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2980c2ed34eac" w:history="1">
              <w:r>
                <w:rPr>
                  <w:rStyle w:val="Hyperlink"/>
                </w:rPr>
                <w:t>2025年中国家庭影音设备市场现状调研与发展趋势预测分析报告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2980c2ed34eac" w:history="1">
              <w:r>
                <w:rPr>
                  <w:rStyle w:val="Hyperlink"/>
                </w:rPr>
                <w:t>2025年中国家庭影音设备市场现状调研与发展趋势预测分析报告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2980c2ed34eac" w:history="1">
                <w:r>
                  <w:rPr>
                    <w:rStyle w:val="Hyperlink"/>
                  </w:rPr>
                  <w:t>https://www.20087.com/M_QiTa/06/JiaTingYingYinSheBeiShiChangDiaoYanYuQianJingYuCe.html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设备包括音响系统、投影仪、智能电视等，它们为现代家庭提供了高品质的娱乐体验。随着高清视频、环绕声技术以及流媒体服务的普及，家庭影音设备的性能和功能不断升级，用户可以享受到接近影院级别的视听享受。智能语音助手的集成，更是让操作变得异常便捷，满足了用户对个性化、智能化娱乐生活的需求。</w:t>
      </w:r>
      <w:r>
        <w:rPr>
          <w:rFonts w:hint="eastAsia"/>
        </w:rPr>
        <w:br/>
      </w:r>
      <w:r>
        <w:rPr>
          <w:rFonts w:hint="eastAsia"/>
        </w:rPr>
        <w:t>　　未来，家庭影音设备将更加注重沉浸式体验和智能化融合。一方面，随着8K超高清显示、全息投影和空间音频技术的发展，用户将获得更加真实、震撼的视听感受。另一方面，设备之间的互联互通将更加紧密，智能家居系统将家庭影音设备与其他家电无缝连接，形成统一的智能生态。此外，AI算法的应用将使得设备能够根据用户的偏好自动调整设置，提供更加个性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2980c2ed34eac" w:history="1">
        <w:r>
          <w:rPr>
            <w:rStyle w:val="Hyperlink"/>
          </w:rPr>
          <w:t>2025年中国家庭影音设备市场现状调研与发展趋势预测分析报告</w:t>
        </w:r>
      </w:hyperlink>
      <w:r>
        <w:rPr>
          <w:rFonts w:hint="eastAsia"/>
        </w:rPr>
        <w:t>》依托权威机构及相关协会的数据资料，全面解析了家庭影音设备行业现状、市场需求及市场规模，系统梳理了家庭影音设备产业链结构、价格趋势及各细分市场动态。报告对家庭影音设备市场前景与发展趋势进行了科学预测，重点分析了品牌竞争格局、市场集中度及主要企业的经营表现。同时，通过SWOT分析揭示了家庭影音设备行业面临的机遇与风险，为家庭影音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全球化中的中国家用影视设备市场</w:t>
      </w:r>
      <w:r>
        <w:rPr>
          <w:rFonts w:hint="eastAsia"/>
        </w:rPr>
        <w:br/>
      </w:r>
      <w:r>
        <w:rPr>
          <w:rFonts w:hint="eastAsia"/>
        </w:rPr>
        <w:t>　　第一节 全球化竞争中中国彩电业的发展</w:t>
      </w:r>
      <w:r>
        <w:rPr>
          <w:rFonts w:hint="eastAsia"/>
        </w:rPr>
        <w:br/>
      </w:r>
      <w:r>
        <w:rPr>
          <w:rFonts w:hint="eastAsia"/>
        </w:rPr>
        <w:t>　　　　一、全球化竞争中国彩电企业发展之路</w:t>
      </w:r>
      <w:r>
        <w:rPr>
          <w:rFonts w:hint="eastAsia"/>
        </w:rPr>
        <w:br/>
      </w:r>
      <w:r>
        <w:rPr>
          <w:rFonts w:hint="eastAsia"/>
        </w:rPr>
        <w:t>　　　　二、全球化竞争中中国彩电企业发展策略</w:t>
      </w:r>
      <w:r>
        <w:rPr>
          <w:rFonts w:hint="eastAsia"/>
        </w:rPr>
        <w:br/>
      </w:r>
      <w:r>
        <w:rPr>
          <w:rFonts w:hint="eastAsia"/>
        </w:rPr>
        <w:t>　　　　三、全球化竞争中中国彩电企业竞争优势</w:t>
      </w:r>
      <w:r>
        <w:rPr>
          <w:rFonts w:hint="eastAsia"/>
        </w:rPr>
        <w:br/>
      </w:r>
      <w:r>
        <w:rPr>
          <w:rFonts w:hint="eastAsia"/>
        </w:rPr>
        <w:t>　　第二节 全球化竞争中中国彩电生存模式</w:t>
      </w:r>
      <w:r>
        <w:rPr>
          <w:rFonts w:hint="eastAsia"/>
        </w:rPr>
        <w:br/>
      </w:r>
      <w:r>
        <w:rPr>
          <w:rFonts w:hint="eastAsia"/>
        </w:rPr>
        <w:t>　　　　一、全球化竞争中中国彩电企业品牌策略</w:t>
      </w:r>
      <w:r>
        <w:rPr>
          <w:rFonts w:hint="eastAsia"/>
        </w:rPr>
        <w:br/>
      </w:r>
      <w:r>
        <w:rPr>
          <w:rFonts w:hint="eastAsia"/>
        </w:rPr>
        <w:t>　　　　二、全球化竞争中中国彩电企业经营模式</w:t>
      </w:r>
      <w:r>
        <w:rPr>
          <w:rFonts w:hint="eastAsia"/>
        </w:rPr>
        <w:br/>
      </w:r>
      <w:r>
        <w:rPr>
          <w:rFonts w:hint="eastAsia"/>
        </w:rPr>
        <w:t>　　　　三、全球化竞争中中国彩电企业技术发展</w:t>
      </w:r>
      <w:r>
        <w:rPr>
          <w:rFonts w:hint="eastAsia"/>
        </w:rPr>
        <w:br/>
      </w:r>
      <w:r>
        <w:rPr>
          <w:rFonts w:hint="eastAsia"/>
        </w:rPr>
        <w:t>　　第三节 外资家电企业在华投资分析</w:t>
      </w:r>
      <w:r>
        <w:rPr>
          <w:rFonts w:hint="eastAsia"/>
        </w:rPr>
        <w:br/>
      </w:r>
      <w:r>
        <w:rPr>
          <w:rFonts w:hint="eastAsia"/>
        </w:rPr>
        <w:t>　　　　一、外资彩电进军三四级市场分析</w:t>
      </w:r>
      <w:r>
        <w:rPr>
          <w:rFonts w:hint="eastAsia"/>
        </w:rPr>
        <w:br/>
      </w:r>
      <w:r>
        <w:rPr>
          <w:rFonts w:hint="eastAsia"/>
        </w:rPr>
        <w:t>　　　　二、外资平板电视售后服务市场分析</w:t>
      </w:r>
      <w:r>
        <w:rPr>
          <w:rFonts w:hint="eastAsia"/>
        </w:rPr>
        <w:br/>
      </w:r>
      <w:r>
        <w:rPr>
          <w:rFonts w:hint="eastAsia"/>
        </w:rPr>
        <w:t>　　　　三、外资彩电企业参与中国市场竞争分析</w:t>
      </w:r>
      <w:r>
        <w:rPr>
          <w:rFonts w:hint="eastAsia"/>
        </w:rPr>
        <w:br/>
      </w:r>
      <w:r>
        <w:rPr>
          <w:rFonts w:hint="eastAsia"/>
        </w:rPr>
        <w:t>　　第四节 中国企业彩电进军国际市场分析</w:t>
      </w:r>
      <w:r>
        <w:rPr>
          <w:rFonts w:hint="eastAsia"/>
        </w:rPr>
        <w:br/>
      </w:r>
      <w:r>
        <w:rPr>
          <w:rFonts w:hint="eastAsia"/>
        </w:rPr>
        <w:t>　　　　一、中国彩电企业参与全球化竞争分析</w:t>
      </w:r>
      <w:r>
        <w:rPr>
          <w:rFonts w:hint="eastAsia"/>
        </w:rPr>
        <w:br/>
      </w:r>
      <w:r>
        <w:rPr>
          <w:rFonts w:hint="eastAsia"/>
        </w:rPr>
        <w:t>　　　　二、国产平板彩电参与全球化竞争分析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2025年家用影视设备制造行业运行情况</w:t>
      </w:r>
      <w:r>
        <w:rPr>
          <w:rFonts w:hint="eastAsia"/>
        </w:rPr>
        <w:br/>
      </w:r>
      <w:r>
        <w:rPr>
          <w:rFonts w:hint="eastAsia"/>
        </w:rPr>
        <w:t>　　第一节 2025年家用影视设备总体运行情况</w:t>
      </w:r>
      <w:r>
        <w:rPr>
          <w:rFonts w:hint="eastAsia"/>
        </w:rPr>
        <w:br/>
      </w:r>
      <w:r>
        <w:rPr>
          <w:rFonts w:hint="eastAsia"/>
        </w:rPr>
        <w:t>　　　　一、2025年家用影视设备行业成长性分析</w:t>
      </w:r>
      <w:r>
        <w:rPr>
          <w:rFonts w:hint="eastAsia"/>
        </w:rPr>
        <w:br/>
      </w:r>
      <w:r>
        <w:rPr>
          <w:rFonts w:hint="eastAsia"/>
        </w:rPr>
        <w:t>　　　　二、2025年家用影视设备行业赢利能力分析</w:t>
      </w:r>
      <w:r>
        <w:rPr>
          <w:rFonts w:hint="eastAsia"/>
        </w:rPr>
        <w:br/>
      </w:r>
      <w:r>
        <w:rPr>
          <w:rFonts w:hint="eastAsia"/>
        </w:rPr>
        <w:t>　　第二节 2025年家用影视设备制造行业各项经济指标分析</w:t>
      </w:r>
      <w:r>
        <w:rPr>
          <w:rFonts w:hint="eastAsia"/>
        </w:rPr>
        <w:br/>
      </w:r>
      <w:r>
        <w:rPr>
          <w:rFonts w:hint="eastAsia"/>
        </w:rPr>
        <w:t>　　　　一、2025年家用影视设备制造行业产值规模</w:t>
      </w:r>
      <w:r>
        <w:rPr>
          <w:rFonts w:hint="eastAsia"/>
        </w:rPr>
        <w:br/>
      </w:r>
      <w:r>
        <w:rPr>
          <w:rFonts w:hint="eastAsia"/>
        </w:rPr>
        <w:t>　　　　二、2025年家用影视设备制造行业企业规模</w:t>
      </w:r>
      <w:r>
        <w:rPr>
          <w:rFonts w:hint="eastAsia"/>
        </w:rPr>
        <w:br/>
      </w:r>
      <w:r>
        <w:rPr>
          <w:rFonts w:hint="eastAsia"/>
        </w:rPr>
        <w:t>　　　　三、2025年家用影视设备行业销售规模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2025年家用影视设备市场产销分析</w:t>
      </w:r>
      <w:r>
        <w:rPr>
          <w:rFonts w:hint="eastAsia"/>
        </w:rPr>
        <w:br/>
      </w:r>
      <w:r>
        <w:rPr>
          <w:rFonts w:hint="eastAsia"/>
        </w:rPr>
        <w:t>　　第一节 2025年中国家用影视设备生产情况分析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一、2025年中国家用影视设备全国生产情况分析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二、2025年中国家用影视设备分地区生产情况分析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一、2025年中国家用影视设备销售规模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二、2025年中国家用影视设备销售排行</w:t>
      </w:r>
      <w:r>
        <w:rPr>
          <w:rFonts w:hint="eastAsia"/>
        </w:rPr>
        <w:br/>
      </w:r>
      <w:r>
        <w:rPr>
          <w:rFonts w:hint="eastAsia"/>
        </w:rPr>
        <w:t>　　第三节 2025年中国家用影视设备对外贸易分析</w:t>
      </w:r>
      <w:r>
        <w:rPr>
          <w:rFonts w:hint="eastAsia"/>
        </w:rPr>
        <w:br/>
      </w:r>
      <w:r>
        <w:rPr>
          <w:rFonts w:hint="eastAsia"/>
        </w:rPr>
        <w:t>　　第四节 2025年家用影视设备前十家企业经营情况</w:t>
      </w:r>
      <w:r>
        <w:rPr>
          <w:rFonts w:hint="eastAsia"/>
        </w:rPr>
        <w:br/>
      </w:r>
      <w:r>
        <w:rPr>
          <w:rFonts w:hint="eastAsia"/>
        </w:rPr>
        <w:t>　　　　一、2025年家用影视设备制造业集中度</w:t>
      </w:r>
      <w:r>
        <w:rPr>
          <w:rFonts w:hint="eastAsia"/>
        </w:rPr>
        <w:br/>
      </w:r>
      <w:r>
        <w:rPr>
          <w:rFonts w:hint="eastAsia"/>
        </w:rPr>
        <w:t>　　　　二、2025年不同规模企业经营情况</w:t>
      </w:r>
      <w:r>
        <w:rPr>
          <w:rFonts w:hint="eastAsia"/>
        </w:rPr>
        <w:br/>
      </w:r>
      <w:r>
        <w:rPr>
          <w:rFonts w:hint="eastAsia"/>
        </w:rPr>
        <w:t>　　　　三、2025年不同所有制企业经营情况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2025年家用影视设备不同结构类型企业分析</w:t>
      </w:r>
      <w:r>
        <w:rPr>
          <w:rFonts w:hint="eastAsia"/>
        </w:rPr>
        <w:br/>
      </w:r>
      <w:r>
        <w:rPr>
          <w:rFonts w:hint="eastAsia"/>
        </w:rPr>
        <w:t>　　第一节 2025年家用影视设备行业所有制结构</w:t>
      </w:r>
      <w:r>
        <w:rPr>
          <w:rFonts w:hint="eastAsia"/>
        </w:rPr>
        <w:br/>
      </w:r>
      <w:r>
        <w:rPr>
          <w:rFonts w:hint="eastAsia"/>
        </w:rPr>
        <w:t>　　第二节 2025年家用影视设备制造业规模结构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2025年家用影视设备制造业地域分布统计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二、2025年北京家用影视设备企业数量变化及趋势分析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三、2025年北京家用影视设备企业利润、销售收入情况分析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四、2025年北京家用影视设备企业资本负债率变化及趋势分析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五、2025年北京家用影视设备企业资金利润率变化及趋势分析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六、2025年北京家用影视设备企业成本费用利润率变化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七、2025年北京家用影视设备行业人均销售率变化及趋势分析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八、2025年北京家用影视设备企业产成品资金占用率变化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九、2025年北京家用影视设备企业亏损额变化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二、2025年上海家用影视设备企业数量变化及趋势分析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三、2025年上海家用影视设备企业利润、销售收入情况分析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四、2025年上海家用影视设备企业资本负债率变化及趋势分析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五、2025年上海家用影视设备企业资金利润率变化及趋势分析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六、2025年上海家用影视设备企业成本费用利润率变化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七、2025年上海家用影视设备行业人均销售率变化及趋势分析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八、2025年上海家用影视设备企业产成品资金占用率变化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九、2025年上海家用影视设备企业亏损额变化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二、2025年广东家用影视设备企业数量变化及趋势分析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三、2025年广东家用影视设备企业利润、销售收入情况分析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四、2025年广东家用影视设备企业资本负债率变化及趋势分析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五、2025年广东家用影视设备企业资金利润率变化及趋势分析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六、2025年广东家用影视设备企业成本费用利润率变化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七、2025年广东家用影视设备行业人均销售率变化及趋势分析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八、2025年广东家用影视设备企业产成品资金占用率变化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九、2025年广东家用影视设备企业亏损额变化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家用影视设备制造业进出口分析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2025年家用影视设备行业竞争分析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第二节 行业竞争特征分析</w:t>
      </w:r>
      <w:r>
        <w:rPr>
          <w:rFonts w:hint="eastAsia"/>
        </w:rPr>
        <w:br/>
      </w:r>
      <w:r>
        <w:rPr>
          <w:rFonts w:hint="eastAsia"/>
        </w:rPr>
        <w:t>　　　　一、国内彩电力量此消彼长</w:t>
      </w:r>
      <w:r>
        <w:rPr>
          <w:rFonts w:hint="eastAsia"/>
        </w:rPr>
        <w:br/>
      </w:r>
      <w:r>
        <w:rPr>
          <w:rFonts w:hint="eastAsia"/>
        </w:rPr>
        <w:t>　　　　二、产品同质中力求差异化</w:t>
      </w:r>
      <w:r>
        <w:rPr>
          <w:rFonts w:hint="eastAsia"/>
        </w:rPr>
        <w:br/>
      </w:r>
      <w:r>
        <w:rPr>
          <w:rFonts w:hint="eastAsia"/>
        </w:rPr>
        <w:t>　　　　三、新型彩电价格将持续走低</w:t>
      </w:r>
      <w:r>
        <w:rPr>
          <w:rFonts w:hint="eastAsia"/>
        </w:rPr>
        <w:br/>
      </w:r>
      <w:r>
        <w:rPr>
          <w:rFonts w:hint="eastAsia"/>
        </w:rPr>
        <w:t>　　　　四、外资企业被迫进行战略防御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2025年家用影视设备流通优势企业分析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顺电电器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永乐电器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五星电器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2025年中国彩电生产企业及优势品牌分析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四川长虹电器股份有限公司——长虹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第二节 TCL集团股份有限公司——TCL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第三节 康佳集团股份有限公司——康佳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青岛海信电器股份有限公司——海信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第五节 创维集团有限公司——创维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2025年外资合资彩电企业分析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四、经营理念</w:t>
      </w:r>
      <w:r>
        <w:rPr>
          <w:rFonts w:hint="eastAsia"/>
        </w:rPr>
        <w:br/>
      </w:r>
      <w:r>
        <w:rPr>
          <w:rFonts w:hint="eastAsia"/>
        </w:rPr>
        <w:t>　　　　五、2025年全球松下平板市场份额预测</w:t>
      </w:r>
      <w:r>
        <w:rPr>
          <w:rFonts w:hint="eastAsia"/>
        </w:rPr>
        <w:br/>
      </w:r>
      <w:r>
        <w:rPr>
          <w:rFonts w:hint="eastAsia"/>
        </w:rPr>
        <w:t>　　第三节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第四节 LG电子（中国）有限公司——LG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第五节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2025年消费者市场分析</w:t>
      </w:r>
      <w:r>
        <w:rPr>
          <w:rFonts w:hint="eastAsia"/>
        </w:rPr>
        <w:br/>
      </w:r>
      <w:r>
        <w:rPr>
          <w:rFonts w:hint="eastAsia"/>
        </w:rPr>
        <w:t>　　第一节 2025年中国平板电视城市消费者需求状况</w:t>
      </w:r>
      <w:r>
        <w:rPr>
          <w:rFonts w:hint="eastAsia"/>
        </w:rPr>
        <w:br/>
      </w:r>
      <w:r>
        <w:rPr>
          <w:rFonts w:hint="eastAsia"/>
        </w:rPr>
        <w:t>　　　　一、2025年国内平板电视消费需求</w:t>
      </w:r>
      <w:r>
        <w:rPr>
          <w:rFonts w:hint="eastAsia"/>
        </w:rPr>
        <w:br/>
      </w:r>
      <w:r>
        <w:rPr>
          <w:rFonts w:hint="eastAsia"/>
        </w:rPr>
        <w:t>　　　　二、中国数字电视市场发展步入实质性阶段</w:t>
      </w:r>
      <w:r>
        <w:rPr>
          <w:rFonts w:hint="eastAsia"/>
        </w:rPr>
        <w:br/>
      </w:r>
      <w:r>
        <w:rPr>
          <w:rFonts w:hint="eastAsia"/>
        </w:rPr>
        <w:t>　　　　三、08年面板市场格局稳中有变</w:t>
      </w:r>
      <w:r>
        <w:rPr>
          <w:rFonts w:hint="eastAsia"/>
        </w:rPr>
        <w:br/>
      </w:r>
      <w:r>
        <w:rPr>
          <w:rFonts w:hint="eastAsia"/>
        </w:rPr>
        <w:t>　　　　四、32英寸激活国内等离子市场</w:t>
      </w:r>
      <w:r>
        <w:rPr>
          <w:rFonts w:hint="eastAsia"/>
        </w:rPr>
        <w:br/>
      </w:r>
      <w:r>
        <w:rPr>
          <w:rFonts w:hint="eastAsia"/>
        </w:rPr>
        <w:t>　　　　五、三、四级城市市场平板电视需求攀升</w:t>
      </w:r>
      <w:r>
        <w:rPr>
          <w:rFonts w:hint="eastAsia"/>
        </w:rPr>
        <w:br/>
      </w:r>
      <w:r>
        <w:rPr>
          <w:rFonts w:hint="eastAsia"/>
        </w:rPr>
        <w:t>　　　　六、消费者评价平板电视画面色彩表现差异</w:t>
      </w:r>
      <w:r>
        <w:rPr>
          <w:rFonts w:hint="eastAsia"/>
        </w:rPr>
        <w:br/>
      </w:r>
      <w:r>
        <w:rPr>
          <w:rFonts w:hint="eastAsia"/>
        </w:rPr>
        <w:t>　　　　七、数字产业渡过第一个磨合期</w:t>
      </w:r>
      <w:r>
        <w:rPr>
          <w:rFonts w:hint="eastAsia"/>
        </w:rPr>
        <w:br/>
      </w:r>
      <w:r>
        <w:rPr>
          <w:rFonts w:hint="eastAsia"/>
        </w:rPr>
        <w:t>　　第二节 2025年高档电视消费者市场分析</w:t>
      </w:r>
      <w:r>
        <w:rPr>
          <w:rFonts w:hint="eastAsia"/>
        </w:rPr>
        <w:br/>
      </w:r>
      <w:r>
        <w:rPr>
          <w:rFonts w:hint="eastAsia"/>
        </w:rPr>
        <w:t>　　　　一、家里拥有2台以上电视机已很普遍</w:t>
      </w:r>
      <w:r>
        <w:rPr>
          <w:rFonts w:hint="eastAsia"/>
        </w:rPr>
        <w:br/>
      </w:r>
      <w:r>
        <w:rPr>
          <w:rFonts w:hint="eastAsia"/>
        </w:rPr>
        <w:t>　　　　二、未来市场—液晶和背投渐成主流</w:t>
      </w:r>
      <w:r>
        <w:rPr>
          <w:rFonts w:hint="eastAsia"/>
        </w:rPr>
        <w:br/>
      </w:r>
      <w:r>
        <w:rPr>
          <w:rFonts w:hint="eastAsia"/>
        </w:rPr>
        <w:t>　　　　三、消费者购买预算</w:t>
      </w:r>
      <w:r>
        <w:rPr>
          <w:rFonts w:hint="eastAsia"/>
        </w:rPr>
        <w:br/>
      </w:r>
      <w:r>
        <w:rPr>
          <w:rFonts w:hint="eastAsia"/>
        </w:rPr>
        <w:t>　　　　四、品牌形象—国外品牌优势明显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产品及技术发展展望</w:t>
      </w:r>
      <w:r>
        <w:rPr>
          <w:rFonts w:hint="eastAsia"/>
        </w:rPr>
        <w:br/>
      </w:r>
      <w:r>
        <w:rPr>
          <w:rFonts w:hint="eastAsia"/>
        </w:rPr>
        <w:t>　　第一节 数字高清“双倍素”彩电技术</w:t>
      </w:r>
      <w:r>
        <w:rPr>
          <w:rFonts w:hint="eastAsia"/>
        </w:rPr>
        <w:br/>
      </w:r>
      <w:r>
        <w:rPr>
          <w:rFonts w:hint="eastAsia"/>
        </w:rPr>
        <w:t>　　第二节 液晶技术</w:t>
      </w:r>
      <w:r>
        <w:rPr>
          <w:rFonts w:hint="eastAsia"/>
        </w:rPr>
        <w:br/>
      </w:r>
      <w:r>
        <w:rPr>
          <w:rFonts w:hint="eastAsia"/>
        </w:rPr>
        <w:t>　　　　一、LG锐比技术</w:t>
      </w:r>
      <w:r>
        <w:rPr>
          <w:rFonts w:hint="eastAsia"/>
        </w:rPr>
        <w:br/>
      </w:r>
      <w:r>
        <w:rPr>
          <w:rFonts w:hint="eastAsia"/>
        </w:rPr>
        <w:t>　　　　二、三星动态对比度</w:t>
      </w:r>
      <w:r>
        <w:rPr>
          <w:rFonts w:hint="eastAsia"/>
        </w:rPr>
        <w:br/>
      </w:r>
      <w:r>
        <w:rPr>
          <w:rFonts w:hint="eastAsia"/>
        </w:rPr>
        <w:t>　　　　三、对比度vs 动态对比度</w:t>
      </w:r>
      <w:r>
        <w:rPr>
          <w:rFonts w:hint="eastAsia"/>
        </w:rPr>
        <w:br/>
      </w:r>
      <w:r>
        <w:rPr>
          <w:rFonts w:hint="eastAsia"/>
        </w:rPr>
        <w:t>　　第三节 等离子彩电技术分析</w:t>
      </w:r>
      <w:r>
        <w:rPr>
          <w:rFonts w:hint="eastAsia"/>
        </w:rPr>
        <w:br/>
      </w:r>
      <w:r>
        <w:rPr>
          <w:rFonts w:hint="eastAsia"/>
        </w:rPr>
        <w:t>　　第四节 彩电新技术</w:t>
      </w:r>
      <w:r>
        <w:rPr>
          <w:rFonts w:hint="eastAsia"/>
        </w:rPr>
        <w:br/>
      </w:r>
      <w:r>
        <w:rPr>
          <w:rFonts w:hint="eastAsia"/>
        </w:rPr>
        <w:t>　　　　一、彩电企业技术</w:t>
      </w:r>
      <w:r>
        <w:rPr>
          <w:rFonts w:hint="eastAsia"/>
        </w:rPr>
        <w:br/>
      </w:r>
      <w:r>
        <w:rPr>
          <w:rFonts w:hint="eastAsia"/>
        </w:rPr>
        <w:t>　　　　二、大屏幕彩电新型显像管技术</w:t>
      </w:r>
      <w:r>
        <w:rPr>
          <w:rFonts w:hint="eastAsia"/>
        </w:rPr>
        <w:br/>
      </w:r>
      <w:r>
        <w:rPr>
          <w:rFonts w:hint="eastAsia"/>
        </w:rPr>
        <w:t>　　　　三、大屏幕彩电采用的主要新技术及特点</w:t>
      </w:r>
      <w:r>
        <w:rPr>
          <w:rFonts w:hint="eastAsia"/>
        </w:rPr>
        <w:br/>
      </w:r>
      <w:r>
        <w:rPr>
          <w:rFonts w:hint="eastAsia"/>
        </w:rPr>
        <w:t>　　　　四、彩电最新技术</w:t>
      </w:r>
      <w:r>
        <w:rPr>
          <w:rFonts w:hint="eastAsia"/>
        </w:rPr>
        <w:br/>
      </w:r>
      <w:r>
        <w:rPr>
          <w:rFonts w:hint="eastAsia"/>
        </w:rPr>
        <w:t>　　　　五、彩电行业技术发展趋势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2025-2031年国内平板电视发展趋势</w:t>
      </w:r>
      <w:r>
        <w:rPr>
          <w:rFonts w:hint="eastAsia"/>
        </w:rPr>
        <w:br/>
      </w:r>
      <w:r>
        <w:rPr>
          <w:rFonts w:hint="eastAsia"/>
        </w:rPr>
        <w:t>　　第二节 2025-2031年等离子、液晶电视发展趋势</w:t>
      </w:r>
      <w:r>
        <w:rPr>
          <w:rFonts w:hint="eastAsia"/>
        </w:rPr>
        <w:br/>
      </w:r>
      <w:r>
        <w:rPr>
          <w:rFonts w:hint="eastAsia"/>
        </w:rPr>
        <w:t>　　第三节 2025-2031年数字电视产业趋势</w:t>
      </w:r>
      <w:r>
        <w:rPr>
          <w:rFonts w:hint="eastAsia"/>
        </w:rPr>
        <w:br/>
      </w:r>
      <w:r>
        <w:rPr>
          <w:rFonts w:hint="eastAsia"/>
        </w:rPr>
        <w:t>　　第四节 2025-2031年液晶电视出货量预测</w:t>
      </w:r>
      <w:r>
        <w:rPr>
          <w:rFonts w:hint="eastAsia"/>
        </w:rPr>
        <w:br/>
      </w:r>
      <w:r>
        <w:rPr>
          <w:rFonts w:hint="eastAsia"/>
        </w:rPr>
        <w:t>　　第五节 2025-2031年中国车载电视市场预测</w:t>
      </w:r>
      <w:r>
        <w:rPr>
          <w:rFonts w:hint="eastAsia"/>
        </w:rPr>
        <w:br/>
      </w:r>
      <w:r>
        <w:rPr>
          <w:rFonts w:hint="eastAsia"/>
        </w:rPr>
        <w:t>　　第六节 2025-2031年中国数字电视市场规模预测</w:t>
      </w:r>
      <w:r>
        <w:rPr>
          <w:rFonts w:hint="eastAsia"/>
        </w:rPr>
        <w:br/>
      </w:r>
      <w:r>
        <w:rPr>
          <w:rFonts w:hint="eastAsia"/>
        </w:rPr>
        <w:t>　　第七节 2025-2031年全球电视机市场发展预测</w:t>
      </w:r>
      <w:r>
        <w:rPr>
          <w:rFonts w:hint="eastAsia"/>
        </w:rPr>
        <w:br/>
      </w:r>
      <w:r>
        <w:rPr>
          <w:rFonts w:hint="eastAsia"/>
        </w:rPr>
        <w:t>　　第八节 2025-2031年有线数字电视用户预测</w:t>
      </w:r>
      <w:r>
        <w:rPr>
          <w:rFonts w:hint="eastAsia"/>
        </w:rPr>
        <w:br/>
      </w:r>
      <w:r>
        <w:rPr>
          <w:rFonts w:hint="eastAsia"/>
        </w:rPr>
        <w:t>　　第九节 2025-2031年全球网络电视收入规模预测</w:t>
      </w:r>
      <w:r>
        <w:rPr>
          <w:rFonts w:hint="eastAsia"/>
        </w:rPr>
        <w:br/>
      </w:r>
      <w:r>
        <w:rPr>
          <w:rFonts w:hint="eastAsia"/>
        </w:rPr>
        <w:t>　　第十节 2025-2031年全球手机电视市场发展规模预测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2025-2031年中国家用影视设备投资战略研究</w:t>
      </w:r>
      <w:r>
        <w:rPr>
          <w:rFonts w:hint="eastAsia"/>
        </w:rPr>
        <w:br/>
      </w:r>
      <w:r>
        <w:rPr>
          <w:rFonts w:hint="eastAsia"/>
        </w:rPr>
        <w:t>　　第一节 中国家用影视设备行业投资特性及投资环境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2025-2031年中国家用影视设备投资机会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中~智林~：2025-2031年中国家用影视设备投资风险及建议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t>　　图1 2025年中国平板电视消费需求增长趋势）单位：万台</w:t>
      </w:r>
      <w:r>
        <w:rPr>
          <w:rFonts w:hint="eastAsia"/>
        </w:rPr>
        <w:br/>
      </w:r>
      <w:r>
        <w:rPr>
          <w:rFonts w:hint="eastAsia"/>
        </w:rPr>
        <w:t>　　图2 2025年中国数字电视用户增长趋势</w:t>
      </w:r>
      <w:r>
        <w:rPr>
          <w:rFonts w:hint="eastAsia"/>
        </w:rPr>
        <w:br/>
      </w:r>
      <w:r>
        <w:rPr>
          <w:rFonts w:hint="eastAsia"/>
        </w:rPr>
        <w:t>　　图3 数字电视三类传输方式</w:t>
      </w:r>
      <w:r>
        <w:rPr>
          <w:rFonts w:hint="eastAsia"/>
        </w:rPr>
        <w:br/>
      </w:r>
      <w:r>
        <w:rPr>
          <w:rFonts w:hint="eastAsia"/>
        </w:rPr>
        <w:t>　　图4 2025年液晶TV&amp;面板价格变化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 2020-2025年中国等离子分尺寸需求份额变化</w:t>
      </w:r>
      <w:r>
        <w:rPr>
          <w:rFonts w:hint="eastAsia"/>
        </w:rPr>
        <w:br/>
      </w:r>
      <w:r>
        <w:rPr>
          <w:rFonts w:hint="eastAsia"/>
        </w:rPr>
        <w:t>　　图7 2025年三、四级城市市场国产、外资品牌销量份额变化</w:t>
      </w:r>
      <w:r>
        <w:rPr>
          <w:rFonts w:hint="eastAsia"/>
        </w:rPr>
        <w:br/>
      </w:r>
      <w:r>
        <w:rPr>
          <w:rFonts w:hint="eastAsia"/>
        </w:rPr>
        <w:t>　　图8 2025年彩电四项关键指标消费者评价差异水平</w:t>
      </w:r>
      <w:r>
        <w:rPr>
          <w:rFonts w:hint="eastAsia"/>
        </w:rPr>
        <w:br/>
      </w:r>
      <w:r>
        <w:rPr>
          <w:rFonts w:hint="eastAsia"/>
        </w:rPr>
        <w:t>　　图9 家中拥有电视数量饼状图分析</w:t>
      </w:r>
      <w:r>
        <w:rPr>
          <w:rFonts w:hint="eastAsia"/>
        </w:rPr>
        <w:br/>
      </w:r>
      <w:r>
        <w:rPr>
          <w:rFonts w:hint="eastAsia"/>
        </w:rPr>
        <w:t>　　图10 消费者打算购买的电视种类</w:t>
      </w:r>
      <w:r>
        <w:rPr>
          <w:rFonts w:hint="eastAsia"/>
        </w:rPr>
        <w:br/>
      </w:r>
      <w:r>
        <w:rPr>
          <w:rFonts w:hint="eastAsia"/>
        </w:rPr>
        <w:t>　　图11 品牌形象最好的厂家</w:t>
      </w:r>
      <w:r>
        <w:rPr>
          <w:rFonts w:hint="eastAsia"/>
        </w:rPr>
        <w:br/>
      </w:r>
      <w:r>
        <w:rPr>
          <w:rFonts w:hint="eastAsia"/>
        </w:rPr>
        <w:t>　　图12 消费者购买预算</w:t>
      </w:r>
      <w:r>
        <w:rPr>
          <w:rFonts w:hint="eastAsia"/>
        </w:rPr>
        <w:br/>
      </w:r>
      <w:r>
        <w:rPr>
          <w:rFonts w:hint="eastAsia"/>
        </w:rPr>
        <w:t>　　图13 2025年中国数字电视市场规模预测</w:t>
      </w:r>
      <w:r>
        <w:rPr>
          <w:rFonts w:hint="eastAsia"/>
        </w:rPr>
        <w:br/>
      </w:r>
      <w:r>
        <w:rPr>
          <w:rFonts w:hint="eastAsia"/>
        </w:rPr>
        <w:t>　　图14 2025-2031年国有线数字电视用户趋势发展预测</w:t>
      </w:r>
      <w:r>
        <w:rPr>
          <w:rFonts w:hint="eastAsia"/>
        </w:rPr>
        <w:br/>
      </w:r>
      <w:r>
        <w:rPr>
          <w:rFonts w:hint="eastAsia"/>
        </w:rPr>
        <w:t>　　图15 2025年全球网络电视收入规模及增长情况</w:t>
      </w:r>
      <w:r>
        <w:rPr>
          <w:rFonts w:hint="eastAsia"/>
        </w:rPr>
        <w:br/>
      </w:r>
      <w:r>
        <w:rPr>
          <w:rFonts w:hint="eastAsia"/>
        </w:rPr>
        <w:t>　　图16 全球手机电视终端出货量预测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2980c2ed34eac" w:history="1">
        <w:r>
          <w:rPr>
            <w:rStyle w:val="Hyperlink"/>
          </w:rPr>
          <w:t>2025年中国家庭影音设备市场现状调研与发展趋势预测分析报告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2980c2ed34eac" w:history="1">
        <w:r>
          <w:rPr>
            <w:rStyle w:val="Hyperlink"/>
          </w:rPr>
          <w:t>https://www.20087.com/M_QiTa/06/JiaTingYingYinSheBeiShiChangDiaoYanYuQianJingYuCe.html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音室有必要吗、家庭影音设备有哪些、最新家庭影院音响系统、家庭影音设备蓝牙互连、家装影音室需哪些设备、家庭影音设备付款流程、家庭影院功放、家庭影音设备可以在户外使用吗、影音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ce24255d544b1" w:history="1">
      <w:r>
        <w:rPr>
          <w:rStyle w:val="Hyperlink"/>
        </w:rPr>
        <w:t>2025年中国家庭影音设备市场现状调研与发展趋势预测分析报告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JiaTingYingYinSheBeiShiChangDiaoYanYuQianJingYuCe.html" TargetMode="External" Id="Rb152980c2ed3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JiaTingYingYinSheBeiShiChangDiaoYanYuQianJingYuCe.html" TargetMode="External" Id="Ree8ce24255d5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2025-03-25T08:56:00Z</dcterms:created>
  <dcterms:modified xsi:type="dcterms:W3CDTF">2025-03-25T09:56:00Z</dcterms:modified>
  <dc:subject>2025年中国家庭影音设备市场现状调研与发展趋势预测分析报告</dc:subject>
  <dc:title>2025年中国家庭影音设备市场现状调研与发展趋势预测分析报告</dc:title>
  <cp:keywords>2025年中国家庭影音设备市场现状调研与发展趋势预测分析报告</cp:keywords>
  <dc:description>2025年中国家庭影音设备市场现状调研与发展趋势预测分析报告</dc:description>
</cp:coreProperties>
</file>