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83ef33286441a" w:history="1">
              <w:r>
                <w:rPr>
                  <w:rStyle w:val="Hyperlink"/>
                </w:rPr>
                <w:t>2025-2031年中国智能快递柜行业研究分析及市场前景预测报告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83ef33286441a" w:history="1">
              <w:r>
                <w:rPr>
                  <w:rStyle w:val="Hyperlink"/>
                </w:rPr>
                <w:t>2025-2031年中国智能快递柜行业研究分析及市场前景预测报告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83ef33286441a" w:history="1">
                <w:r>
                  <w:rPr>
                    <w:rStyle w:val="Hyperlink"/>
                  </w:rPr>
                  <w:t>https://www.20087.com/6/20/ZhiNengKuaiDiJuShiChangXingQingF.html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快递柜是物流配送的“最后一公里”解决方案，近年来随着电子商务的蓬勃发展，市场需求迅速增长。智能快递柜的自助存取、24小时服务和包裹跟踪功能，有效缓解了配送压力，提升了配送效率。同时，集成的智能管理系统，如远程监控和数据分析，提高了运营的智能化水平。</w:t>
      </w:r>
      <w:r>
        <w:rPr>
          <w:rFonts w:hint="eastAsia"/>
        </w:rPr>
        <w:br/>
      </w:r>
      <w:r>
        <w:rPr>
          <w:rFonts w:hint="eastAsia"/>
        </w:rPr>
        <w:t>　　未来，智能快递柜将更加注重网络布局和服务拓展。通过与社区、写字楼和高校等场景的深度结合，形成更加密集和便捷的快递柜网络。同时，智能快递柜将拓展服务范围，如逆向物流支持、退货服务和包裹暂存，满足消费者多元化需求。此外，集成物联网和人工智能技术，智能快递柜将实现更加精准的包裹匹配和智能调度，提升用户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83ef33286441a" w:history="1">
        <w:r>
          <w:rPr>
            <w:rStyle w:val="Hyperlink"/>
          </w:rPr>
          <w:t>2025-2031年中国智能快递柜行业研究分析及市场前景预测报告</w:t>
        </w:r>
      </w:hyperlink>
      <w:r>
        <w:rPr>
          <w:rFonts w:hint="eastAsia"/>
        </w:rPr>
        <w:t>》通过详实的数据分析，全面解析了智能快递柜行业的市场规模、需求动态及价格趋势，深入探讨了智能快递柜产业链上下游的协同关系与竞争格局变化。报告对智能快递柜细分市场进行精准划分，结合重点企业研究，揭示了品牌影响力与市场集中度的现状，为行业参与者提供了清晰的竞争态势洞察。同时，报告结合宏观经济环境、技术发展路径及消费者需求演变，科学预测了智能快递柜行业的未来发展方向，并针对潜在风险提出了切实可行的应对策略。报告为智能快递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智能快递柜行业相关概述</w:t>
      </w:r>
      <w:r>
        <w:rPr>
          <w:rFonts w:hint="eastAsia"/>
        </w:rPr>
        <w:br/>
      </w:r>
      <w:r>
        <w:rPr>
          <w:rFonts w:hint="eastAsia"/>
        </w:rPr>
        <w:t>　　第一节 智能快递柜行业相关概述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二、产品工作原理</w:t>
      </w:r>
      <w:r>
        <w:rPr>
          <w:rFonts w:hint="eastAsia"/>
        </w:rPr>
        <w:br/>
      </w:r>
      <w:r>
        <w:rPr>
          <w:rFonts w:hint="eastAsia"/>
        </w:rPr>
        <w:t>　　　　三、产品操作流程</w:t>
      </w:r>
      <w:r>
        <w:rPr>
          <w:rFonts w:hint="eastAsia"/>
        </w:rPr>
        <w:br/>
      </w:r>
      <w:r>
        <w:rPr>
          <w:rFonts w:hint="eastAsia"/>
        </w:rPr>
        <w:t>　　　　四、产品应用</w:t>
      </w:r>
      <w:r>
        <w:rPr>
          <w:rFonts w:hint="eastAsia"/>
        </w:rPr>
        <w:br/>
      </w:r>
      <w:r>
        <w:rPr>
          <w:rFonts w:hint="eastAsia"/>
        </w:rPr>
        <w:t>　　第二节 智能快递柜行业经营模式分析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</w:t>
      </w:r>
      <w:r>
        <w:rPr>
          <w:rFonts w:hint="eastAsia"/>
        </w:rPr>
        <w:br/>
      </w:r>
      <w:r>
        <w:rPr>
          <w:rFonts w:hint="eastAsia"/>
        </w:rPr>
        <w:t>　　　　二、生产模式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智能快递柜行业发展环境分析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中国互联网发展情况分析</w:t>
      </w:r>
      <w:r>
        <w:rPr>
          <w:rFonts w:hint="eastAsia"/>
        </w:rPr>
        <w:br/>
      </w:r>
      <w:r>
        <w:rPr>
          <w:rFonts w:hint="eastAsia"/>
        </w:rPr>
        <w:t>　　　　一、网民基本情况分析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（三）农村网民规模分析</w:t>
      </w:r>
      <w:r>
        <w:rPr>
          <w:rFonts w:hint="eastAsia"/>
        </w:rPr>
        <w:br/>
      </w:r>
      <w:r>
        <w:rPr>
          <w:rFonts w:hint="eastAsia"/>
        </w:rPr>
        <w:t>　　　　　　（四）网民属性结构分析</w:t>
      </w:r>
      <w:r>
        <w:rPr>
          <w:rFonts w:hint="eastAsia"/>
        </w:rPr>
        <w:br/>
      </w:r>
      <w:r>
        <w:rPr>
          <w:rFonts w:hint="eastAsia"/>
        </w:rPr>
        <w:t>　　　　二、移动互联网发展状况</w:t>
      </w:r>
      <w:r>
        <w:rPr>
          <w:rFonts w:hint="eastAsia"/>
        </w:rPr>
        <w:br/>
      </w:r>
      <w:r>
        <w:rPr>
          <w:rFonts w:hint="eastAsia"/>
        </w:rPr>
        <w:t>　　　　　　（一）移动互联网市场规模</w:t>
      </w:r>
      <w:r>
        <w:rPr>
          <w:rFonts w:hint="eastAsia"/>
        </w:rPr>
        <w:br/>
      </w:r>
      <w:r>
        <w:rPr>
          <w:rFonts w:hint="eastAsia"/>
        </w:rPr>
        <w:t>　　　　　　（二）移动互联网流量情况</w:t>
      </w:r>
      <w:r>
        <w:rPr>
          <w:rFonts w:hint="eastAsia"/>
        </w:rPr>
        <w:br/>
      </w:r>
      <w:r>
        <w:rPr>
          <w:rFonts w:hint="eastAsia"/>
        </w:rPr>
        <w:t>　　第三节 中国智能快递柜行业政策环境分析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中国智能快递柜市场发展现状分析</w:t>
      </w:r>
      <w:r>
        <w:rPr>
          <w:rFonts w:hint="eastAsia"/>
        </w:rPr>
        <w:br/>
      </w:r>
      <w:r>
        <w:rPr>
          <w:rFonts w:hint="eastAsia"/>
        </w:rPr>
        <w:t>　　第一节 快递终端配送模式比较研究</w:t>
      </w:r>
      <w:r>
        <w:rPr>
          <w:rFonts w:hint="eastAsia"/>
        </w:rPr>
        <w:br/>
      </w:r>
      <w:r>
        <w:rPr>
          <w:rFonts w:hint="eastAsia"/>
        </w:rPr>
        <w:t>　　　　一、快递终端配送的现状</w:t>
      </w:r>
      <w:r>
        <w:rPr>
          <w:rFonts w:hint="eastAsia"/>
        </w:rPr>
        <w:br/>
      </w:r>
      <w:r>
        <w:rPr>
          <w:rFonts w:hint="eastAsia"/>
        </w:rPr>
        <w:t>　　　　二、国内快递各终端配送模式比较</w:t>
      </w:r>
      <w:r>
        <w:rPr>
          <w:rFonts w:hint="eastAsia"/>
        </w:rPr>
        <w:br/>
      </w:r>
      <w:r>
        <w:rPr>
          <w:rFonts w:hint="eastAsia"/>
        </w:rPr>
        <w:t>　　第二节 智能快递柜行业所处生命周期</w:t>
      </w:r>
      <w:r>
        <w:rPr>
          <w:rFonts w:hint="eastAsia"/>
        </w:rPr>
        <w:br/>
      </w:r>
      <w:r>
        <w:rPr>
          <w:rFonts w:hint="eastAsia"/>
        </w:rPr>
        <w:t>　　第三节 智能快递柜行业发展现状</w:t>
      </w:r>
      <w:r>
        <w:rPr>
          <w:rFonts w:hint="eastAsia"/>
        </w:rPr>
        <w:br/>
      </w:r>
      <w:r>
        <w:rPr>
          <w:rFonts w:hint="eastAsia"/>
        </w:rPr>
        <w:t>　　　　一、智能快递柜市场发展概况</w:t>
      </w:r>
      <w:r>
        <w:rPr>
          <w:rFonts w:hint="eastAsia"/>
        </w:rPr>
        <w:br/>
      </w:r>
      <w:r>
        <w:rPr>
          <w:rFonts w:hint="eastAsia"/>
        </w:rPr>
        <w:t>　　　　二、智能快递柜市场竞争格局</w:t>
      </w:r>
      <w:r>
        <w:rPr>
          <w:rFonts w:hint="eastAsia"/>
        </w:rPr>
        <w:br/>
      </w:r>
      <w:r>
        <w:rPr>
          <w:rFonts w:hint="eastAsia"/>
        </w:rPr>
        <w:t>　　　　三、智能快递柜行业盈利模式</w:t>
      </w:r>
      <w:r>
        <w:rPr>
          <w:rFonts w:hint="eastAsia"/>
        </w:rPr>
        <w:br/>
      </w:r>
      <w:r>
        <w:rPr>
          <w:rFonts w:hint="eastAsia"/>
        </w:rPr>
        <w:t>　　　　四、智能快递柜行业发展变数</w:t>
      </w:r>
      <w:r>
        <w:rPr>
          <w:rFonts w:hint="eastAsia"/>
        </w:rPr>
        <w:br/>
      </w:r>
      <w:r>
        <w:rPr>
          <w:rFonts w:hint="eastAsia"/>
        </w:rPr>
        <w:t>　　第四节 智能快递柜行业发展的有利因素和不利因素</w:t>
      </w:r>
      <w:r>
        <w:rPr>
          <w:rFonts w:hint="eastAsia"/>
        </w:rPr>
        <w:br/>
      </w:r>
      <w:r>
        <w:rPr>
          <w:rFonts w:hint="eastAsia"/>
        </w:rPr>
        <w:t>　　　　一、影响行业发展的有利因素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二、影响行业发展的不利因素</w:t>
      </w:r>
      <w:r>
        <w:rPr>
          <w:rFonts w:hint="eastAsia"/>
        </w:rPr>
        <w:br/>
      </w:r>
      <w:r>
        <w:rPr>
          <w:rFonts w:hint="eastAsia"/>
        </w:rPr>
        <w:t>　　第五节 智能快递柜行业进入壁垒分析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中国智能快递柜市场供需分析</w:t>
      </w:r>
      <w:r>
        <w:rPr>
          <w:rFonts w:hint="eastAsia"/>
        </w:rPr>
        <w:br/>
      </w:r>
      <w:r>
        <w:rPr>
          <w:rFonts w:hint="eastAsia"/>
        </w:rPr>
        <w:t>　　第一节 中国智能快递柜市场供给状况</w:t>
      </w:r>
      <w:r>
        <w:rPr>
          <w:rFonts w:hint="eastAsia"/>
        </w:rPr>
        <w:br/>
      </w:r>
      <w:r>
        <w:rPr>
          <w:rFonts w:hint="eastAsia"/>
        </w:rPr>
        <w:t>　　　　一、中国智能快递柜主要生产企业</w:t>
      </w:r>
      <w:r>
        <w:rPr>
          <w:rFonts w:hint="eastAsia"/>
        </w:rPr>
        <w:br/>
      </w:r>
      <w:r>
        <w:rPr>
          <w:rFonts w:hint="eastAsia"/>
        </w:rPr>
        <w:t>　　　　二、中国智能快递柜产量分析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三、2025-2031年中国智能快递柜产量预测</w:t>
      </w:r>
      <w:r>
        <w:rPr>
          <w:rFonts w:hint="eastAsia"/>
        </w:rPr>
        <w:br/>
      </w:r>
      <w:r>
        <w:rPr>
          <w:rFonts w:hint="eastAsia"/>
        </w:rPr>
        <w:t>　　第二节 中国智能快递柜市场需求状况</w:t>
      </w:r>
      <w:r>
        <w:rPr>
          <w:rFonts w:hint="eastAsia"/>
        </w:rPr>
        <w:br/>
      </w:r>
      <w:r>
        <w:rPr>
          <w:rFonts w:hint="eastAsia"/>
        </w:rPr>
        <w:t>　　　　一、中国智能快递柜需求分析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二、2025-2031年中国智能快递柜需求预测</w:t>
      </w:r>
      <w:r>
        <w:rPr>
          <w:rFonts w:hint="eastAsia"/>
        </w:rPr>
        <w:br/>
      </w:r>
      <w:r>
        <w:rPr>
          <w:rFonts w:hint="eastAsia"/>
        </w:rPr>
        <w:t>　　第三节 2025年中国智能快递柜市场价格分析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中国智能快递柜行业产业链分析</w:t>
      </w:r>
      <w:r>
        <w:rPr>
          <w:rFonts w:hint="eastAsia"/>
        </w:rPr>
        <w:br/>
      </w:r>
      <w:r>
        <w:rPr>
          <w:rFonts w:hint="eastAsia"/>
        </w:rPr>
        <w:t>　　第一节 智能快递柜行业产业链概述</w:t>
      </w:r>
      <w:r>
        <w:rPr>
          <w:rFonts w:hint="eastAsia"/>
        </w:rPr>
        <w:br/>
      </w:r>
      <w:r>
        <w:rPr>
          <w:rFonts w:hint="eastAsia"/>
        </w:rPr>
        <w:t>　　第二节 智能快递柜上游产业发展状况分析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一、云计算产业发展情况</w:t>
      </w:r>
      <w:r>
        <w:rPr>
          <w:rFonts w:hint="eastAsia"/>
        </w:rPr>
        <w:br/>
      </w:r>
      <w:r>
        <w:rPr>
          <w:rFonts w:hint="eastAsia"/>
        </w:rPr>
        <w:t>　　　　二、物联网产业发展情况</w:t>
      </w:r>
      <w:r>
        <w:rPr>
          <w:rFonts w:hint="eastAsia"/>
        </w:rPr>
        <w:br/>
      </w:r>
      <w:r>
        <w:rPr>
          <w:rFonts w:hint="eastAsia"/>
        </w:rPr>
        <w:t>　　　　三、计算机行业发展情况</w:t>
      </w:r>
      <w:r>
        <w:rPr>
          <w:rFonts w:hint="eastAsia"/>
        </w:rPr>
        <w:br/>
      </w:r>
      <w:r>
        <w:rPr>
          <w:rFonts w:hint="eastAsia"/>
        </w:rPr>
        <w:t>　　　　四、钢铁行业发展情况</w:t>
      </w:r>
      <w:r>
        <w:rPr>
          <w:rFonts w:hint="eastAsia"/>
        </w:rPr>
        <w:br/>
      </w:r>
      <w:r>
        <w:rPr>
          <w:rFonts w:hint="eastAsia"/>
        </w:rPr>
        <w:t>　　　　　　（一）钢铁产量分析</w:t>
      </w:r>
      <w:r>
        <w:rPr>
          <w:rFonts w:hint="eastAsia"/>
        </w:rPr>
        <w:br/>
      </w:r>
      <w:r>
        <w:rPr>
          <w:rFonts w:hint="eastAsia"/>
        </w:rPr>
        <w:t>　　　　　　（二）钢铁价格走势</w:t>
      </w:r>
      <w:r>
        <w:rPr>
          <w:rFonts w:hint="eastAsia"/>
        </w:rPr>
        <w:br/>
      </w:r>
      <w:r>
        <w:rPr>
          <w:rFonts w:hint="eastAsia"/>
        </w:rPr>
        <w:t>　　第三节 智能快递柜下游应用需求市场分析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一、网络购物市场发展情况</w:t>
      </w:r>
      <w:r>
        <w:rPr>
          <w:rFonts w:hint="eastAsia"/>
        </w:rPr>
        <w:br/>
      </w:r>
      <w:r>
        <w:rPr>
          <w:rFonts w:hint="eastAsia"/>
        </w:rPr>
        <w:t>　　　　　　（一）网络购物市场用户规模</w:t>
      </w:r>
      <w:r>
        <w:rPr>
          <w:rFonts w:hint="eastAsia"/>
        </w:rPr>
        <w:br/>
      </w:r>
      <w:r>
        <w:rPr>
          <w:rFonts w:hint="eastAsia"/>
        </w:rPr>
        <w:t>　　　　　　（二）网络购物市场交易规模</w:t>
      </w:r>
      <w:r>
        <w:rPr>
          <w:rFonts w:hint="eastAsia"/>
        </w:rPr>
        <w:br/>
      </w:r>
      <w:r>
        <w:rPr>
          <w:rFonts w:hint="eastAsia"/>
        </w:rPr>
        <w:t>　　　　　　（三）网络购物市场交易规模结构</w:t>
      </w:r>
      <w:r>
        <w:rPr>
          <w:rFonts w:hint="eastAsia"/>
        </w:rPr>
        <w:br/>
      </w:r>
      <w:r>
        <w:rPr>
          <w:rFonts w:hint="eastAsia"/>
        </w:rPr>
        <w:t>　　　　二、快递行业发展情况分析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（一）快递服务企业业务量</w:t>
      </w:r>
      <w:r>
        <w:rPr>
          <w:rFonts w:hint="eastAsia"/>
        </w:rPr>
        <w:br/>
      </w:r>
      <w:r>
        <w:rPr>
          <w:rFonts w:hint="eastAsia"/>
        </w:rPr>
        <w:t>　　　　　　（二）快递服务企业业务收入</w:t>
      </w:r>
      <w:r>
        <w:rPr>
          <w:rFonts w:hint="eastAsia"/>
        </w:rPr>
        <w:br/>
      </w:r>
      <w:r>
        <w:rPr>
          <w:rFonts w:hint="eastAsia"/>
        </w:rPr>
        <w:t>　　　　　　（三）快递行业对智能快递柜行业的影响</w:t>
      </w:r>
      <w:r>
        <w:rPr>
          <w:rFonts w:hint="eastAsia"/>
        </w:rPr>
        <w:br/>
      </w:r>
      <w:r>
        <w:rPr>
          <w:rFonts w:hint="eastAsia"/>
        </w:rPr>
        <w:t>　　　　三、社区数量分析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国内智能快递柜生产厂商竞争力分析</w:t>
      </w:r>
      <w:r>
        <w:rPr>
          <w:rFonts w:hint="eastAsia"/>
        </w:rPr>
        <w:br/>
      </w:r>
      <w:r>
        <w:rPr>
          <w:rFonts w:hint="eastAsia"/>
        </w:rPr>
        <w:t>　　第一节 成都三泰控股集团股份有限公司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湖南湘邮科技股份有限公司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厦门积硕科技股份有限公司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杭州弛达信息科技股份有限公司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上海宝盒速递有限公司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上海富友金融网络技术有限公司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深圳市丰巢科技有限公司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深圳壹号柜电子商务有限公司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南京魔格信息科技有限公司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厦门奕宝互联科技有限公司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2025-2031年中国智能快递柜行业发展趋势与前景分析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2025-2031年中国智能快递柜行业投资前景分析</w:t>
      </w:r>
      <w:r>
        <w:rPr>
          <w:rFonts w:hint="eastAsia"/>
        </w:rPr>
        <w:br/>
      </w:r>
      <w:r>
        <w:rPr>
          <w:rFonts w:hint="eastAsia"/>
        </w:rPr>
        <w:t>　　　　一、智能快递柜行业发展前景</w:t>
      </w:r>
      <w:r>
        <w:rPr>
          <w:rFonts w:hint="eastAsia"/>
        </w:rPr>
        <w:br/>
      </w:r>
      <w:r>
        <w:rPr>
          <w:rFonts w:hint="eastAsia"/>
        </w:rPr>
        <w:t>　　　　二、智能快递柜发展趋势分析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2025-2031年中国智能快递柜市场推广障碍</w:t>
      </w:r>
      <w:r>
        <w:rPr>
          <w:rFonts w:hint="eastAsia"/>
        </w:rPr>
        <w:br/>
      </w:r>
      <w:r>
        <w:rPr>
          <w:rFonts w:hint="eastAsia"/>
        </w:rPr>
        <w:t>　　第三节 2025-2031年智能快递柜行业发展建议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智能快递柜企业投资战略与客户策略分析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智能快递柜企业发展战略规划背景意义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智能快递柜企业战略规划制定依据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智能快递柜企业战略规划策略分析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中⋅智⋅林⋅－智能快递柜企业重点客户战略实施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四、企业重点客户市场营销策略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智能快递柜操作流程图</w:t>
      </w:r>
      <w:r>
        <w:rPr>
          <w:rFonts w:hint="eastAsia"/>
        </w:rPr>
        <w:br/>
      </w:r>
      <w:r>
        <w:rPr>
          <w:rFonts w:hint="eastAsia"/>
        </w:rPr>
        <w:t>　　图表 2 智能快递柜应用简图</w:t>
      </w:r>
      <w:r>
        <w:rPr>
          <w:rFonts w:hint="eastAsia"/>
        </w:rPr>
        <w:br/>
      </w:r>
      <w:r>
        <w:rPr>
          <w:rFonts w:hint="eastAsia"/>
        </w:rPr>
        <w:t>　　图表 3 智能快递柜的收益对象及优点</w:t>
      </w:r>
      <w:r>
        <w:rPr>
          <w:rFonts w:hint="eastAsia"/>
        </w:rPr>
        <w:br/>
      </w:r>
      <w:r>
        <w:rPr>
          <w:rFonts w:hint="eastAsia"/>
        </w:rPr>
        <w:t>　　图表 4 智能快递柜采购业务流程图</w:t>
      </w:r>
      <w:r>
        <w:rPr>
          <w:rFonts w:hint="eastAsia"/>
        </w:rPr>
        <w:br/>
      </w:r>
      <w:r>
        <w:rPr>
          <w:rFonts w:hint="eastAsia"/>
        </w:rPr>
        <w:t>　　图表 5 智能快递柜生产模式流程图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7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8 2020-2025年中国规模以上工业增加值月度增长速度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9 2020-2025年中国固定资产投资（不含农户）变化趋势图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2020-2025年中国城镇居民人均可支配收入增长趋势图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13 2020-2025年中国货物进出口总额变化趋势图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15 2020-2025年中国手机网民规模及其占网民比例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16 2020-2025年中国网民城乡结构</w:t>
      </w:r>
      <w:r>
        <w:rPr>
          <w:rFonts w:hint="eastAsia"/>
        </w:rPr>
        <w:br/>
      </w:r>
      <w:r>
        <w:rPr>
          <w:rFonts w:hint="eastAsia"/>
        </w:rPr>
        <w:t>　　图表 17 2025年中国网民城乡结构</w:t>
      </w:r>
      <w:r>
        <w:rPr>
          <w:rFonts w:hint="eastAsia"/>
        </w:rPr>
        <w:br/>
      </w:r>
      <w:r>
        <w:rPr>
          <w:rFonts w:hint="eastAsia"/>
        </w:rPr>
        <w:t>　　图表 18 2020-2025年中国网民性别结构</w:t>
      </w:r>
      <w:r>
        <w:rPr>
          <w:rFonts w:hint="eastAsia"/>
        </w:rPr>
        <w:br/>
      </w:r>
      <w:r>
        <w:rPr>
          <w:rFonts w:hint="eastAsia"/>
        </w:rPr>
        <w:t>　　图表 19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20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21 2020-2025年中国网民职业结构</w:t>
      </w:r>
      <w:r>
        <w:rPr>
          <w:rFonts w:hint="eastAsia"/>
        </w:rPr>
        <w:br/>
      </w:r>
      <w:r>
        <w:rPr>
          <w:rFonts w:hint="eastAsia"/>
        </w:rPr>
        <w:t>　　图表 22 2020-2025年中国网民个人月收入结构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23 2020-2025年中国移动互联网市场规模统计</w:t>
      </w:r>
      <w:r>
        <w:rPr>
          <w:rFonts w:hint="eastAsia"/>
        </w:rPr>
        <w:br/>
      </w:r>
      <w:r>
        <w:rPr>
          <w:rFonts w:hint="eastAsia"/>
        </w:rPr>
        <w:t>　　图表 24 2020-2025年中国移动互联网接入流量统计</w:t>
      </w:r>
      <w:r>
        <w:rPr>
          <w:rFonts w:hint="eastAsia"/>
        </w:rPr>
        <w:br/>
      </w:r>
      <w:r>
        <w:rPr>
          <w:rFonts w:hint="eastAsia"/>
        </w:rPr>
        <w:t>　　图表 25 智能快递柜行业相关政策汇总</w:t>
      </w:r>
      <w:r>
        <w:rPr>
          <w:rFonts w:hint="eastAsia"/>
        </w:rPr>
        <w:br/>
      </w:r>
      <w:r>
        <w:rPr>
          <w:rFonts w:hint="eastAsia"/>
        </w:rPr>
        <w:t>　　图表 26 三种快递终端配送模式不同之处</w:t>
      </w:r>
      <w:r>
        <w:rPr>
          <w:rFonts w:hint="eastAsia"/>
        </w:rPr>
        <w:br/>
      </w:r>
      <w:r>
        <w:rPr>
          <w:rFonts w:hint="eastAsia"/>
        </w:rPr>
        <w:t>　　图表 27 物联网演进路线图</w:t>
      </w:r>
      <w:r>
        <w:rPr>
          <w:rFonts w:hint="eastAsia"/>
        </w:rPr>
        <w:br/>
      </w:r>
      <w:r>
        <w:rPr>
          <w:rFonts w:hint="eastAsia"/>
        </w:rPr>
        <w:t>　　图表 28 中国智能快递柜主要生产企业基本情况</w:t>
      </w:r>
      <w:r>
        <w:rPr>
          <w:rFonts w:hint="eastAsia"/>
        </w:rPr>
        <w:br/>
      </w:r>
      <w:r>
        <w:rPr>
          <w:rFonts w:hint="eastAsia"/>
        </w:rPr>
        <w:t>　　图表 29 中国智能快递柜主要生产企业销量情况</w:t>
      </w:r>
      <w:r>
        <w:rPr>
          <w:rFonts w:hint="eastAsia"/>
        </w:rPr>
        <w:br/>
      </w:r>
      <w:r>
        <w:rPr>
          <w:rFonts w:hint="eastAsia"/>
        </w:rPr>
        <w:t>　　图表 30 2020-2025年中国智能快递柜产量变化趋势图</w:t>
      </w:r>
      <w:r>
        <w:rPr>
          <w:rFonts w:hint="eastAsia"/>
        </w:rPr>
        <w:br/>
      </w:r>
      <w:r>
        <w:rPr>
          <w:rFonts w:hint="eastAsia"/>
        </w:rPr>
        <w:t>　　图表 31 2025-2031年中国智能快递柜产量预测趋势图</w:t>
      </w:r>
      <w:r>
        <w:rPr>
          <w:rFonts w:hint="eastAsia"/>
        </w:rPr>
        <w:br/>
      </w:r>
      <w:r>
        <w:rPr>
          <w:rFonts w:hint="eastAsia"/>
        </w:rPr>
        <w:t>　　图表 32 中国智能快递柜主要生产企业销售价格参考</w:t>
      </w:r>
      <w:r>
        <w:rPr>
          <w:rFonts w:hint="eastAsia"/>
        </w:rPr>
        <w:br/>
      </w:r>
      <w:r>
        <w:rPr>
          <w:rFonts w:hint="eastAsia"/>
        </w:rPr>
        <w:t>　　图表 33 智能快递柜行业产业链示意图</w:t>
      </w:r>
      <w:r>
        <w:rPr>
          <w:rFonts w:hint="eastAsia"/>
        </w:rPr>
        <w:br/>
      </w:r>
      <w:r>
        <w:rPr>
          <w:rFonts w:hint="eastAsia"/>
        </w:rPr>
        <w:t>　　图表 34 2020-2025年中国公有云服务市场规模</w:t>
      </w:r>
      <w:r>
        <w:rPr>
          <w:rFonts w:hint="eastAsia"/>
        </w:rPr>
        <w:br/>
      </w:r>
      <w:r>
        <w:rPr>
          <w:rFonts w:hint="eastAsia"/>
        </w:rPr>
        <w:t>　　图表 35 2020-2025年中国物联网产业规模</w:t>
      </w:r>
      <w:r>
        <w:rPr>
          <w:rFonts w:hint="eastAsia"/>
        </w:rPr>
        <w:br/>
      </w:r>
      <w:r>
        <w:rPr>
          <w:rFonts w:hint="eastAsia"/>
        </w:rPr>
        <w:t>　　图表 36 中国物联网产业细分行业市场规模</w:t>
      </w:r>
      <w:r>
        <w:rPr>
          <w:rFonts w:hint="eastAsia"/>
        </w:rPr>
        <w:br/>
      </w:r>
      <w:r>
        <w:rPr>
          <w:rFonts w:hint="eastAsia"/>
        </w:rPr>
        <w:t>　　图表 37 2020-2025年中国微型计算机设备产量统计</w:t>
      </w:r>
      <w:r>
        <w:rPr>
          <w:rFonts w:hint="eastAsia"/>
        </w:rPr>
        <w:br/>
      </w:r>
      <w:r>
        <w:rPr>
          <w:rFonts w:hint="eastAsia"/>
        </w:rPr>
        <w:t>　　图表 38 2020-2025年中国主要钢铁产品产量统计</w:t>
      </w:r>
      <w:r>
        <w:rPr>
          <w:rFonts w:hint="eastAsia"/>
        </w:rPr>
        <w:br/>
      </w:r>
      <w:r>
        <w:rPr>
          <w:rFonts w:hint="eastAsia"/>
        </w:rPr>
        <w:t>　　图表 39 2020-2025年中国钢材价格指数走势图</w:t>
      </w:r>
      <w:r>
        <w:rPr>
          <w:rFonts w:hint="eastAsia"/>
        </w:rPr>
        <w:br/>
      </w:r>
      <w:r>
        <w:rPr>
          <w:rFonts w:hint="eastAsia"/>
        </w:rPr>
        <w:t>　　图表 40 2020-2025年中国网络购物/手机网络购物用户规模及使用率</w:t>
      </w:r>
      <w:r>
        <w:rPr>
          <w:rFonts w:hint="eastAsia"/>
        </w:rPr>
        <w:br/>
      </w:r>
      <w:r>
        <w:rPr>
          <w:rFonts w:hint="eastAsia"/>
        </w:rPr>
        <w:t>　　图表 41 2020-2025年中国网络购物市场交易规模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42 2025年中国网络购物市场交易规模结构图</w:t>
      </w:r>
      <w:r>
        <w:rPr>
          <w:rFonts w:hint="eastAsia"/>
        </w:rPr>
        <w:br/>
      </w:r>
      <w:r>
        <w:rPr>
          <w:rFonts w:hint="eastAsia"/>
        </w:rPr>
        <w:t>　　图表 43 2025年中国B2C购物网站交易规模市场份额</w:t>
      </w:r>
      <w:r>
        <w:rPr>
          <w:rFonts w:hint="eastAsia"/>
        </w:rPr>
        <w:br/>
      </w:r>
      <w:r>
        <w:rPr>
          <w:rFonts w:hint="eastAsia"/>
        </w:rPr>
        <w:t>　　图表 44 2025年中国自主销售为主B2C网站交易规模市场份额</w:t>
      </w:r>
      <w:r>
        <w:rPr>
          <w:rFonts w:hint="eastAsia"/>
        </w:rPr>
        <w:br/>
      </w:r>
      <w:r>
        <w:rPr>
          <w:rFonts w:hint="eastAsia"/>
        </w:rPr>
        <w:t>　　图表 45 2020-2025年中国快递服务企业业务量统计</w:t>
      </w:r>
      <w:r>
        <w:rPr>
          <w:rFonts w:hint="eastAsia"/>
        </w:rPr>
        <w:br/>
      </w:r>
      <w:r>
        <w:rPr>
          <w:rFonts w:hint="eastAsia"/>
        </w:rPr>
        <w:t>　　图表 46 2020-2025年中国快递服务企业业务收入统计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83ef33286441a" w:history="1">
        <w:r>
          <w:rPr>
            <w:rStyle w:val="Hyperlink"/>
          </w:rPr>
          <w:t>2025-2031年中国智能快递柜行业研究分析及市场前景预测报告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83ef33286441a" w:history="1">
        <w:r>
          <w:rPr>
            <w:rStyle w:val="Hyperlink"/>
          </w:rPr>
          <w:t>https://www.20087.com/6/20/ZhiNengKuaiDiJuShiChangXingQingF.html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热点：十大智能快递柜加盟排行好、智能快递柜介绍、易达智能快递柜区域代理、智能快递柜免费投放加盟、快递柜投放合作、智能快递柜怎么挣钱、快递柜加盟、智能快递柜收费标准、丰巢怎么加盟代理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43dc550d44aab" w:history="1">
      <w:r>
        <w:rPr>
          <w:rStyle w:val="Hyperlink"/>
        </w:rPr>
        <w:t>2025-2031年中国智能快递柜行业研究分析及市场前景预测报告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ZhiNengKuaiDiJuShiChangXingQingF.html" TargetMode="External" Id="R67383ef33286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ZhiNengKuaiDiJuShiChangXingQingF.html" TargetMode="External" Id="R0d843dc550d44a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2025-06-25T05:27:00Z</dcterms:created>
  <dcterms:modified xsi:type="dcterms:W3CDTF">2025-06-25T06:27:00Z</dcterms:modified>
  <dc:subject>2025-2031年中国智能快递柜行业研究分析及市场前景预测报告</dc:subject>
  <dc:title>2025-2031年中国智能快递柜行业研究分析及市场前景预测报告</dc:title>
  <cp:keywords>2025-2031年中国智能快递柜行业研究分析及市场前景预测报告</cp:keywords>
  <dc:description>2025-2031年中国智能快递柜行业研究分析及市场前景预测报告</dc:description>
</cp:coreProperties>
</file>