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05b139ec24109" w:history="1">
              <w:r>
                <w:rPr>
                  <w:rStyle w:val="Hyperlink"/>
                </w:rPr>
                <w:t>2025-2031年中国金融培训市场深度调查分析及发展趋势研究报告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05b139ec24109" w:history="1">
              <w:r>
                <w:rPr>
                  <w:rStyle w:val="Hyperlink"/>
                </w:rPr>
                <w:t>2025-2031年中国金融培训市场深度调查分析及发展趋势研究报告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05b139ec24109" w:history="1">
                <w:r>
                  <w:rPr>
                    <w:rStyle w:val="Hyperlink"/>
                  </w:rPr>
                  <w:t>https://www.20087.com/6/50/JinRongPeiXunDeXianZhuangHeFaZha.html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是提升个人和企业金融知识与技能的重要途径，涵盖投资理财、风险管理、金融市场分析等多个领域。目前，随着金融科技的快速发展和金融市场的全球化，金融培训正从传统的线下讲座和研讨会转向线上学习和虚拟实践。在线课程、模拟交易和数据分析工具的广泛应用，使得金融培训更加灵活和高效，参与者可以根据自身需求和时间安排进行自主学习。同时，金融培训内容也更加注重实战性和前沿性，如区块链、人工智能在金融领域的应用，以培养适应未来金融市场变化的专业人才。</w:t>
      </w:r>
      <w:r>
        <w:rPr>
          <w:rFonts w:hint="eastAsia"/>
        </w:rPr>
        <w:br/>
      </w:r>
      <w:r>
        <w:rPr>
          <w:rFonts w:hint="eastAsia"/>
        </w:rPr>
        <w:t>　　未来的金融培训将更加注重个性化和终身学习。通过运用人工智能和机器学习技术，金融培训平台将能够提供个性化的学习路径和反馈，根据学员的学习进度和兴趣进行动态调整，提升学习效果。同时，随着金融行业的快速变化，终身学习将成为从业者的职业发展常态，定期更新知识和技能，以保持竞争力。此外，跨界合作和国际交流将促进金融培训内容的丰富和视野的拓宽，如与科技公司和海外金融机构的合作，共同开发前沿课程和案例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05b139ec24109" w:history="1">
        <w:r>
          <w:rPr>
            <w:rStyle w:val="Hyperlink"/>
          </w:rPr>
          <w:t>2025-2031年中国金融培训市场深度调查分析及发展趋势研究报告</w:t>
        </w:r>
      </w:hyperlink>
      <w:r>
        <w:rPr>
          <w:rFonts w:hint="eastAsia"/>
        </w:rPr>
        <w:t>》系统分析了金融培训行业的市场规模、需求动态及价格趋势，并深入探讨了金融培训产业链结构的变化与发展。报告详细解读了金融培训行业现状，科学预测了未来市场前景与发展趋势，同时对金融培训细分市场的竞争格局进行了全面评估，重点关注领先企业的竞争实力、市场集中度及品牌影响力。结合金融培训技术现状与未来方向，报告揭示了金融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一、分析目的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中国金融培训行业发展内外部环境研究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中国金融培训行业发展宏观环境研究（PEST分析法）</w:t>
      </w:r>
      <w:r>
        <w:rPr>
          <w:rFonts w:hint="eastAsia"/>
        </w:rPr>
        <w:br/>
      </w:r>
      <w:r>
        <w:rPr>
          <w:rFonts w:hint="eastAsia"/>
        </w:rPr>
        <w:t>　　　　一、政治环境对中国金融培训行业发展的影响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　　二、经济环境对中国金融培训行业发展的影响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　　三、社会环境对中国金融培训行业发展的影响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第二节 中国金融培训行业发展特征研究</w:t>
      </w:r>
      <w:r>
        <w:rPr>
          <w:rFonts w:hint="eastAsia"/>
        </w:rPr>
        <w:br/>
      </w:r>
      <w:r>
        <w:rPr>
          <w:rFonts w:hint="eastAsia"/>
        </w:rPr>
        <w:t>　　　　一、中国金融培训行业发展阶段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三、中国金融培训行业发展机会与风险优劣势研究（SWOT分析）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第三节 2025-2031年中国金融培训行业市场环境发展状况研究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一、2025-2031年中国金融培训行业市场规模现状及发展趋势研究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（一）资本市场迅猛发展带动金融培训市场规模的增长</w:t>
      </w:r>
      <w:r>
        <w:rPr>
          <w:rFonts w:hint="eastAsia"/>
        </w:rPr>
        <w:br/>
      </w:r>
      <w:r>
        <w:rPr>
          <w:rFonts w:hint="eastAsia"/>
        </w:rPr>
        <w:t>　　　　　　（二）中国金融培训市场潜力巨大，未来规模仍将高速增长</w:t>
      </w:r>
      <w:r>
        <w:rPr>
          <w:rFonts w:hint="eastAsia"/>
        </w:rPr>
        <w:br/>
      </w:r>
      <w:r>
        <w:rPr>
          <w:rFonts w:hint="eastAsia"/>
        </w:rPr>
        <w:t>　　　　二、2025-2031年中国金融培训行业供求格局现状及发展趋势研究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（一）中国股票市场波动催生了金融培训需求的增长</w:t>
      </w:r>
      <w:r>
        <w:rPr>
          <w:rFonts w:hint="eastAsia"/>
        </w:rPr>
        <w:br/>
      </w:r>
      <w:r>
        <w:rPr>
          <w:rFonts w:hint="eastAsia"/>
        </w:rPr>
        <w:t>　　　　　　（二）中国理财业务发展带动金融培训市场需求增加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　　（三）中国金融人才供需不平衡，培训须快速发展缓解矛盾</w:t>
      </w:r>
      <w:r>
        <w:rPr>
          <w:rFonts w:hint="eastAsia"/>
        </w:rPr>
        <w:br/>
      </w:r>
      <w:r>
        <w:rPr>
          <w:rFonts w:hint="eastAsia"/>
        </w:rPr>
        <w:t>　　　　　　1、金融人才需求飙升</w:t>
      </w:r>
      <w:r>
        <w:rPr>
          <w:rFonts w:hint="eastAsia"/>
        </w:rPr>
        <w:br/>
      </w:r>
      <w:r>
        <w:rPr>
          <w:rFonts w:hint="eastAsia"/>
        </w:rPr>
        <w:t>　　　　　　2、各类专业证书成为市场新亮点</w:t>
      </w:r>
      <w:r>
        <w:rPr>
          <w:rFonts w:hint="eastAsia"/>
        </w:rPr>
        <w:br/>
      </w:r>
      <w:r>
        <w:rPr>
          <w:rFonts w:hint="eastAsia"/>
        </w:rPr>
        <w:t>　　　　　　（四）未来高端金融培训需求旺盛将成为趋势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（二）区域集中度分析</w:t>
      </w:r>
      <w:r>
        <w:rPr>
          <w:rFonts w:hint="eastAsia"/>
        </w:rPr>
        <w:br/>
      </w:r>
      <w:r>
        <w:rPr>
          <w:rFonts w:hint="eastAsia"/>
        </w:rPr>
        <w:t>　　　　　　（三）市场份额集中度分析</w:t>
      </w:r>
      <w:r>
        <w:rPr>
          <w:rFonts w:hint="eastAsia"/>
        </w:rPr>
        <w:br/>
      </w:r>
      <w:r>
        <w:rPr>
          <w:rFonts w:hint="eastAsia"/>
        </w:rPr>
        <w:t>　　　　　　（四）品牌集中度分析</w:t>
      </w:r>
      <w:r>
        <w:rPr>
          <w:rFonts w:hint="eastAsia"/>
        </w:rPr>
        <w:br/>
      </w:r>
      <w:r>
        <w:rPr>
          <w:rFonts w:hint="eastAsia"/>
        </w:rPr>
        <w:t>　　　　四、中国金融培训相关行业发展状况分析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（一）中国金融总体行业发展状况分析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（二）中国银行行业发展状况分析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（三）中国保险行业发展状况分析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（四）中国基金行业发展状况分析</w:t>
      </w:r>
      <w:r>
        <w:rPr>
          <w:rFonts w:hint="eastAsia"/>
        </w:rPr>
        <w:br/>
      </w:r>
      <w:r>
        <w:rPr>
          <w:rFonts w:hint="eastAsia"/>
        </w:rPr>
        <w:t>　　　　　　（五）中国证券行业发展状况分析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金融实务培训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金融认证培训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华东地区金融培训市场发展状况研究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华中地区金融培训市场发展状况研究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四、区域标杆企业（SWOT分析）</w:t>
      </w:r>
      <w:r>
        <w:rPr>
          <w:rFonts w:hint="eastAsia"/>
        </w:rPr>
        <w:br/>
      </w:r>
      <w:r>
        <w:rPr>
          <w:rFonts w:hint="eastAsia"/>
        </w:rPr>
        <w:t>　　第五节 华南地区金融培训市场发展状况研究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四、区域标杆企业（SWOT分析）</w:t>
      </w:r>
      <w:r>
        <w:rPr>
          <w:rFonts w:hint="eastAsia"/>
        </w:rPr>
        <w:br/>
      </w:r>
      <w:r>
        <w:rPr>
          <w:rFonts w:hint="eastAsia"/>
        </w:rPr>
        <w:t>　　第六节 西部地区金融培训市场发展状况研究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四、区域标杆企业（SWOT分析）</w:t>
      </w:r>
      <w:r>
        <w:rPr>
          <w:rFonts w:hint="eastAsia"/>
        </w:rPr>
        <w:br/>
      </w:r>
      <w:r>
        <w:rPr>
          <w:rFonts w:hint="eastAsia"/>
        </w:rPr>
        <w:t>　　第七节 中国金融培训行业各区域市场发展状况对比研究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消费者行为变量分析（产品/服务偏好、品牌偏好、价格偏好/购买力、媒体习惯/渠道偏好、促销偏好、影响因素等）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中国金融培训市场投融资与并购特征研究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英国金融培训公司FTC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加拿大证券专业学会（CSI）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英国特许公认会计师公会（ACCA）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英博职业培训有限公司（BPP）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深圳华扬金融教育</w:t>
      </w:r>
      <w:r>
        <w:rPr>
          <w:rFonts w:hint="eastAsia"/>
        </w:rPr>
        <w:br/>
      </w:r>
      <w:r>
        <w:rPr>
          <w:rFonts w:hint="eastAsia"/>
        </w:rPr>
        <w:t>　　　　一、企业整体概括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四、教育内容分析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中国金融培训行业市场投资机会与风险优劣势研究（SWOT分析）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第一节 中国金融培训行业市场投资优势分析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中国金融培训行业市场投资劣势分析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中国金融培训行业市场投资机会分析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中国金融培训行业市场投资风险分析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中国金融培训行业研究成果及战略咨询建议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中国金融培训行业研究成果</w:t>
      </w:r>
      <w:r>
        <w:rPr>
          <w:rFonts w:hint="eastAsia"/>
        </w:rPr>
        <w:br/>
      </w:r>
      <w:r>
        <w:rPr>
          <w:rFonts w:hint="eastAsia"/>
        </w:rPr>
        <w:t>　　第二节 [中智⋅林⋅]中国金融培训行业战略咨询建议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一、企业上市前融资建议</w:t>
      </w:r>
      <w:r>
        <w:rPr>
          <w:rFonts w:hint="eastAsia"/>
        </w:rPr>
        <w:br/>
      </w:r>
      <w:r>
        <w:rPr>
          <w:rFonts w:hint="eastAsia"/>
        </w:rPr>
        <w:t>　　　　二、提高综合竞争力建议</w:t>
      </w:r>
      <w:r>
        <w:rPr>
          <w:rFonts w:hint="eastAsia"/>
        </w:rPr>
        <w:br/>
      </w:r>
      <w:r>
        <w:rPr>
          <w:rFonts w:hint="eastAsia"/>
        </w:rPr>
        <w:t>　　　　三、企业扩张战略建议</w:t>
      </w:r>
      <w:r>
        <w:rPr>
          <w:rFonts w:hint="eastAsia"/>
        </w:rPr>
        <w:br/>
      </w:r>
      <w:r>
        <w:rPr>
          <w:rFonts w:hint="eastAsia"/>
        </w:rPr>
        <w:t>　　　　四、市场营销战略建议</w:t>
      </w:r>
      <w:r>
        <w:rPr>
          <w:rFonts w:hint="eastAsia"/>
        </w:rPr>
        <w:br/>
      </w:r>
      <w:r>
        <w:rPr>
          <w:rFonts w:hint="eastAsia"/>
        </w:rPr>
        <w:t>　　　　　　1、分析市场机会</w:t>
      </w:r>
      <w:r>
        <w:rPr>
          <w:rFonts w:hint="eastAsia"/>
        </w:rPr>
        <w:br/>
      </w:r>
      <w:r>
        <w:rPr>
          <w:rFonts w:hint="eastAsia"/>
        </w:rPr>
        <w:t>　　　　　　2、选择目标市场</w:t>
      </w:r>
      <w:r>
        <w:rPr>
          <w:rFonts w:hint="eastAsia"/>
        </w:rPr>
        <w:br/>
      </w:r>
      <w:r>
        <w:rPr>
          <w:rFonts w:hint="eastAsia"/>
        </w:rPr>
        <w:t>　　　　　　3、确定市场营销策略</w:t>
      </w:r>
      <w:r>
        <w:rPr>
          <w:rFonts w:hint="eastAsia"/>
        </w:rPr>
        <w:br/>
      </w:r>
      <w:r>
        <w:rPr>
          <w:rFonts w:hint="eastAsia"/>
        </w:rPr>
        <w:t>　　　　　　4、市场营销活动管理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1：中国金融培训行业定义</w:t>
      </w:r>
      <w:r>
        <w:rPr>
          <w:rFonts w:hint="eastAsia"/>
        </w:rPr>
        <w:br/>
      </w:r>
      <w:r>
        <w:rPr>
          <w:rFonts w:hint="eastAsia"/>
        </w:rPr>
        <w:t>　　图表 2：中国金融培训产业分类</w:t>
      </w:r>
      <w:r>
        <w:rPr>
          <w:rFonts w:hint="eastAsia"/>
        </w:rPr>
        <w:br/>
      </w:r>
      <w:r>
        <w:rPr>
          <w:rFonts w:hint="eastAsia"/>
        </w:rPr>
        <w:t>　　图表 3：中国金融培训产业发展历程</w:t>
      </w:r>
      <w:r>
        <w:rPr>
          <w:rFonts w:hint="eastAsia"/>
        </w:rPr>
        <w:br/>
      </w:r>
      <w:r>
        <w:rPr>
          <w:rFonts w:hint="eastAsia"/>
        </w:rPr>
        <w:t>　　图表 4：中国金融培训产业价值链构成</w:t>
      </w:r>
      <w:r>
        <w:rPr>
          <w:rFonts w:hint="eastAsia"/>
        </w:rPr>
        <w:br/>
      </w:r>
      <w:r>
        <w:rPr>
          <w:rFonts w:hint="eastAsia"/>
        </w:rPr>
        <w:t>　　图表 5：中国金融培训行业地质战略</w:t>
      </w:r>
      <w:r>
        <w:rPr>
          <w:rFonts w:hint="eastAsia"/>
        </w:rPr>
        <w:br/>
      </w:r>
      <w:r>
        <w:rPr>
          <w:rFonts w:hint="eastAsia"/>
        </w:rPr>
        <w:t>　　图表 6：中国金融培训行业市场研究目的</w:t>
      </w:r>
      <w:r>
        <w:rPr>
          <w:rFonts w:hint="eastAsia"/>
        </w:rPr>
        <w:br/>
      </w:r>
      <w:r>
        <w:rPr>
          <w:rFonts w:hint="eastAsia"/>
        </w:rPr>
        <w:t>　　图表 7：中国金融培训行业市场分析要点</w:t>
      </w:r>
      <w:r>
        <w:rPr>
          <w:rFonts w:hint="eastAsia"/>
        </w:rPr>
        <w:br/>
      </w:r>
      <w:r>
        <w:rPr>
          <w:rFonts w:hint="eastAsia"/>
        </w:rPr>
        <w:t>　　图表 8：中国金融培训行业研究数据来源</w:t>
      </w:r>
      <w:r>
        <w:rPr>
          <w:rFonts w:hint="eastAsia"/>
        </w:rPr>
        <w:br/>
      </w:r>
      <w:r>
        <w:rPr>
          <w:rFonts w:hint="eastAsia"/>
        </w:rPr>
        <w:t>　　图表 9：中国金融培训行业报告研究方法</w:t>
      </w:r>
      <w:r>
        <w:rPr>
          <w:rFonts w:hint="eastAsia"/>
        </w:rPr>
        <w:br/>
      </w:r>
      <w:r>
        <w:rPr>
          <w:rFonts w:hint="eastAsia"/>
        </w:rPr>
        <w:t>　　图表 10：中国金融培训行业市场深度研究结论</w:t>
      </w:r>
      <w:r>
        <w:rPr>
          <w:rFonts w:hint="eastAsia"/>
        </w:rPr>
        <w:br/>
      </w:r>
      <w:r>
        <w:rPr>
          <w:rFonts w:hint="eastAsia"/>
        </w:rPr>
        <w:t>　　图表 11：2025年中国金融培训行业重点企业市场份额</w:t>
      </w:r>
      <w:r>
        <w:rPr>
          <w:rFonts w:hint="eastAsia"/>
        </w:rPr>
        <w:br/>
      </w:r>
      <w:r>
        <w:rPr>
          <w:rFonts w:hint="eastAsia"/>
        </w:rPr>
        <w:t>　　图表 12：技术环节对中国金融培训行业发展的影响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图表 13：中国金融人才培养模式</w:t>
      </w:r>
      <w:r>
        <w:rPr>
          <w:rFonts w:hint="eastAsia"/>
        </w:rPr>
        <w:br/>
      </w:r>
      <w:r>
        <w:rPr>
          <w:rFonts w:hint="eastAsia"/>
        </w:rPr>
        <w:t>　　图表 14：微观经济学各种市场结构的特点分析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15：中国金融培训行业SWOT分析</w:t>
      </w:r>
      <w:r>
        <w:rPr>
          <w:rFonts w:hint="eastAsia"/>
        </w:rPr>
        <w:br/>
      </w:r>
      <w:r>
        <w:rPr>
          <w:rFonts w:hint="eastAsia"/>
        </w:rPr>
        <w:t>　　图表 16：2025-2031年中国金融培训行业市场规模及变化趋势</w:t>
      </w:r>
      <w:r>
        <w:rPr>
          <w:rFonts w:hint="eastAsia"/>
        </w:rPr>
        <w:br/>
      </w:r>
      <w:r>
        <w:rPr>
          <w:rFonts w:hint="eastAsia"/>
        </w:rPr>
        <w:t>　　图表 17：中国金融培训细分行业集中度</w:t>
      </w:r>
      <w:r>
        <w:rPr>
          <w:rFonts w:hint="eastAsia"/>
        </w:rPr>
        <w:br/>
      </w:r>
      <w:r>
        <w:rPr>
          <w:rFonts w:hint="eastAsia"/>
        </w:rPr>
        <w:t>　　图表 18：中国一、二线城市金融培训市场集中度</w:t>
      </w:r>
      <w:r>
        <w:rPr>
          <w:rFonts w:hint="eastAsia"/>
        </w:rPr>
        <w:br/>
      </w:r>
      <w:r>
        <w:rPr>
          <w:rFonts w:hint="eastAsia"/>
        </w:rPr>
        <w:t>　　图表 19：经济发达区域金融培训集中度</w:t>
      </w:r>
      <w:r>
        <w:rPr>
          <w:rFonts w:hint="eastAsia"/>
        </w:rPr>
        <w:br/>
      </w:r>
      <w:r>
        <w:rPr>
          <w:rFonts w:hint="eastAsia"/>
        </w:rPr>
        <w:t>　　图表 20：中国金融培训市场份额集中度</w:t>
      </w:r>
      <w:r>
        <w:rPr>
          <w:rFonts w:hint="eastAsia"/>
        </w:rPr>
        <w:br/>
      </w:r>
      <w:r>
        <w:rPr>
          <w:rFonts w:hint="eastAsia"/>
        </w:rPr>
        <w:t>　　图表 21：中国金融培训行业品牌集中度</w:t>
      </w:r>
      <w:r>
        <w:rPr>
          <w:rFonts w:hint="eastAsia"/>
        </w:rPr>
        <w:br/>
      </w:r>
      <w:r>
        <w:rPr>
          <w:rFonts w:hint="eastAsia"/>
        </w:rPr>
        <w:t>　　图表 22：中国金融行业多层次金融体系</w:t>
      </w:r>
      <w:r>
        <w:rPr>
          <w:rFonts w:hint="eastAsia"/>
        </w:rPr>
        <w:br/>
      </w:r>
      <w:r>
        <w:rPr>
          <w:rFonts w:hint="eastAsia"/>
        </w:rPr>
        <w:t>　　图表 23：中国金融行业外汇管理体制</w:t>
      </w:r>
      <w:r>
        <w:rPr>
          <w:rFonts w:hint="eastAsia"/>
        </w:rPr>
        <w:br/>
      </w:r>
      <w:r>
        <w:rPr>
          <w:rFonts w:hint="eastAsia"/>
        </w:rPr>
        <w:t>　　图表 24：中国金融行业存在的问题</w:t>
      </w:r>
      <w:r>
        <w:rPr>
          <w:rFonts w:hint="eastAsia"/>
        </w:rPr>
        <w:br/>
      </w:r>
      <w:r>
        <w:rPr>
          <w:rFonts w:hint="eastAsia"/>
        </w:rPr>
        <w:t>　　图表 25： 2025年细分保险行业保费收入及同比增长率</w:t>
      </w:r>
      <w:r>
        <w:rPr>
          <w:rFonts w:hint="eastAsia"/>
        </w:rPr>
        <w:br/>
      </w:r>
      <w:r>
        <w:rPr>
          <w:rFonts w:hint="eastAsia"/>
        </w:rPr>
        <w:t>　　图表 26：2025年细分保险行业赔付支出及同比增长率</w:t>
      </w:r>
      <w:r>
        <w:rPr>
          <w:rFonts w:hint="eastAsia"/>
        </w:rPr>
        <w:br/>
      </w:r>
      <w:r>
        <w:rPr>
          <w:rFonts w:hint="eastAsia"/>
        </w:rPr>
        <w:t>　　图表 27：2025年细分保险行业资金运用情况级占比</w:t>
      </w:r>
      <w:r>
        <w:rPr>
          <w:rFonts w:hint="eastAsia"/>
        </w:rPr>
        <w:br/>
      </w:r>
      <w:r>
        <w:rPr>
          <w:rFonts w:hint="eastAsia"/>
        </w:rPr>
        <w:t>　　图表 28：中国保险行业现阶段的主要表现</w:t>
      </w:r>
      <w:r>
        <w:rPr>
          <w:rFonts w:hint="eastAsia"/>
        </w:rPr>
        <w:br/>
      </w:r>
      <w:r>
        <w:rPr>
          <w:rFonts w:hint="eastAsia"/>
        </w:rPr>
        <w:t>　　图表 29：2025-2031年中国金融实务培训市场规模及变化趋势</w:t>
      </w:r>
      <w:r>
        <w:rPr>
          <w:rFonts w:hint="eastAsia"/>
        </w:rPr>
        <w:br/>
      </w:r>
      <w:r>
        <w:rPr>
          <w:rFonts w:hint="eastAsia"/>
        </w:rPr>
        <w:t>　　图表 30：2025-2031年中国金融认证培训市场规模及变化趋势</w:t>
      </w:r>
      <w:r>
        <w:rPr>
          <w:rFonts w:hint="eastAsia"/>
        </w:rPr>
        <w:br/>
      </w:r>
      <w:r>
        <w:rPr>
          <w:rFonts w:hint="eastAsia"/>
        </w:rPr>
        <w:t>　　图表 31：金融认证培训品牌集中度</w:t>
      </w:r>
      <w:r>
        <w:rPr>
          <w:rFonts w:hint="eastAsia"/>
        </w:rPr>
        <w:br/>
      </w:r>
      <w:r>
        <w:rPr>
          <w:rFonts w:hint="eastAsia"/>
        </w:rPr>
        <w:t>　　图表 32：中国金融认证培训区域集中度</w:t>
      </w:r>
      <w:r>
        <w:rPr>
          <w:rFonts w:hint="eastAsia"/>
        </w:rPr>
        <w:br/>
      </w:r>
      <w:r>
        <w:rPr>
          <w:rFonts w:hint="eastAsia"/>
        </w:rPr>
        <w:t>　　图表 33：中国金融认证培训市场份额集中度</w:t>
      </w:r>
      <w:r>
        <w:rPr>
          <w:rFonts w:hint="eastAsia"/>
        </w:rPr>
        <w:br/>
      </w:r>
      <w:r>
        <w:rPr>
          <w:rFonts w:hint="eastAsia"/>
        </w:rPr>
        <w:t>　　图表 34：2025-2031年东北地区金融培训市场规模就变化趋势</w:t>
      </w:r>
      <w:r>
        <w:rPr>
          <w:rFonts w:hint="eastAsia"/>
        </w:rPr>
        <w:br/>
      </w:r>
      <w:r>
        <w:rPr>
          <w:rFonts w:hint="eastAsia"/>
        </w:rPr>
        <w:t>　　图表 35：吉林大学商学院SWOT分析</w:t>
      </w:r>
      <w:r>
        <w:rPr>
          <w:rFonts w:hint="eastAsia"/>
        </w:rPr>
        <w:br/>
      </w:r>
      <w:r>
        <w:rPr>
          <w:rFonts w:hint="eastAsia"/>
        </w:rPr>
        <w:t>　　图表 36：2025-2031年华北金融培训市场规模及变化趋势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37：华北地区金融培训市场重点企业市场份额</w:t>
      </w:r>
      <w:r>
        <w:rPr>
          <w:rFonts w:hint="eastAsia"/>
        </w:rPr>
        <w:br/>
      </w:r>
      <w:r>
        <w:rPr>
          <w:rFonts w:hint="eastAsia"/>
        </w:rPr>
        <w:t>　　图表 38：北京国际金融培训中心SWOT分析</w:t>
      </w:r>
      <w:r>
        <w:rPr>
          <w:rFonts w:hint="eastAsia"/>
        </w:rPr>
        <w:br/>
      </w:r>
      <w:r>
        <w:rPr>
          <w:rFonts w:hint="eastAsia"/>
        </w:rPr>
        <w:t>　　图表 39：2025-2031年华东地区金融培训市场规模及变化趋势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40：华东地区金融培训竞争格局</w:t>
      </w:r>
      <w:r>
        <w:rPr>
          <w:rFonts w:hint="eastAsia"/>
        </w:rPr>
        <w:br/>
      </w:r>
      <w:r>
        <w:rPr>
          <w:rFonts w:hint="eastAsia"/>
        </w:rPr>
        <w:t>　　图表 41：道明诚教育SWOT分析</w:t>
      </w:r>
      <w:r>
        <w:rPr>
          <w:rFonts w:hint="eastAsia"/>
        </w:rPr>
        <w:br/>
      </w:r>
      <w:r>
        <w:rPr>
          <w:rFonts w:hint="eastAsia"/>
        </w:rPr>
        <w:t>　　图表 42：2025-2031年华中地区金融培训市场规模及变化趋势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43：华中地区金融培训市场竞争格局</w:t>
      </w:r>
      <w:r>
        <w:rPr>
          <w:rFonts w:hint="eastAsia"/>
        </w:rPr>
        <w:br/>
      </w:r>
      <w:r>
        <w:rPr>
          <w:rFonts w:hint="eastAsia"/>
        </w:rPr>
        <w:t>　　图表 44：中国人民银行郑州培训学院SWOT分析</w:t>
      </w:r>
      <w:r>
        <w:rPr>
          <w:rFonts w:hint="eastAsia"/>
        </w:rPr>
        <w:br/>
      </w:r>
      <w:r>
        <w:rPr>
          <w:rFonts w:hint="eastAsia"/>
        </w:rPr>
        <w:t>　　图表 45：2025-2031年华南地区金融培训市场规模及变化趋势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46：华南地区金融培训竞争格局分析</w:t>
      </w:r>
      <w:r>
        <w:rPr>
          <w:rFonts w:hint="eastAsia"/>
        </w:rPr>
        <w:br/>
      </w:r>
      <w:r>
        <w:rPr>
          <w:rFonts w:hint="eastAsia"/>
        </w:rPr>
        <w:t>　　图表 47：深圳华扬金融培训教育中心</w:t>
      </w:r>
      <w:r>
        <w:rPr>
          <w:rFonts w:hint="eastAsia"/>
        </w:rPr>
        <w:br/>
      </w:r>
      <w:r>
        <w:rPr>
          <w:rFonts w:hint="eastAsia"/>
        </w:rPr>
        <w:t>　　图表 48：2025-2031年西部地区金融培训市场规模及变化趋势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49：西安交通大学经济与金融学院SWOT分析</w:t>
      </w:r>
      <w:r>
        <w:rPr>
          <w:rFonts w:hint="eastAsia"/>
        </w:rPr>
        <w:br/>
      </w:r>
      <w:r>
        <w:rPr>
          <w:rFonts w:hint="eastAsia"/>
        </w:rPr>
        <w:t>　　图表 50：2025年中国金融培训行业各区域市场规模对比</w:t>
      </w:r>
      <w:r>
        <w:rPr>
          <w:rFonts w:hint="eastAsia"/>
        </w:rPr>
        <w:br/>
      </w:r>
      <w:r>
        <w:rPr>
          <w:rFonts w:hint="eastAsia"/>
        </w:rPr>
        <w:t>　　图表 51：2025年中国金融培训行业各区域竞争格局对比</w:t>
      </w:r>
      <w:r>
        <w:rPr>
          <w:rFonts w:hint="eastAsia"/>
        </w:rPr>
        <w:br/>
      </w:r>
      <w:r>
        <w:rPr>
          <w:rFonts w:hint="eastAsia"/>
        </w:rPr>
        <w:t>　　图表 52：中国金融培训行业各区域发展趋势对比分析</w:t>
      </w:r>
      <w:r>
        <w:rPr>
          <w:rFonts w:hint="eastAsia"/>
        </w:rPr>
        <w:br/>
      </w:r>
      <w:r>
        <w:rPr>
          <w:rFonts w:hint="eastAsia"/>
        </w:rPr>
        <w:t>　　图表 53：中国金融培训行业各区域标杆企业对比分析</w:t>
      </w:r>
      <w:r>
        <w:rPr>
          <w:rFonts w:hint="eastAsia"/>
        </w:rPr>
        <w:br/>
      </w:r>
      <w:r>
        <w:rPr>
          <w:rFonts w:hint="eastAsia"/>
        </w:rPr>
        <w:t>　　图表 54：2025年中国金融培训行业消费者年龄机构统计</w:t>
      </w:r>
      <w:r>
        <w:rPr>
          <w:rFonts w:hint="eastAsia"/>
        </w:rPr>
        <w:br/>
      </w:r>
      <w:r>
        <w:rPr>
          <w:rFonts w:hint="eastAsia"/>
        </w:rPr>
        <w:t>　　图表 55：2025年中国金融培训行业消费者人口月收入统计</w:t>
      </w:r>
      <w:r>
        <w:rPr>
          <w:rFonts w:hint="eastAsia"/>
        </w:rPr>
        <w:br/>
      </w:r>
      <w:r>
        <w:rPr>
          <w:rFonts w:hint="eastAsia"/>
        </w:rPr>
        <w:t>　　图表 56：2025年中国金融培训行业消费者人口受教育程度统计</w:t>
      </w:r>
      <w:r>
        <w:rPr>
          <w:rFonts w:hint="eastAsia"/>
        </w:rPr>
        <w:br/>
      </w:r>
      <w:r>
        <w:rPr>
          <w:rFonts w:hint="eastAsia"/>
        </w:rPr>
        <w:t>　　图表 57：2025年中国金融培训消费者地理变量分析</w:t>
      </w:r>
      <w:r>
        <w:rPr>
          <w:rFonts w:hint="eastAsia"/>
        </w:rPr>
        <w:br/>
      </w:r>
      <w:r>
        <w:rPr>
          <w:rFonts w:hint="eastAsia"/>
        </w:rPr>
        <w:t>　　图表 58：中国金融培训行业消费者心理变量分析</w:t>
      </w:r>
      <w:r>
        <w:rPr>
          <w:rFonts w:hint="eastAsia"/>
        </w:rPr>
        <w:br/>
      </w:r>
      <w:r>
        <w:rPr>
          <w:rFonts w:hint="eastAsia"/>
        </w:rPr>
        <w:t>　　图表 59：中国金融培训行业消费者行为变量分析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图表 60：中国金融培训消费者需求趋势分析</w:t>
      </w:r>
      <w:r>
        <w:rPr>
          <w:rFonts w:hint="eastAsia"/>
        </w:rPr>
        <w:br/>
      </w:r>
      <w:r>
        <w:rPr>
          <w:rFonts w:hint="eastAsia"/>
        </w:rPr>
        <w:t>　　图表 61：2025-2031年Kaplan Financial营业规模及变化趋势</w:t>
      </w:r>
      <w:r>
        <w:rPr>
          <w:rFonts w:hint="eastAsia"/>
        </w:rPr>
        <w:br/>
      </w:r>
      <w:r>
        <w:rPr>
          <w:rFonts w:hint="eastAsia"/>
        </w:rPr>
        <w:t>　　图表 62：Kaplan Financial集团业务范围BCG分析</w:t>
      </w:r>
      <w:r>
        <w:rPr>
          <w:rFonts w:hint="eastAsia"/>
        </w:rPr>
        <w:br/>
      </w:r>
      <w:r>
        <w:rPr>
          <w:rFonts w:hint="eastAsia"/>
        </w:rPr>
        <w:t>　　图表 63：Kaplan Financial教学内容：</w:t>
      </w:r>
      <w:r>
        <w:rPr>
          <w:rFonts w:hint="eastAsia"/>
        </w:rPr>
        <w:br/>
      </w:r>
      <w:r>
        <w:rPr>
          <w:rFonts w:hint="eastAsia"/>
        </w:rPr>
        <w:t>　　图表 64：Kaplan Financial师资介绍</w:t>
      </w:r>
      <w:r>
        <w:rPr>
          <w:rFonts w:hint="eastAsia"/>
        </w:rPr>
        <w:br/>
      </w:r>
      <w:r>
        <w:rPr>
          <w:rFonts w:hint="eastAsia"/>
        </w:rPr>
        <w:t>　　图表 65：Kaplan综合竞争力SWOT分析</w:t>
      </w:r>
      <w:r>
        <w:rPr>
          <w:rFonts w:hint="eastAsia"/>
        </w:rPr>
        <w:br/>
      </w:r>
      <w:r>
        <w:rPr>
          <w:rFonts w:hint="eastAsia"/>
        </w:rPr>
        <w:t>　　图表 66：2025-2031年加拿大证券专业学会营业规模及变化趋势</w:t>
      </w:r>
      <w:r>
        <w:rPr>
          <w:rFonts w:hint="eastAsia"/>
        </w:rPr>
        <w:br/>
      </w:r>
      <w:r>
        <w:rPr>
          <w:rFonts w:hint="eastAsia"/>
        </w:rPr>
        <w:t>　　图表 67：CSI业务范围BCG分析</w:t>
      </w:r>
      <w:r>
        <w:rPr>
          <w:rFonts w:hint="eastAsia"/>
        </w:rPr>
        <w:br/>
      </w:r>
      <w:r>
        <w:rPr>
          <w:rFonts w:hint="eastAsia"/>
        </w:rPr>
        <w:t>　　图表 68：CSI部分教学内容</w:t>
      </w:r>
      <w:r>
        <w:rPr>
          <w:rFonts w:hint="eastAsia"/>
        </w:rPr>
        <w:br/>
      </w:r>
      <w:r>
        <w:rPr>
          <w:rFonts w:hint="eastAsia"/>
        </w:rPr>
        <w:t>　　图表 69：加拿大证券专业学会综合竞争力SWOT分析</w:t>
      </w:r>
      <w:r>
        <w:rPr>
          <w:rFonts w:hint="eastAsia"/>
        </w:rPr>
        <w:br/>
      </w:r>
      <w:r>
        <w:rPr>
          <w:rFonts w:hint="eastAsia"/>
        </w:rPr>
        <w:t>　　图表 70：2025-2031年ACCA营业规模及变化趋势分析</w:t>
      </w:r>
      <w:r>
        <w:rPr>
          <w:rFonts w:hint="eastAsia"/>
        </w:rPr>
        <w:br/>
      </w:r>
      <w:r>
        <w:rPr>
          <w:rFonts w:hint="eastAsia"/>
        </w:rPr>
        <w:t>　　图表 71：ACCA业务范围BCG分析</w:t>
      </w:r>
      <w:r>
        <w:rPr>
          <w:rFonts w:hint="eastAsia"/>
        </w:rPr>
        <w:br/>
      </w:r>
      <w:r>
        <w:rPr>
          <w:rFonts w:hint="eastAsia"/>
        </w:rPr>
        <w:t>　　图表 72：ACCA教学内容</w:t>
      </w:r>
      <w:r>
        <w:rPr>
          <w:rFonts w:hint="eastAsia"/>
        </w:rPr>
        <w:br/>
      </w:r>
      <w:r>
        <w:rPr>
          <w:rFonts w:hint="eastAsia"/>
        </w:rPr>
        <w:t>　　图表 73：ACCA综合竞争力SWOT分析</w:t>
      </w:r>
      <w:r>
        <w:rPr>
          <w:rFonts w:hint="eastAsia"/>
        </w:rPr>
        <w:br/>
      </w:r>
      <w:r>
        <w:rPr>
          <w:rFonts w:hint="eastAsia"/>
        </w:rPr>
        <w:t>　　图表 74：2025-2031年英博夏尔营业规模及变化趋势</w:t>
      </w:r>
      <w:r>
        <w:rPr>
          <w:rFonts w:hint="eastAsia"/>
        </w:rPr>
        <w:br/>
      </w:r>
      <w:r>
        <w:rPr>
          <w:rFonts w:hint="eastAsia"/>
        </w:rPr>
        <w:t>　　图表 75：BPP业务范围BCG分析</w:t>
      </w:r>
      <w:r>
        <w:rPr>
          <w:rFonts w:hint="eastAsia"/>
        </w:rPr>
        <w:br/>
      </w:r>
      <w:r>
        <w:rPr>
          <w:rFonts w:hint="eastAsia"/>
        </w:rPr>
        <w:t>　　图表 76：BPP教学内容</w:t>
      </w:r>
      <w:r>
        <w:rPr>
          <w:rFonts w:hint="eastAsia"/>
        </w:rPr>
        <w:br/>
      </w:r>
      <w:r>
        <w:rPr>
          <w:rFonts w:hint="eastAsia"/>
        </w:rPr>
        <w:t>　　图表 77：BPP综合竞争力SWOT分析</w:t>
      </w:r>
      <w:r>
        <w:rPr>
          <w:rFonts w:hint="eastAsia"/>
        </w:rPr>
        <w:br/>
      </w:r>
      <w:r>
        <w:rPr>
          <w:rFonts w:hint="eastAsia"/>
        </w:rPr>
        <w:t>　　图表 78：金程教育系列网站群</w:t>
      </w:r>
      <w:r>
        <w:rPr>
          <w:rFonts w:hint="eastAsia"/>
        </w:rPr>
        <w:br/>
      </w:r>
      <w:r>
        <w:rPr>
          <w:rFonts w:hint="eastAsia"/>
        </w:rPr>
        <w:t>　　图表 79：2025-2031年金程教育营业规模及变化趋势</w:t>
      </w:r>
      <w:r>
        <w:rPr>
          <w:rFonts w:hint="eastAsia"/>
        </w:rPr>
        <w:br/>
      </w:r>
      <w:r>
        <w:rPr>
          <w:rFonts w:hint="eastAsia"/>
        </w:rPr>
        <w:t>　　图表 80：金程教育主要业务模块</w:t>
      </w:r>
      <w:r>
        <w:rPr>
          <w:rFonts w:hint="eastAsia"/>
        </w:rPr>
        <w:br/>
      </w:r>
      <w:r>
        <w:rPr>
          <w:rFonts w:hint="eastAsia"/>
        </w:rPr>
        <w:t>　　图表 81：金程教育主要业务模块BCG分析</w:t>
      </w:r>
      <w:r>
        <w:rPr>
          <w:rFonts w:hint="eastAsia"/>
        </w:rPr>
        <w:br/>
      </w:r>
      <w:r>
        <w:rPr>
          <w:rFonts w:hint="eastAsia"/>
        </w:rPr>
        <w:t>　　图表 82：金程教育教学内容</w:t>
      </w:r>
      <w:r>
        <w:rPr>
          <w:rFonts w:hint="eastAsia"/>
        </w:rPr>
        <w:br/>
      </w:r>
      <w:r>
        <w:rPr>
          <w:rFonts w:hint="eastAsia"/>
        </w:rPr>
        <w:t>　　图表 83：金程教育主要领导和师资简介</w:t>
      </w:r>
      <w:r>
        <w:rPr>
          <w:rFonts w:hint="eastAsia"/>
        </w:rPr>
        <w:br/>
      </w:r>
      <w:r>
        <w:rPr>
          <w:rFonts w:hint="eastAsia"/>
        </w:rPr>
        <w:t>　　图表 84：金程教育市场发展策略</w:t>
      </w:r>
      <w:r>
        <w:rPr>
          <w:rFonts w:hint="eastAsia"/>
        </w:rPr>
        <w:br/>
      </w:r>
      <w:r>
        <w:rPr>
          <w:rFonts w:hint="eastAsia"/>
        </w:rPr>
        <w:t>　　图表 85：金程教育综合竞争力SWOT分析</w:t>
      </w:r>
      <w:r>
        <w:rPr>
          <w:rFonts w:hint="eastAsia"/>
        </w:rPr>
        <w:br/>
      </w:r>
      <w:r>
        <w:rPr>
          <w:rFonts w:hint="eastAsia"/>
        </w:rPr>
        <w:t>　　图表 86：2025-2031年道明诚金融培训中心营业收入及变化趋势</w:t>
      </w:r>
      <w:r>
        <w:rPr>
          <w:rFonts w:hint="eastAsia"/>
        </w:rPr>
        <w:br/>
      </w:r>
      <w:r>
        <w:rPr>
          <w:rFonts w:hint="eastAsia"/>
        </w:rPr>
        <w:t>　　图表 87：道明诚金融培训中心业务范围BCG分析</w:t>
      </w:r>
      <w:r>
        <w:rPr>
          <w:rFonts w:hint="eastAsia"/>
        </w:rPr>
        <w:br/>
      </w:r>
      <w:r>
        <w:rPr>
          <w:rFonts w:hint="eastAsia"/>
        </w:rPr>
        <w:t>　　图表 88：道明诚特许金融分析师课程表：</w:t>
      </w:r>
      <w:r>
        <w:rPr>
          <w:rFonts w:hint="eastAsia"/>
        </w:rPr>
        <w:br/>
      </w:r>
      <w:r>
        <w:rPr>
          <w:rFonts w:hint="eastAsia"/>
        </w:rPr>
        <w:t>　　图表 89：2025年理财规划师ChFP培训班 课程安排表</w:t>
      </w:r>
      <w:r>
        <w:rPr>
          <w:rFonts w:hint="eastAsia"/>
        </w:rPr>
        <w:br/>
      </w:r>
      <w:r>
        <w:rPr>
          <w:rFonts w:hint="eastAsia"/>
        </w:rPr>
        <w:t>　　图表 90：道名诚师资力量介绍</w:t>
      </w:r>
      <w:r>
        <w:rPr>
          <w:rFonts w:hint="eastAsia"/>
        </w:rPr>
        <w:br/>
      </w:r>
      <w:r>
        <w:rPr>
          <w:rFonts w:hint="eastAsia"/>
        </w:rPr>
        <w:t>　　图表 91：道名诚金融培训综合竞争力SWOT分析</w:t>
      </w:r>
      <w:r>
        <w:rPr>
          <w:rFonts w:hint="eastAsia"/>
        </w:rPr>
        <w:br/>
      </w:r>
      <w:r>
        <w:rPr>
          <w:rFonts w:hint="eastAsia"/>
        </w:rPr>
        <w:t>　　图表 92：2025-2031年北京国际金融培训中心营业规模及变化趋势</w:t>
      </w:r>
      <w:r>
        <w:rPr>
          <w:rFonts w:hint="eastAsia"/>
        </w:rPr>
        <w:br/>
      </w:r>
      <w:r>
        <w:rPr>
          <w:rFonts w:hint="eastAsia"/>
        </w:rPr>
        <w:t>　　图表 93：北京国际金融培训中心业务模块</w:t>
      </w:r>
      <w:r>
        <w:rPr>
          <w:rFonts w:hint="eastAsia"/>
        </w:rPr>
        <w:br/>
      </w:r>
      <w:r>
        <w:rPr>
          <w:rFonts w:hint="eastAsia"/>
        </w:rPr>
        <w:t>　　图表 94：北京国际金融培训中心业务模块BCG分析</w:t>
      </w:r>
      <w:r>
        <w:rPr>
          <w:rFonts w:hint="eastAsia"/>
        </w:rPr>
        <w:br/>
      </w:r>
      <w:r>
        <w:rPr>
          <w:rFonts w:hint="eastAsia"/>
        </w:rPr>
        <w:t>　　图表 95：北京国际金融培训中金融培训课程</w:t>
      </w:r>
      <w:r>
        <w:rPr>
          <w:rFonts w:hint="eastAsia"/>
        </w:rPr>
        <w:br/>
      </w:r>
      <w:r>
        <w:rPr>
          <w:rFonts w:hint="eastAsia"/>
        </w:rPr>
        <w:t>　　图表 96：北京国际金融培训中心综合竞争力SWOT分析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97：2025-2031年深圳华扬金融培训市场规模及变化趋势</w:t>
      </w:r>
      <w:r>
        <w:rPr>
          <w:rFonts w:hint="eastAsia"/>
        </w:rPr>
        <w:br/>
      </w:r>
      <w:r>
        <w:rPr>
          <w:rFonts w:hint="eastAsia"/>
        </w:rPr>
        <w:t>　　图表 98：深证华扬金融培训业务范围BCG分析</w:t>
      </w:r>
      <w:r>
        <w:rPr>
          <w:rFonts w:hint="eastAsia"/>
        </w:rPr>
        <w:br/>
      </w:r>
      <w:r>
        <w:rPr>
          <w:rFonts w:hint="eastAsia"/>
        </w:rPr>
        <w:t>　　图表 99：深圳华扬企业内训课程</w:t>
      </w:r>
      <w:r>
        <w:rPr>
          <w:rFonts w:hint="eastAsia"/>
        </w:rPr>
        <w:br/>
      </w:r>
      <w:r>
        <w:rPr>
          <w:rFonts w:hint="eastAsia"/>
        </w:rPr>
        <w:t>　　图表 100：深圳华扬金融培训课程内容</w:t>
      </w:r>
      <w:r>
        <w:rPr>
          <w:rFonts w:hint="eastAsia"/>
        </w:rPr>
        <w:br/>
      </w:r>
      <w:r>
        <w:rPr>
          <w:rFonts w:hint="eastAsia"/>
        </w:rPr>
        <w:t>　　图表 101：深圳华扬综合竞争力SWOT分析</w:t>
      </w:r>
      <w:r>
        <w:rPr>
          <w:rFonts w:hint="eastAsia"/>
        </w:rPr>
        <w:br/>
      </w:r>
      <w:r>
        <w:rPr>
          <w:rFonts w:hint="eastAsia"/>
        </w:rPr>
        <w:t>　　图表 102：中国金融培训行业市场投资风险</w:t>
      </w:r>
      <w:r>
        <w:rPr>
          <w:rFonts w:hint="eastAsia"/>
        </w:rPr>
        <w:br/>
      </w:r>
      <w:r>
        <w:rPr>
          <w:rFonts w:hint="eastAsia"/>
        </w:rPr>
        <w:t>　　图表 103：企业上市前融资建议</w:t>
      </w:r>
      <w:r>
        <w:rPr>
          <w:rFonts w:hint="eastAsia"/>
        </w:rPr>
        <w:br/>
      </w:r>
      <w:r>
        <w:rPr>
          <w:rFonts w:hint="eastAsia"/>
        </w:rPr>
        <w:t>　　图表 104：市场营销战略的特征</w:t>
      </w:r>
      <w:r>
        <w:rPr>
          <w:rFonts w:hint="eastAsia"/>
        </w:rPr>
        <w:br/>
      </w:r>
      <w:r>
        <w:rPr>
          <w:rFonts w:hint="eastAsia"/>
        </w:rPr>
        <w:t>　　图表 105：营销管理的三个系统支持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05b139ec24109" w:history="1">
        <w:r>
          <w:rPr>
            <w:rStyle w:val="Hyperlink"/>
          </w:rPr>
          <w:t>2025-2031年中国金融培训市场深度调查分析及发展趋势研究报告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05b139ec24109" w:history="1">
        <w:r>
          <w:rPr>
            <w:rStyle w:val="Hyperlink"/>
          </w:rPr>
          <w:t>https://www.20087.com/6/50/JinRongPeiXunDeXianZhuangHeFaZha.html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cdb432144b1c" w:history="1">
      <w:r>
        <w:rPr>
          <w:rStyle w:val="Hyperlink"/>
        </w:rPr>
        <w:t>2025-2031年中国金融培训市场深度调查分析及发展趋势研究报告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RongPeiXunDeXianZhuangHeFaZha.html" TargetMode="External" Id="R1be05b139ec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RongPeiXunDeXianZhuangHeFaZha.html" TargetMode="External" Id="R25dbcdb43214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2025-05-14T01:51:00Z</dcterms:created>
  <dcterms:modified xsi:type="dcterms:W3CDTF">2025-05-14T02:51:00Z</dcterms:modified>
  <dc:subject>2025-2031年中国金融培训市场深度调查分析及发展趋势研究报告</dc:subject>
  <dc:title>2025-2031年中国金融培训市场深度调查分析及发展趋势研究报告</dc:title>
  <cp:keywords>2025-2031年中国金融培训市场深度调查分析及发展趋势研究报告</cp:keywords>
  <dc:description>2025-2031年中国金融培训市场深度调查分析及发展趋势研究报告</dc:description>
</cp:coreProperties>
</file>