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41a7f3a0e4ab8" w:history="1">
              <w:r>
                <w:rPr>
                  <w:rStyle w:val="Hyperlink"/>
                </w:rPr>
                <w:t>2025-2031年中国锅炉行业现状研究分析及市场前景预测报告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41a7f3a0e4ab8" w:history="1">
              <w:r>
                <w:rPr>
                  <w:rStyle w:val="Hyperlink"/>
                </w:rPr>
                <w:t>2025-2031年中国锅炉行业现状研究分析及市场前景预测报告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41a7f3a0e4ab8" w:history="1">
                <w:r>
                  <w:rPr>
                    <w:rStyle w:val="Hyperlink"/>
                  </w:rPr>
                  <w:t>https://www.20087.com/M_QiTa/06/GuoLuWeiLaiFaZhanQuShi.html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作为工业和商业领域中能源转换的关键设备，其行业的发展受到能源效率标准和环保法规的严格要求。近年来，随着全球对减少温室气体排放和提高能源效率的重视，高效锅炉和清洁能源锅炉（如天然气锅炉和生物质锅炉）的需求显著增加。同时，工业4.0和物联网技术的应用推动了锅炉系统的智能化，通过实时监控和远程控制提高运行效率和安全性。然而，行业面临的技术更新成本、维护和操作人员的技能要求，以及市场对低碳技术的快速接纳，都是挑战。</w:t>
      </w:r>
      <w:r>
        <w:rPr>
          <w:rFonts w:hint="eastAsia"/>
        </w:rPr>
        <w:br/>
      </w:r>
      <w:r>
        <w:rPr>
          <w:rFonts w:hint="eastAsia"/>
        </w:rPr>
        <w:t>　　未来，锅炉行业将朝着更高效、更环保和更智能的方向发展。这将涉及开发更先进的燃烧技术，如超临界蒸汽发生器和混合燃料锅炉，以及利用可再生能源和废物作为燃料。智能锅炉系统将集成更多传感器和数据分析工具，以实现预测性维护和优化运行，减少停机时间和能源浪费。此外，行业将加强与政府和能源供应商的合作，推动老旧锅炉的替换，促进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41a7f3a0e4ab8" w:history="1">
        <w:r>
          <w:rPr>
            <w:rStyle w:val="Hyperlink"/>
          </w:rPr>
          <w:t>2025-2031年中国锅炉行业现状研究分析及市场前景预测报告</w:t>
        </w:r>
      </w:hyperlink>
      <w:r>
        <w:rPr>
          <w:rFonts w:hint="eastAsia"/>
        </w:rPr>
        <w:t>》基于科学的市场调研与数据分析，全面解析了锅炉行业的市场规模、市场需求及发展现状。报告深入探讨了锅炉产业链结构、细分市场特点及技术发展方向，并结合宏观经济环境与消费者需求变化，对锅炉行业前景与未来趋势进行了科学预测，揭示了潜在增长空间。通过对锅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第一节 锅炉行业定义及分类</w:t>
      </w:r>
      <w:r>
        <w:rPr>
          <w:rFonts w:hint="eastAsia"/>
        </w:rPr>
        <w:br/>
      </w:r>
      <w:r>
        <w:rPr>
          <w:rFonts w:hint="eastAsia"/>
        </w:rPr>
        <w:t>　　　　一、锅炉特点</w:t>
      </w:r>
      <w:r>
        <w:rPr>
          <w:rFonts w:hint="eastAsia"/>
        </w:rPr>
        <w:br/>
      </w:r>
      <w:r>
        <w:rPr>
          <w:rFonts w:hint="eastAsia"/>
        </w:rPr>
        <w:t>　　　　二、锅炉分类</w:t>
      </w:r>
      <w:r>
        <w:rPr>
          <w:rFonts w:hint="eastAsia"/>
        </w:rPr>
        <w:br/>
      </w:r>
      <w:r>
        <w:rPr>
          <w:rFonts w:hint="eastAsia"/>
        </w:rPr>
        <w:t>　　　　三、锅炉性能参数</w:t>
      </w:r>
      <w:r>
        <w:rPr>
          <w:rFonts w:hint="eastAsia"/>
        </w:rPr>
        <w:br/>
      </w:r>
      <w:r>
        <w:rPr>
          <w:rFonts w:hint="eastAsia"/>
        </w:rPr>
        <w:t>　　　　四、锅炉性能结构</w:t>
      </w:r>
      <w:r>
        <w:rPr>
          <w:rFonts w:hint="eastAsia"/>
        </w:rPr>
        <w:br/>
      </w:r>
      <w:r>
        <w:rPr>
          <w:rFonts w:hint="eastAsia"/>
        </w:rPr>
        <w:t>　　　　五、锅炉发展历程</w:t>
      </w:r>
      <w:r>
        <w:rPr>
          <w:rFonts w:hint="eastAsia"/>
        </w:rPr>
        <w:br/>
      </w:r>
      <w:r>
        <w:rPr>
          <w:rFonts w:hint="eastAsia"/>
        </w:rPr>
        <w:t>　　　　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四、锅炉的工作过程</w:t>
      </w:r>
      <w:r>
        <w:rPr>
          <w:rFonts w:hint="eastAsia"/>
        </w:rPr>
        <w:br/>
      </w:r>
      <w:r>
        <w:rPr>
          <w:rFonts w:hint="eastAsia"/>
        </w:rPr>
        <w:t>　　　　节 锅炉附件及安全技术要求</w:t>
      </w:r>
      <w:r>
        <w:rPr>
          <w:rFonts w:hint="eastAsia"/>
        </w:rPr>
        <w:br/>
      </w:r>
      <w:r>
        <w:rPr>
          <w:rFonts w:hint="eastAsia"/>
        </w:rPr>
        <w:t>　　　　一、安全阀</w:t>
      </w:r>
      <w:r>
        <w:rPr>
          <w:rFonts w:hint="eastAsia"/>
        </w:rPr>
        <w:br/>
      </w:r>
      <w:r>
        <w:rPr>
          <w:rFonts w:hint="eastAsia"/>
        </w:rPr>
        <w:t>　　　　二、压力表</w:t>
      </w:r>
      <w:r>
        <w:rPr>
          <w:rFonts w:hint="eastAsia"/>
        </w:rPr>
        <w:br/>
      </w:r>
      <w:r>
        <w:rPr>
          <w:rFonts w:hint="eastAsia"/>
        </w:rPr>
        <w:t>　　　　三、水位表</w:t>
      </w:r>
      <w:r>
        <w:rPr>
          <w:rFonts w:hint="eastAsia"/>
        </w:rPr>
        <w:br/>
      </w:r>
      <w:r>
        <w:rPr>
          <w:rFonts w:hint="eastAsia"/>
        </w:rPr>
        <w:t>　　第四节 锅炉的燃料及水概述</w:t>
      </w:r>
      <w:r>
        <w:rPr>
          <w:rFonts w:hint="eastAsia"/>
        </w:rPr>
        <w:br/>
      </w:r>
      <w:r>
        <w:rPr>
          <w:rFonts w:hint="eastAsia"/>
        </w:rPr>
        <w:t>　　　　一、锅炉燃料的分类</w:t>
      </w:r>
      <w:r>
        <w:rPr>
          <w:rFonts w:hint="eastAsia"/>
        </w:rPr>
        <w:br/>
      </w:r>
      <w:r>
        <w:rPr>
          <w:rFonts w:hint="eastAsia"/>
        </w:rPr>
        <w:t>　　　　二、锅炉主要燃料分析</w:t>
      </w:r>
      <w:r>
        <w:rPr>
          <w:rFonts w:hint="eastAsia"/>
        </w:rPr>
        <w:br/>
      </w:r>
      <w:r>
        <w:rPr>
          <w:rFonts w:hint="eastAsia"/>
        </w:rPr>
        <w:t>　　　　三、燃料政策向“煤代油”转变</w:t>
      </w:r>
      <w:r>
        <w:rPr>
          <w:rFonts w:hint="eastAsia"/>
        </w:rPr>
        <w:br/>
      </w:r>
      <w:r>
        <w:rPr>
          <w:rFonts w:hint="eastAsia"/>
        </w:rPr>
        <w:t>　　　　四、锅炉用水的分类和标准</w:t>
      </w:r>
      <w:r>
        <w:rPr>
          <w:rFonts w:hint="eastAsia"/>
        </w:rPr>
        <w:br/>
      </w:r>
      <w:r>
        <w:rPr>
          <w:rFonts w:hint="eastAsia"/>
        </w:rPr>
        <w:t>　　　　五、锅炉水处理的意义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2025年中国锅炉行业发展情况分析</w:t>
      </w:r>
      <w:r>
        <w:rPr>
          <w:rFonts w:hint="eastAsia"/>
        </w:rPr>
        <w:br/>
      </w:r>
      <w:r>
        <w:rPr>
          <w:rFonts w:hint="eastAsia"/>
        </w:rPr>
        <w:t>　　第一节 中国锅炉行业发展概况</w:t>
      </w:r>
      <w:r>
        <w:rPr>
          <w:rFonts w:hint="eastAsia"/>
        </w:rPr>
        <w:br/>
      </w:r>
      <w:r>
        <w:rPr>
          <w:rFonts w:hint="eastAsia"/>
        </w:rPr>
        <w:t>　　　　一、中国锅炉行业发展现状分析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二、中国锅炉细分产品市场分析</w:t>
      </w:r>
      <w:r>
        <w:rPr>
          <w:rFonts w:hint="eastAsia"/>
        </w:rPr>
        <w:br/>
      </w:r>
      <w:r>
        <w:rPr>
          <w:rFonts w:hint="eastAsia"/>
        </w:rPr>
        <w:t>　　　　三、中国成循环流化床锅炉装备强国</w:t>
      </w:r>
      <w:r>
        <w:rPr>
          <w:rFonts w:hint="eastAsia"/>
        </w:rPr>
        <w:br/>
      </w:r>
      <w:r>
        <w:rPr>
          <w:rFonts w:hint="eastAsia"/>
        </w:rPr>
        <w:t>　　　　四、锅炉设备改造呈现新型竞争格局</w:t>
      </w:r>
      <w:r>
        <w:rPr>
          <w:rFonts w:hint="eastAsia"/>
        </w:rPr>
        <w:br/>
      </w:r>
      <w:r>
        <w:rPr>
          <w:rFonts w:hint="eastAsia"/>
        </w:rPr>
        <w:t>　　　　五、绿色GDP推动中国锅炉业健康发展</w:t>
      </w:r>
      <w:r>
        <w:rPr>
          <w:rFonts w:hint="eastAsia"/>
        </w:rPr>
        <w:br/>
      </w:r>
      <w:r>
        <w:rPr>
          <w:rFonts w:hint="eastAsia"/>
        </w:rPr>
        <w:t>　　第二节 中国锅炉行业整体情况</w:t>
      </w:r>
      <w:r>
        <w:rPr>
          <w:rFonts w:hint="eastAsia"/>
        </w:rPr>
        <w:br/>
      </w:r>
      <w:r>
        <w:rPr>
          <w:rFonts w:hint="eastAsia"/>
        </w:rPr>
        <w:t>　　　　一、中国锅炉制造行业概述</w:t>
      </w:r>
      <w:r>
        <w:rPr>
          <w:rFonts w:hint="eastAsia"/>
        </w:rPr>
        <w:br/>
      </w:r>
      <w:r>
        <w:rPr>
          <w:rFonts w:hint="eastAsia"/>
        </w:rPr>
        <w:t>　　　　二、锅炉行业企业数量分析</w:t>
      </w:r>
      <w:r>
        <w:rPr>
          <w:rFonts w:hint="eastAsia"/>
        </w:rPr>
        <w:br/>
      </w:r>
      <w:r>
        <w:rPr>
          <w:rFonts w:hint="eastAsia"/>
        </w:rPr>
        <w:t>　　　　三、锅炉行业资产总额分析</w:t>
      </w:r>
      <w:r>
        <w:rPr>
          <w:rFonts w:hint="eastAsia"/>
        </w:rPr>
        <w:br/>
      </w:r>
      <w:r>
        <w:rPr>
          <w:rFonts w:hint="eastAsia"/>
        </w:rPr>
        <w:t>　　　　四、锅炉行业销售分析</w:t>
      </w:r>
      <w:r>
        <w:rPr>
          <w:rFonts w:hint="eastAsia"/>
        </w:rPr>
        <w:br/>
      </w:r>
      <w:r>
        <w:rPr>
          <w:rFonts w:hint="eastAsia"/>
        </w:rPr>
        <w:t>　　　　五、锅炉行业利润总额分析</w:t>
      </w:r>
      <w:r>
        <w:rPr>
          <w:rFonts w:hint="eastAsia"/>
        </w:rPr>
        <w:br/>
      </w:r>
      <w:r>
        <w:rPr>
          <w:rFonts w:hint="eastAsia"/>
        </w:rPr>
        <w:t>　　第三节 中国中小型锅炉发展分析</w:t>
      </w:r>
      <w:r>
        <w:rPr>
          <w:rFonts w:hint="eastAsia"/>
        </w:rPr>
        <w:br/>
      </w:r>
      <w:r>
        <w:rPr>
          <w:rFonts w:hint="eastAsia"/>
        </w:rPr>
        <w:t>　　　　一、中小型锅炉市场发展状况</w:t>
      </w:r>
      <w:r>
        <w:rPr>
          <w:rFonts w:hint="eastAsia"/>
        </w:rPr>
        <w:br/>
      </w:r>
      <w:r>
        <w:rPr>
          <w:rFonts w:hint="eastAsia"/>
        </w:rPr>
        <w:t>　　　　二、中小型锅炉烟气脱硫技术状况</w:t>
      </w:r>
      <w:r>
        <w:rPr>
          <w:rFonts w:hint="eastAsia"/>
        </w:rPr>
        <w:br/>
      </w:r>
      <w:r>
        <w:rPr>
          <w:rFonts w:hint="eastAsia"/>
        </w:rPr>
        <w:t>　　　　三、中小型锅炉安全装置性能分析</w:t>
      </w:r>
      <w:r>
        <w:rPr>
          <w:rFonts w:hint="eastAsia"/>
        </w:rPr>
        <w:br/>
      </w:r>
      <w:r>
        <w:rPr>
          <w:rFonts w:hint="eastAsia"/>
        </w:rPr>
        <w:t>　　　　四、中小型燃煤锅炉面临被淘汰趋势</w:t>
      </w:r>
      <w:r>
        <w:rPr>
          <w:rFonts w:hint="eastAsia"/>
        </w:rPr>
        <w:br/>
      </w:r>
      <w:r>
        <w:rPr>
          <w:rFonts w:hint="eastAsia"/>
        </w:rPr>
        <w:t>　　第四节 锅炉行业SWOT分析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中国锅炉行业投资特性分析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（一）《锅炉制造许可证条件》</w:t>
      </w:r>
      <w:r>
        <w:rPr>
          <w:rFonts w:hint="eastAsia"/>
        </w:rPr>
        <w:br/>
      </w:r>
      <w:r>
        <w:rPr>
          <w:rFonts w:hint="eastAsia"/>
        </w:rPr>
        <w:t>　　　　　　（二）《锅炉节能技术监督管理规程》</w:t>
      </w:r>
      <w:r>
        <w:rPr>
          <w:rFonts w:hint="eastAsia"/>
        </w:rPr>
        <w:br/>
      </w:r>
      <w:r>
        <w:rPr>
          <w:rFonts w:hint="eastAsia"/>
        </w:rPr>
        <w:t>　　　　　　（三）《工业锅炉能效测试与评价规则》</w:t>
      </w:r>
      <w:r>
        <w:rPr>
          <w:rFonts w:hint="eastAsia"/>
        </w:rPr>
        <w:br/>
      </w:r>
      <w:r>
        <w:rPr>
          <w:rFonts w:hint="eastAsia"/>
        </w:rPr>
        <w:t>　　　　　　（四）《国家中长期科学和技术发展规划纲要（2006-2020年）》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（五）《当前国家鼓励发展的环保产业设备（产品）目录（2010年版）》</w:t>
      </w:r>
      <w:r>
        <w:rPr>
          <w:rFonts w:hint="eastAsia"/>
        </w:rPr>
        <w:br/>
      </w:r>
      <w:r>
        <w:rPr>
          <w:rFonts w:hint="eastAsia"/>
        </w:rPr>
        <w:t>　　　　　　（六）《钢铁产业发展政策》</w:t>
      </w:r>
      <w:r>
        <w:rPr>
          <w:rFonts w:hint="eastAsia"/>
        </w:rPr>
        <w:br/>
      </w:r>
      <w:r>
        <w:rPr>
          <w:rFonts w:hint="eastAsia"/>
        </w:rPr>
        <w:t>　　　　　　（七）《工业节能“十四五”规划》</w:t>
      </w:r>
      <w:r>
        <w:rPr>
          <w:rFonts w:hint="eastAsia"/>
        </w:rPr>
        <w:br/>
      </w:r>
      <w:r>
        <w:rPr>
          <w:rFonts w:hint="eastAsia"/>
        </w:rPr>
        <w:t>　　　　　　（八）《关于进一步加大节能减排力度加快钢铁工业结构调整的若干意见》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　　（九）《国务院关于加快培育和发展战略性新兴产业的决定》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（十）《关于钢铁工业节能减排的指导意见》</w:t>
      </w:r>
      <w:r>
        <w:rPr>
          <w:rFonts w:hint="eastAsia"/>
        </w:rPr>
        <w:br/>
      </w:r>
      <w:r>
        <w:rPr>
          <w:rFonts w:hint="eastAsia"/>
        </w:rPr>
        <w:t>　　　　　　（十一）《中国资源综合利用技术政策大纲》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　　（十二）《核电中长期发展规划》</w:t>
      </w:r>
      <w:r>
        <w:rPr>
          <w:rFonts w:hint="eastAsia"/>
        </w:rPr>
        <w:br/>
      </w:r>
      <w:r>
        <w:rPr>
          <w:rFonts w:hint="eastAsia"/>
        </w:rPr>
        <w:t>　　　　　　（十三）《关于加快发展节能环保产业的意见》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　　（十四）环保部就《锅炉大气污染物排放标准》征求意见</w:t>
      </w:r>
      <w:r>
        <w:rPr>
          <w:rFonts w:hint="eastAsia"/>
        </w:rPr>
        <w:br/>
      </w:r>
      <w:r>
        <w:rPr>
          <w:rFonts w:hint="eastAsia"/>
        </w:rPr>
        <w:t>　　　　　　（十五）《关于加强工业锅炉节能管理工作的意见》</w:t>
      </w:r>
      <w:r>
        <w:rPr>
          <w:rFonts w:hint="eastAsia"/>
        </w:rPr>
        <w:br/>
      </w:r>
      <w:r>
        <w:rPr>
          <w:rFonts w:hint="eastAsia"/>
        </w:rPr>
        <w:t>　　　　三、锅炉产品相关标准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t>　　第六节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2024-2025年锅炉行业产量及进出口分析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2024-2025年中国工业锅炉行业产量分析</w:t>
      </w:r>
      <w:r>
        <w:rPr>
          <w:rFonts w:hint="eastAsia"/>
        </w:rPr>
        <w:br/>
      </w:r>
      <w:r>
        <w:rPr>
          <w:rFonts w:hint="eastAsia"/>
        </w:rPr>
        <w:t>　　　　一、中国工业锅炉产量分析</w:t>
      </w:r>
      <w:r>
        <w:rPr>
          <w:rFonts w:hint="eastAsia"/>
        </w:rPr>
        <w:br/>
      </w:r>
      <w:r>
        <w:rPr>
          <w:rFonts w:hint="eastAsia"/>
        </w:rPr>
        <w:t>　　　　二、主要省份工业锅炉产量分析</w:t>
      </w:r>
      <w:r>
        <w:rPr>
          <w:rFonts w:hint="eastAsia"/>
        </w:rPr>
        <w:br/>
      </w:r>
      <w:r>
        <w:rPr>
          <w:rFonts w:hint="eastAsia"/>
        </w:rPr>
        <w:t>　　第二节 2024-2025年中国电站锅炉行业产量分析</w:t>
      </w:r>
      <w:r>
        <w:rPr>
          <w:rFonts w:hint="eastAsia"/>
        </w:rPr>
        <w:br/>
      </w:r>
      <w:r>
        <w:rPr>
          <w:rFonts w:hint="eastAsia"/>
        </w:rPr>
        <w:t>　　　　一、中国电站锅炉产量分析</w:t>
      </w:r>
      <w:r>
        <w:rPr>
          <w:rFonts w:hint="eastAsia"/>
        </w:rPr>
        <w:br/>
      </w:r>
      <w:r>
        <w:rPr>
          <w:rFonts w:hint="eastAsia"/>
        </w:rPr>
        <w:t>　　　　2014年我国电站锅炉产量为47.80万蒸发量吨，与上一年相比增长1.7%。从近几年的统计数据来看，我国电站锅炉产量在达到五年中的最高值后，以及</w:t>
      </w:r>
      <w:r>
        <w:rPr>
          <w:rFonts w:hint="eastAsia"/>
        </w:rPr>
        <w:br/>
      </w:r>
      <w:r>
        <w:rPr>
          <w:rFonts w:hint="eastAsia"/>
        </w:rPr>
        <w:t>　　　　2013两年产量呈下降趋势。有所回升，增长率为1.75%。</w:t>
      </w:r>
      <w:r>
        <w:rPr>
          <w:rFonts w:hint="eastAsia"/>
        </w:rPr>
        <w:br/>
      </w:r>
      <w:r>
        <w:rPr>
          <w:rFonts w:hint="eastAsia"/>
        </w:rPr>
        <w:t>　　　　二、主要省份电站锅炉产量分析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2013年2025年第三节 2024-2025年中国锅炉进出口状况（8402）</w:t>
      </w:r>
      <w:r>
        <w:rPr>
          <w:rFonts w:hint="eastAsia"/>
        </w:rPr>
        <w:br/>
      </w:r>
      <w:r>
        <w:rPr>
          <w:rFonts w:hint="eastAsia"/>
        </w:rPr>
        <w:t>　　　　一、中国锅炉进口分析</w:t>
      </w:r>
      <w:r>
        <w:rPr>
          <w:rFonts w:hint="eastAsia"/>
        </w:rPr>
        <w:br/>
      </w:r>
      <w:r>
        <w:rPr>
          <w:rFonts w:hint="eastAsia"/>
        </w:rPr>
        <w:t>　　　　锅炉进口分析</w:t>
      </w:r>
      <w:r>
        <w:rPr>
          <w:rFonts w:hint="eastAsia"/>
        </w:rPr>
        <w:br/>
      </w:r>
      <w:r>
        <w:rPr>
          <w:rFonts w:hint="eastAsia"/>
        </w:rPr>
        <w:t>　　　　2014年各类型锅炉进口分析</w:t>
      </w:r>
      <w:r>
        <w:rPr>
          <w:rFonts w:hint="eastAsia"/>
        </w:rPr>
        <w:br/>
      </w:r>
      <w:r>
        <w:rPr>
          <w:rFonts w:hint="eastAsia"/>
        </w:rPr>
        <w:t>　　　　二、中国锅炉出口分析</w:t>
      </w:r>
      <w:r>
        <w:rPr>
          <w:rFonts w:hint="eastAsia"/>
        </w:rPr>
        <w:br/>
      </w:r>
      <w:r>
        <w:rPr>
          <w:rFonts w:hint="eastAsia"/>
        </w:rPr>
        <w:t>　　　　锅炉出口分析</w:t>
      </w:r>
      <w:r>
        <w:rPr>
          <w:rFonts w:hint="eastAsia"/>
        </w:rPr>
        <w:br/>
      </w:r>
      <w:r>
        <w:rPr>
          <w:rFonts w:hint="eastAsia"/>
        </w:rPr>
        <w:t>　　　　2014年各类型锅炉出口分析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影响锅炉行业发展的因素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中国锅炉行业主要企业分析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无锡华光锅炉股份有限公司（600475）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第二节 苏州海陆重工股份有限公司（002255）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第三节 杭州锅炉集团股份有限公司（002534）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第四节 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第五节 上海克莱德贝尔格曼机械有限公司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第六节 唐山信德锅炉集团有限公司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四、企业产品技术资质</w:t>
      </w:r>
      <w:r>
        <w:rPr>
          <w:rFonts w:hint="eastAsia"/>
        </w:rPr>
        <w:br/>
      </w:r>
      <w:r>
        <w:rPr>
          <w:rFonts w:hint="eastAsia"/>
        </w:rPr>
        <w:t>　　　　节 南通万达锅炉股份有限公司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第八节 青岛荏原环境设备有限公司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　　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五、企业产品资质认证</w:t>
      </w:r>
      <w:r>
        <w:rPr>
          <w:rFonts w:hint="eastAsia"/>
        </w:rPr>
        <w:br/>
      </w:r>
      <w:r>
        <w:rPr>
          <w:rFonts w:hint="eastAsia"/>
        </w:rPr>
        <w:t>　　第十节 安徽金鼎锅炉股份有限公司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第十一节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第十二节 无锡锡能锅炉有限公司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第十三节 广州迪森热能设备有限公司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第十四节 河北高碑店锅炉集团有限公司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五、企业产品资质认证</w:t>
      </w:r>
      <w:r>
        <w:rPr>
          <w:rFonts w:hint="eastAsia"/>
        </w:rPr>
        <w:br/>
      </w:r>
      <w:r>
        <w:rPr>
          <w:rFonts w:hint="eastAsia"/>
        </w:rPr>
        <w:t>　　第十五节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第十六节 广州市锅炉工业有限公司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第十七节 大震锅炉工业（昆山）有限公司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第十八节 北京巴布科克&amp;#8226;威尔科克斯有限公司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第十九节 江苏四方锅炉有限公司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四、企业产品技术资质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第二十节 河北华信锅炉集团有限公司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第二十一节 文登市锅炉制造有限公司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第二十二节 太康县银晨锅炉有限公司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第二十三节 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四、企业产品技术资质</w:t>
      </w:r>
      <w:r>
        <w:rPr>
          <w:rFonts w:hint="eastAsia"/>
        </w:rPr>
        <w:br/>
      </w:r>
      <w:r>
        <w:rPr>
          <w:rFonts w:hint="eastAsia"/>
        </w:rPr>
        <w:t>　　第二十四节 杭州燃油锅炉有限公司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第二十五节 太康县四通锅炉有限公司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第二十六节 广西梧锅锅炉制造有限公司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第二十七节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第二十八节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第二十九节 锦州鑫泰锅炉有限责任公司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五、企业产品相关技术</w:t>
      </w:r>
      <w:r>
        <w:rPr>
          <w:rFonts w:hint="eastAsia"/>
        </w:rPr>
        <w:br/>
      </w:r>
      <w:r>
        <w:rPr>
          <w:rFonts w:hint="eastAsia"/>
        </w:rPr>
        <w:t>　　第三十节 太康县永兴锅炉有限责任公司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我国锅炉行业发展预测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一、中国锅炉行业投资预测</w:t>
      </w:r>
      <w:r>
        <w:rPr>
          <w:rFonts w:hint="eastAsia"/>
        </w:rPr>
        <w:br/>
      </w:r>
      <w:r>
        <w:rPr>
          <w:rFonts w:hint="eastAsia"/>
        </w:rPr>
        <w:t>　　　　二、工业锅炉窑炉节能改造规划</w:t>
      </w:r>
      <w:r>
        <w:rPr>
          <w:rFonts w:hint="eastAsia"/>
        </w:rPr>
        <w:br/>
      </w:r>
      <w:r>
        <w:rPr>
          <w:rFonts w:hint="eastAsia"/>
        </w:rPr>
        <w:t>　　　　三、“十四五”工业锅炉发展趋势</w:t>
      </w:r>
      <w:r>
        <w:rPr>
          <w:rFonts w:hint="eastAsia"/>
        </w:rPr>
        <w:br/>
      </w:r>
      <w:r>
        <w:rPr>
          <w:rFonts w:hint="eastAsia"/>
        </w:rPr>
        <w:t>　　　　四、中国余热锅炉市场趋势预测</w:t>
      </w:r>
      <w:r>
        <w:rPr>
          <w:rFonts w:hint="eastAsia"/>
        </w:rPr>
        <w:br/>
      </w:r>
      <w:r>
        <w:rPr>
          <w:rFonts w:hint="eastAsia"/>
        </w:rPr>
        <w:t>　　　　五、中国电站锅炉发展机会分析</w:t>
      </w:r>
      <w:r>
        <w:rPr>
          <w:rFonts w:hint="eastAsia"/>
        </w:rPr>
        <w:br/>
      </w:r>
      <w:r>
        <w:rPr>
          <w:rFonts w:hint="eastAsia"/>
        </w:rPr>
        <w:t>　　第二节 2025-2031年中国锅炉行业市场预测分析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一、中国工业锅炉行业现状分析</w:t>
      </w:r>
      <w:r>
        <w:rPr>
          <w:rFonts w:hint="eastAsia"/>
        </w:rPr>
        <w:br/>
      </w:r>
      <w:r>
        <w:rPr>
          <w:rFonts w:hint="eastAsia"/>
        </w:rPr>
        <w:t>　　　　二、中国锅炉市场规模预测分析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三、中国锅炉市场盈利预测分析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一、中国锅炉行业投资机遇</w:t>
      </w:r>
      <w:r>
        <w:rPr>
          <w:rFonts w:hint="eastAsia"/>
        </w:rPr>
        <w:br/>
      </w:r>
      <w:r>
        <w:rPr>
          <w:rFonts w:hint="eastAsia"/>
        </w:rPr>
        <w:t>　　　　二、中国锅炉行业风险预警</w:t>
      </w:r>
      <w:r>
        <w:rPr>
          <w:rFonts w:hint="eastAsia"/>
        </w:rPr>
        <w:br/>
      </w:r>
      <w:r>
        <w:rPr>
          <w:rFonts w:hint="eastAsia"/>
        </w:rPr>
        <w:t>　　　　三、中国锅炉行业投资建议分析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41a7f3a0e4ab8" w:history="1">
        <w:r>
          <w:rPr>
            <w:rStyle w:val="Hyperlink"/>
          </w:rPr>
          <w:t>2025-2031年中国锅炉行业现状研究分析及市场前景预测报告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41a7f3a0e4ab8" w:history="1">
        <w:r>
          <w:rPr>
            <w:rStyle w:val="Hyperlink"/>
          </w:rPr>
          <w:t>https://www.20087.com/M_QiTa/06/GuoLuWeiLaiFaZhanQuShi.html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e6ac07e10470d" w:history="1">
      <w:r>
        <w:rPr>
          <w:rStyle w:val="Hyperlink"/>
        </w:rPr>
        <w:t>2025-2031年中国锅炉行业现状研究分析及市场前景预测报告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GuoLuWeiLaiFaZhanQuShi.html" TargetMode="External" Id="R0ec41a7f3a0e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GuoLuWeiLaiFaZhanQuShi.html" TargetMode="External" Id="Rd2ae6ac07e1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2024-12-12T00:41:00Z</dcterms:created>
  <dcterms:modified xsi:type="dcterms:W3CDTF">2024-12-12T01:41:00Z</dcterms:modified>
  <dc:subject>2025-2031年中国锅炉行业现状研究分析及市场前景预测报告</dc:subject>
  <dc:title>2025-2031年中国锅炉行业现状研究分析及市场前景预测报告</dc:title>
  <cp:keywords>2025-2031年中国锅炉行业现状研究分析及市场前景预测报告</cp:keywords>
  <dc:description>2025-2031年中国锅炉行业现状研究分析及市场前景预测报告</dc:description>
</cp:coreProperties>
</file>