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30f5852c047e1" w:history="1">
              <w:r>
                <w:rPr>
                  <w:rStyle w:val="Hyperlink"/>
                </w:rPr>
                <w:t>中国IT分销行业市场调查研究及发展趋势预测报告（2025年版）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30f5852c047e1" w:history="1">
              <w:r>
                <w:rPr>
                  <w:rStyle w:val="Hyperlink"/>
                </w:rPr>
                <w:t>中国IT分销行业市场调查研究及发展趋势预测报告（2025年版）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30f5852c047e1" w:history="1">
                <w:r>
                  <w:rPr>
                    <w:rStyle w:val="Hyperlink"/>
                  </w:rPr>
                  <w:t>https://www.20087.com/M_QiTa/06/ITFenXiaoShiChangDiaoYanYuQianJingYuCe.html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分销作为连接IT制造商和最终用户的重要桥梁，其发展正受到全球IT市场的深刻影响。随着全球IT技术的不断进步和应用领域的拓展，IT分销市场呈现出蓬勃发展的态势。目前，IT分销已经涵盖了从硬件、软件到服务等多个领域，为不同类型的客户提供全方位的IT解决方案。</w:t>
      </w:r>
      <w:r>
        <w:rPr>
          <w:rFonts w:hint="eastAsia"/>
        </w:rPr>
        <w:br/>
      </w:r>
      <w:r>
        <w:rPr>
          <w:rFonts w:hint="eastAsia"/>
        </w:rPr>
        <w:t>　　未来，IT分销将继续朝着专业化、个性化、智能化的方向发展。通过深入了解客户需求，提供更加精准、个性化的IT产品和服务。同时，引入先进的数据分析技术，实现IT分销的智能化管理和优化。此外，随着全球IT市场的不断变化，IT分销将更加注重与上游厂商和下游客户的协同合作，提升整体运营效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30f5852c047e1" w:history="1">
        <w:r>
          <w:rPr>
            <w:rStyle w:val="Hyperlink"/>
          </w:rPr>
          <w:t>中国IT分销行业市场调查研究及发展趋势预测报告（2025年版）</w:t>
        </w:r>
      </w:hyperlink>
      <w:r>
        <w:rPr>
          <w:rFonts w:hint="eastAsia"/>
        </w:rPr>
        <w:t>》基于多年行业研究积累，结合IT分销市场发展现状，依托行业权威数据资源和长期市场监测数据库，对IT分销市场规模、技术现状及未来方向进行了全面分析。报告梳理了IT分销行业竞争格局，重点评估了主要企业的市场表现及品牌影响力，并通过SWOT分析揭示了IT分销行业机遇与潜在风险。同时，报告对IT分销市场前景和发展趋势进行了科学预测，为投资者提供了投资价值判断和策略建议，助力把握IT分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2025年中国IT分销市场运行环境解读</w:t>
      </w:r>
      <w:r>
        <w:rPr>
          <w:rFonts w:hint="eastAsia"/>
        </w:rPr>
        <w:br/>
      </w:r>
      <w:r>
        <w:rPr>
          <w:rFonts w:hint="eastAsia"/>
        </w:rPr>
        <w:t>　　第一节 2025年国际经济走势观察</w:t>
      </w:r>
      <w:r>
        <w:rPr>
          <w:rFonts w:hint="eastAsia"/>
        </w:rPr>
        <w:br/>
      </w:r>
      <w:r>
        <w:rPr>
          <w:rFonts w:hint="eastAsia"/>
        </w:rPr>
        <w:t>　　　　一、2025年世界经济增速将略高于2025年，但复苏动力不足</w:t>
      </w:r>
      <w:r>
        <w:rPr>
          <w:rFonts w:hint="eastAsia"/>
        </w:rPr>
        <w:br/>
      </w:r>
      <w:r>
        <w:rPr>
          <w:rFonts w:hint="eastAsia"/>
        </w:rPr>
        <w:t>　　　　二、主要经济体经济缓慢回升，但走势继续分化</w:t>
      </w:r>
      <w:r>
        <w:rPr>
          <w:rFonts w:hint="eastAsia"/>
        </w:rPr>
        <w:br/>
      </w:r>
      <w:r>
        <w:rPr>
          <w:rFonts w:hint="eastAsia"/>
        </w:rPr>
        <w:t>　　　　三、贸易和投资保护升温，世界贸易和投资仍将低速增长</w:t>
      </w:r>
      <w:r>
        <w:rPr>
          <w:rFonts w:hint="eastAsia"/>
        </w:rPr>
        <w:br/>
      </w:r>
      <w:r>
        <w:rPr>
          <w:rFonts w:hint="eastAsia"/>
        </w:rPr>
        <w:t>　　　　四、大宗商品价格走低，通胀压力有所缓解</w:t>
      </w:r>
      <w:r>
        <w:rPr>
          <w:rFonts w:hint="eastAsia"/>
        </w:rPr>
        <w:br/>
      </w:r>
      <w:r>
        <w:rPr>
          <w:rFonts w:hint="eastAsia"/>
        </w:rPr>
        <w:t>　　　　五、全球失业人口继续增加，主要经济体失业率居高不下，欧元区青年人失业问题尤为严重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二、居民消费价格指数CPI、PPI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第三节 2025年中国IT分销政策环境分析</w:t>
      </w:r>
      <w:r>
        <w:rPr>
          <w:rFonts w:hint="eastAsia"/>
        </w:rPr>
        <w:br/>
      </w:r>
      <w:r>
        <w:rPr>
          <w:rFonts w:hint="eastAsia"/>
        </w:rPr>
        <w:t>　　　　一、经济复苏态势增强经济形势向好</w:t>
      </w:r>
      <w:r>
        <w:rPr>
          <w:rFonts w:hint="eastAsia"/>
        </w:rPr>
        <w:br/>
      </w:r>
      <w:r>
        <w:rPr>
          <w:rFonts w:hint="eastAsia"/>
        </w:rPr>
        <w:t>　　　　二、货币信贷快速增长政策微调信号显现</w:t>
      </w:r>
      <w:r>
        <w:rPr>
          <w:rFonts w:hint="eastAsia"/>
        </w:rPr>
        <w:br/>
      </w:r>
      <w:r>
        <w:rPr>
          <w:rFonts w:hint="eastAsia"/>
        </w:rPr>
        <w:t>　　　　三、热钱流入加速政策面临两难选择</w:t>
      </w:r>
      <w:r>
        <w:rPr>
          <w:rFonts w:hint="eastAsia"/>
        </w:rPr>
        <w:br/>
      </w:r>
      <w:r>
        <w:rPr>
          <w:rFonts w:hint="eastAsia"/>
        </w:rPr>
        <w:t>　　　　四、贸易保护主义升温亟待产业结构升级</w:t>
      </w:r>
      <w:r>
        <w:rPr>
          <w:rFonts w:hint="eastAsia"/>
        </w:rPr>
        <w:br/>
      </w:r>
      <w:r>
        <w:rPr>
          <w:rFonts w:hint="eastAsia"/>
        </w:rPr>
        <w:t>　　　　五、产能问题日益突出政策重心开始调整</w:t>
      </w:r>
      <w:r>
        <w:rPr>
          <w:rFonts w:hint="eastAsia"/>
        </w:rPr>
        <w:br/>
      </w:r>
      <w:r>
        <w:rPr>
          <w:rFonts w:hint="eastAsia"/>
        </w:rPr>
        <w:t>　　　　六、人民币跨境结算全面推进</w:t>
      </w:r>
      <w:r>
        <w:rPr>
          <w:rFonts w:hint="eastAsia"/>
        </w:rPr>
        <w:br/>
      </w:r>
      <w:r>
        <w:rPr>
          <w:rFonts w:hint="eastAsia"/>
        </w:rPr>
        <w:t>　　第四节 2025年中国IT分销社会环境分析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2024-2025年中国IT分销产业运行态势分析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2024-2025年中国IT分销产业运行总况</w:t>
      </w:r>
      <w:r>
        <w:rPr>
          <w:rFonts w:hint="eastAsia"/>
        </w:rPr>
        <w:br/>
      </w:r>
      <w:r>
        <w:rPr>
          <w:rFonts w:hint="eastAsia"/>
        </w:rPr>
        <w:t>　　　　一、IT分销商将向高增值服务商转变</w:t>
      </w:r>
      <w:r>
        <w:rPr>
          <w:rFonts w:hint="eastAsia"/>
        </w:rPr>
        <w:br/>
      </w:r>
      <w:r>
        <w:rPr>
          <w:rFonts w:hint="eastAsia"/>
        </w:rPr>
        <w:t>　　　　二、IT分销利润空间</w:t>
      </w:r>
      <w:r>
        <w:rPr>
          <w:rFonts w:hint="eastAsia"/>
        </w:rPr>
        <w:br/>
      </w:r>
      <w:r>
        <w:rPr>
          <w:rFonts w:hint="eastAsia"/>
        </w:rPr>
        <w:t>　　　　三、销售规模获新突破</w:t>
      </w:r>
      <w:r>
        <w:rPr>
          <w:rFonts w:hint="eastAsia"/>
        </w:rPr>
        <w:br/>
      </w:r>
      <w:r>
        <w:rPr>
          <w:rFonts w:hint="eastAsia"/>
        </w:rPr>
        <w:t>　　　　四、IT分销商渠道及发展分析</w:t>
      </w:r>
      <w:r>
        <w:rPr>
          <w:rFonts w:hint="eastAsia"/>
        </w:rPr>
        <w:br/>
      </w:r>
      <w:r>
        <w:rPr>
          <w:rFonts w:hint="eastAsia"/>
        </w:rPr>
        <w:t>　　　　五、中国IT分销细化领域成主流、区域分销渐走红</w:t>
      </w:r>
      <w:r>
        <w:rPr>
          <w:rFonts w:hint="eastAsia"/>
        </w:rPr>
        <w:br/>
      </w:r>
      <w:r>
        <w:rPr>
          <w:rFonts w:hint="eastAsia"/>
        </w:rPr>
        <w:t>　　第二节 2024-2025年中国IT分销重点区域分析</w:t>
      </w:r>
      <w:r>
        <w:rPr>
          <w:rFonts w:hint="eastAsia"/>
        </w:rPr>
        <w:br/>
      </w:r>
      <w:r>
        <w:rPr>
          <w:rFonts w:hint="eastAsia"/>
        </w:rPr>
        <w:t>　　　　一、西南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四、西北</w:t>
      </w:r>
      <w:r>
        <w:rPr>
          <w:rFonts w:hint="eastAsia"/>
        </w:rPr>
        <w:br/>
      </w:r>
      <w:r>
        <w:rPr>
          <w:rFonts w:hint="eastAsia"/>
        </w:rPr>
        <w:t>　　　　五、华东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2024-2025年中国IT分销市场供需形态调研</w:t>
      </w:r>
      <w:r>
        <w:rPr>
          <w:rFonts w:hint="eastAsia"/>
        </w:rPr>
        <w:br/>
      </w:r>
      <w:r>
        <w:rPr>
          <w:rFonts w:hint="eastAsia"/>
        </w:rPr>
        <w:t>　　第一节 2024-2025年中国IT分销市场供给分析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一、市场供给需求</w:t>
      </w:r>
      <w:r>
        <w:rPr>
          <w:rFonts w:hint="eastAsia"/>
        </w:rPr>
        <w:br/>
      </w:r>
      <w:r>
        <w:rPr>
          <w:rFonts w:hint="eastAsia"/>
        </w:rPr>
        <w:t>　　　　二、供给规模分析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2024-2025年IT分销市场成长趋缓面临转型抉择</w:t>
      </w:r>
      <w:r>
        <w:rPr>
          <w:rFonts w:hint="eastAsia"/>
        </w:rPr>
        <w:br/>
      </w:r>
      <w:r>
        <w:rPr>
          <w:rFonts w:hint="eastAsia"/>
        </w:rPr>
        <w:t>　　　　一、IT硬件产业结构调整分析</w:t>
      </w:r>
      <w:r>
        <w:rPr>
          <w:rFonts w:hint="eastAsia"/>
        </w:rPr>
        <w:br/>
      </w:r>
      <w:r>
        <w:rPr>
          <w:rFonts w:hint="eastAsia"/>
        </w:rPr>
        <w:t>　　　　二、偏爱零售商和系统集成商</w:t>
      </w:r>
      <w:r>
        <w:rPr>
          <w:rFonts w:hint="eastAsia"/>
        </w:rPr>
        <w:br/>
      </w:r>
      <w:r>
        <w:rPr>
          <w:rFonts w:hint="eastAsia"/>
        </w:rPr>
        <w:t>　　　　三、电子商务发展阶段及趋势</w:t>
      </w:r>
      <w:r>
        <w:rPr>
          <w:rFonts w:hint="eastAsia"/>
        </w:rPr>
        <w:br/>
      </w:r>
      <w:r>
        <w:rPr>
          <w:rFonts w:hint="eastAsia"/>
        </w:rPr>
        <w:t>　　　　四、分销商两极分化</w:t>
      </w:r>
      <w:r>
        <w:rPr>
          <w:rFonts w:hint="eastAsia"/>
        </w:rPr>
        <w:br/>
      </w:r>
      <w:r>
        <w:rPr>
          <w:rFonts w:hint="eastAsia"/>
        </w:rPr>
        <w:t>　　　　五、选好下游合作伙伴</w:t>
      </w:r>
      <w:r>
        <w:rPr>
          <w:rFonts w:hint="eastAsia"/>
        </w:rPr>
        <w:br/>
      </w:r>
      <w:r>
        <w:rPr>
          <w:rFonts w:hint="eastAsia"/>
        </w:rPr>
        <w:t>　　　　六、转型是出路</w:t>
      </w:r>
      <w:r>
        <w:rPr>
          <w:rFonts w:hint="eastAsia"/>
        </w:rPr>
        <w:br/>
      </w:r>
      <w:r>
        <w:rPr>
          <w:rFonts w:hint="eastAsia"/>
        </w:rPr>
        <w:t>　　第三节 2024-2025年中国IT分销商应对渠道冲击的策略</w:t>
      </w:r>
      <w:r>
        <w:rPr>
          <w:rFonts w:hint="eastAsia"/>
        </w:rPr>
        <w:br/>
      </w:r>
      <w:r>
        <w:rPr>
          <w:rFonts w:hint="eastAsia"/>
        </w:rPr>
        <w:t>　　　　一、分销商在分销渠道中的角色</w:t>
      </w:r>
      <w:r>
        <w:rPr>
          <w:rFonts w:hint="eastAsia"/>
        </w:rPr>
        <w:br/>
      </w:r>
      <w:r>
        <w:rPr>
          <w:rFonts w:hint="eastAsia"/>
        </w:rPr>
        <w:t>　　　　二、渠道成员功能执行能力</w:t>
      </w:r>
      <w:r>
        <w:rPr>
          <w:rFonts w:hint="eastAsia"/>
        </w:rPr>
        <w:br/>
      </w:r>
      <w:r>
        <w:rPr>
          <w:rFonts w:hint="eastAsia"/>
        </w:rPr>
        <w:t>　　　　三、渠道的价值增加能力</w:t>
      </w:r>
      <w:r>
        <w:rPr>
          <w:rFonts w:hint="eastAsia"/>
        </w:rPr>
        <w:br/>
      </w:r>
      <w:r>
        <w:rPr>
          <w:rFonts w:hint="eastAsia"/>
        </w:rPr>
        <w:t>　　　　四、分销渠道受到冲击</w:t>
      </w:r>
      <w:r>
        <w:rPr>
          <w:rFonts w:hint="eastAsia"/>
        </w:rPr>
        <w:br/>
      </w:r>
      <w:r>
        <w:rPr>
          <w:rFonts w:hint="eastAsia"/>
        </w:rPr>
        <w:t>　　　　五、上、下游经销商对分销商的冲击</w:t>
      </w:r>
      <w:r>
        <w:rPr>
          <w:rFonts w:hint="eastAsia"/>
        </w:rPr>
        <w:br/>
      </w:r>
      <w:r>
        <w:rPr>
          <w:rFonts w:hint="eastAsia"/>
        </w:rPr>
        <w:t>　　　　六、电子分销</w:t>
      </w:r>
      <w:r>
        <w:rPr>
          <w:rFonts w:hint="eastAsia"/>
        </w:rPr>
        <w:br/>
      </w:r>
      <w:r>
        <w:rPr>
          <w:rFonts w:hint="eastAsia"/>
        </w:rPr>
        <w:t>　　　　七、其它应对策略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2024-2025年中国IT分销市场营销策略点评</w:t>
      </w:r>
      <w:r>
        <w:rPr>
          <w:rFonts w:hint="eastAsia"/>
        </w:rPr>
        <w:br/>
      </w:r>
      <w:r>
        <w:rPr>
          <w:rFonts w:hint="eastAsia"/>
        </w:rPr>
        <w:t>　　第一节 中国IT分销发展及投资分析</w:t>
      </w:r>
      <w:r>
        <w:rPr>
          <w:rFonts w:hint="eastAsia"/>
        </w:rPr>
        <w:br/>
      </w:r>
      <w:r>
        <w:rPr>
          <w:rFonts w:hint="eastAsia"/>
        </w:rPr>
        <w:t>　　　　一、行业春天已到 IT分销利好频出</w:t>
      </w:r>
      <w:r>
        <w:rPr>
          <w:rFonts w:hint="eastAsia"/>
        </w:rPr>
        <w:br/>
      </w:r>
      <w:r>
        <w:rPr>
          <w:rFonts w:hint="eastAsia"/>
        </w:rPr>
        <w:t>　　　　二、挑战与机遇共存 IT分销须求新求变</w:t>
      </w:r>
      <w:r>
        <w:rPr>
          <w:rFonts w:hint="eastAsia"/>
        </w:rPr>
        <w:br/>
      </w:r>
      <w:r>
        <w:rPr>
          <w:rFonts w:hint="eastAsia"/>
        </w:rPr>
        <w:t>　　　　三、长虹佳华分销业务</w:t>
      </w:r>
      <w:r>
        <w:rPr>
          <w:rFonts w:hint="eastAsia"/>
        </w:rPr>
        <w:br/>
      </w:r>
      <w:r>
        <w:rPr>
          <w:rFonts w:hint="eastAsia"/>
        </w:rPr>
        <w:t>　　第二节 中国IT分销市场营销策略分析</w:t>
      </w:r>
      <w:r>
        <w:rPr>
          <w:rFonts w:hint="eastAsia"/>
        </w:rPr>
        <w:br/>
      </w:r>
      <w:r>
        <w:rPr>
          <w:rFonts w:hint="eastAsia"/>
        </w:rPr>
        <w:t>　　　　一、个性化策略</w:t>
      </w:r>
      <w:r>
        <w:rPr>
          <w:rFonts w:hint="eastAsia"/>
        </w:rPr>
        <w:br/>
      </w:r>
      <w:r>
        <w:rPr>
          <w:rFonts w:hint="eastAsia"/>
        </w:rPr>
        <w:t>　　　　二、产品组合策略</w:t>
      </w:r>
      <w:r>
        <w:rPr>
          <w:rFonts w:hint="eastAsia"/>
        </w:rPr>
        <w:br/>
      </w:r>
      <w:r>
        <w:rPr>
          <w:rFonts w:hint="eastAsia"/>
        </w:rPr>
        <w:t>　　　　三、突显品牌策略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2024-2025年中国IT分销产业竞争新格局透析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2024-2025年中国IT分销行业竞争格局总况</w:t>
      </w:r>
      <w:r>
        <w:rPr>
          <w:rFonts w:hint="eastAsia"/>
        </w:rPr>
        <w:br/>
      </w:r>
      <w:r>
        <w:rPr>
          <w:rFonts w:hint="eastAsia"/>
        </w:rPr>
        <w:t>　　　　一、战略调整悄然完成</w:t>
      </w:r>
      <w:r>
        <w:rPr>
          <w:rFonts w:hint="eastAsia"/>
        </w:rPr>
        <w:br/>
      </w:r>
      <w:r>
        <w:rPr>
          <w:rFonts w:hint="eastAsia"/>
        </w:rPr>
        <w:t>　　　　二、消费数码分销获加强</w:t>
      </w:r>
      <w:r>
        <w:rPr>
          <w:rFonts w:hint="eastAsia"/>
        </w:rPr>
        <w:br/>
      </w:r>
      <w:r>
        <w:rPr>
          <w:rFonts w:hint="eastAsia"/>
        </w:rPr>
        <w:t>　　第二节 2024-2025年中国IT分销行业主要优势企业竞争力综合评价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　　一、渠道策略比较</w:t>
      </w:r>
      <w:r>
        <w:rPr>
          <w:rFonts w:hint="eastAsia"/>
        </w:rPr>
        <w:br/>
      </w:r>
      <w:r>
        <w:rPr>
          <w:rFonts w:hint="eastAsia"/>
        </w:rPr>
        <w:t>　　　　二、物流能力比较</w:t>
      </w:r>
      <w:r>
        <w:rPr>
          <w:rFonts w:hint="eastAsia"/>
        </w:rPr>
        <w:br/>
      </w:r>
      <w:r>
        <w:rPr>
          <w:rFonts w:hint="eastAsia"/>
        </w:rPr>
        <w:t>　　　　三、客服能力比较</w:t>
      </w:r>
      <w:r>
        <w:rPr>
          <w:rFonts w:hint="eastAsia"/>
        </w:rPr>
        <w:br/>
      </w:r>
      <w:r>
        <w:rPr>
          <w:rFonts w:hint="eastAsia"/>
        </w:rPr>
        <w:t>　　第三节 2024-2025年中国IT分销行业主要优势分析</w:t>
      </w:r>
      <w:r>
        <w:rPr>
          <w:rFonts w:hint="eastAsia"/>
        </w:rPr>
        <w:br/>
      </w:r>
      <w:r>
        <w:rPr>
          <w:rFonts w:hint="eastAsia"/>
        </w:rPr>
        <w:t>　　　　一、扩展传统分销渠道</w:t>
      </w:r>
      <w:r>
        <w:rPr>
          <w:rFonts w:hint="eastAsia"/>
        </w:rPr>
        <w:br/>
      </w:r>
      <w:r>
        <w:rPr>
          <w:rFonts w:hint="eastAsia"/>
        </w:rPr>
        <w:t>　　　　二、打通传统分销链信息流</w:t>
      </w:r>
      <w:r>
        <w:rPr>
          <w:rFonts w:hint="eastAsia"/>
        </w:rPr>
        <w:br/>
      </w:r>
      <w:r>
        <w:rPr>
          <w:rFonts w:hint="eastAsia"/>
        </w:rPr>
        <w:t>　　　　三、扁平化传统分销渠道</w:t>
      </w:r>
      <w:r>
        <w:rPr>
          <w:rFonts w:hint="eastAsia"/>
        </w:rPr>
        <w:br/>
      </w:r>
      <w:r>
        <w:rPr>
          <w:rFonts w:hint="eastAsia"/>
        </w:rPr>
        <w:t>　　　　四、降低交易成本</w:t>
      </w:r>
      <w:r>
        <w:rPr>
          <w:rFonts w:hint="eastAsia"/>
        </w:rPr>
        <w:br/>
      </w:r>
      <w:r>
        <w:rPr>
          <w:rFonts w:hint="eastAsia"/>
        </w:rPr>
        <w:t>　　第四节 2024-2025年中国IT分销行业进入和退出壁垒分析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2024-2025年中国IT分销产业竞争趋势分析</w:t>
      </w:r>
      <w:r>
        <w:rPr>
          <w:rFonts w:hint="eastAsia"/>
        </w:rPr>
        <w:br/>
      </w:r>
      <w:r>
        <w:rPr>
          <w:rFonts w:hint="eastAsia"/>
        </w:rPr>
        <w:t>　　　　一、企业需求急迫规模巨大</w:t>
      </w:r>
      <w:r>
        <w:rPr>
          <w:rFonts w:hint="eastAsia"/>
        </w:rPr>
        <w:br/>
      </w:r>
      <w:r>
        <w:rPr>
          <w:rFonts w:hint="eastAsia"/>
        </w:rPr>
        <w:t>　　　　二、厂商新的竞争起点</w:t>
      </w:r>
      <w:r>
        <w:rPr>
          <w:rFonts w:hint="eastAsia"/>
        </w:rPr>
        <w:br/>
      </w:r>
      <w:r>
        <w:rPr>
          <w:rFonts w:hint="eastAsia"/>
        </w:rPr>
        <w:t>　　　　三、继续追求系统运行效率和效果</w:t>
      </w:r>
      <w:r>
        <w:rPr>
          <w:rFonts w:hint="eastAsia"/>
        </w:rPr>
        <w:br/>
      </w:r>
      <w:r>
        <w:rPr>
          <w:rFonts w:hint="eastAsia"/>
        </w:rPr>
        <w:t>　　　　四、与IT增值服务相互促进与发展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2025年中国百强IT分销商调研（可自选）</w:t>
      </w:r>
      <w:r>
        <w:rPr>
          <w:rFonts w:hint="eastAsia"/>
        </w:rPr>
        <w:br/>
      </w:r>
      <w:r>
        <w:rPr>
          <w:rFonts w:hint="eastAsia"/>
        </w:rPr>
        <w:t>　　第一节 神州数码（中国）有限公司</w:t>
      </w:r>
      <w:r>
        <w:rPr>
          <w:rFonts w:hint="eastAsia"/>
        </w:rPr>
        <w:br/>
      </w:r>
      <w:r>
        <w:rPr>
          <w:rFonts w:hint="eastAsia"/>
        </w:rPr>
        <w:t>　　第二节 佳杰科技（中国）有限公司</w:t>
      </w:r>
      <w:r>
        <w:rPr>
          <w:rFonts w:hint="eastAsia"/>
        </w:rPr>
        <w:br/>
      </w:r>
      <w:r>
        <w:rPr>
          <w:rFonts w:hint="eastAsia"/>
        </w:rPr>
        <w:t>　　第三节 英迈（中国）商业有限公司</w:t>
      </w:r>
      <w:r>
        <w:rPr>
          <w:rFonts w:hint="eastAsia"/>
        </w:rPr>
        <w:br/>
      </w:r>
      <w:r>
        <w:rPr>
          <w:rFonts w:hint="eastAsia"/>
        </w:rPr>
        <w:t>　　第四节 紫光数码有限公司</w:t>
      </w:r>
      <w:r>
        <w:rPr>
          <w:rFonts w:hint="eastAsia"/>
        </w:rPr>
        <w:br/>
      </w:r>
      <w:r>
        <w:rPr>
          <w:rFonts w:hint="eastAsia"/>
        </w:rPr>
        <w:t>　　第五节 长虹佳华</w:t>
      </w:r>
      <w:r>
        <w:rPr>
          <w:rFonts w:hint="eastAsia"/>
        </w:rPr>
        <w:br/>
      </w:r>
      <w:r>
        <w:rPr>
          <w:rFonts w:hint="eastAsia"/>
        </w:rPr>
        <w:t>　　第六节 北京方正世纪信息系统有限公司</w:t>
      </w:r>
      <w:r>
        <w:rPr>
          <w:rFonts w:hint="eastAsia"/>
        </w:rPr>
        <w:br/>
      </w:r>
      <w:r>
        <w:rPr>
          <w:rFonts w:hint="eastAsia"/>
        </w:rPr>
        <w:t>　　第七节 翰林汇信息产业股份有限公司</w:t>
      </w:r>
      <w:r>
        <w:rPr>
          <w:rFonts w:hint="eastAsia"/>
        </w:rPr>
        <w:br/>
      </w:r>
      <w:r>
        <w:rPr>
          <w:rFonts w:hint="eastAsia"/>
        </w:rPr>
        <w:t>　　第八节 北京晓通信息网络科技有限公司</w:t>
      </w:r>
      <w:r>
        <w:rPr>
          <w:rFonts w:hint="eastAsia"/>
        </w:rPr>
        <w:br/>
      </w:r>
      <w:r>
        <w:rPr>
          <w:rFonts w:hint="eastAsia"/>
        </w:rPr>
        <w:t>　　第九节 北京讯宜创新电子有限公司</w:t>
      </w:r>
      <w:r>
        <w:rPr>
          <w:rFonts w:hint="eastAsia"/>
        </w:rPr>
        <w:br/>
      </w:r>
      <w:r>
        <w:rPr>
          <w:rFonts w:hint="eastAsia"/>
        </w:rPr>
        <w:t>　　第十节 北京富通东方科技有限公司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2025年中国IT分销投资热点跟踪分析</w:t>
      </w:r>
      <w:r>
        <w:rPr>
          <w:rFonts w:hint="eastAsia"/>
        </w:rPr>
        <w:br/>
      </w:r>
      <w:r>
        <w:rPr>
          <w:rFonts w:hint="eastAsia"/>
        </w:rPr>
        <w:t>　　第一节 2025年中国IT分销行业投资环境分析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三、产业成熟度整合渠道营销模式</w:t>
      </w:r>
      <w:r>
        <w:rPr>
          <w:rFonts w:hint="eastAsia"/>
        </w:rPr>
        <w:br/>
      </w:r>
      <w:r>
        <w:rPr>
          <w:rFonts w:hint="eastAsia"/>
        </w:rPr>
        <w:t>　　　　四、新渠道竞争方式</w:t>
      </w:r>
      <w:r>
        <w:rPr>
          <w:rFonts w:hint="eastAsia"/>
        </w:rPr>
        <w:br/>
      </w:r>
      <w:r>
        <w:rPr>
          <w:rFonts w:hint="eastAsia"/>
        </w:rPr>
        <w:t>　　第二节 2025年中国IT分销投资潜力分析</w:t>
      </w:r>
      <w:r>
        <w:rPr>
          <w:rFonts w:hint="eastAsia"/>
        </w:rPr>
        <w:br/>
      </w:r>
      <w:r>
        <w:rPr>
          <w:rFonts w:hint="eastAsia"/>
        </w:rPr>
        <w:t>　　　　一、从客户价值开始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2025年中国IT分销行业吸引力分析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2025年中国IT分销行业盈利IT分销平分析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三、实力企业变动趋势延深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2025年中国IT分销行业上下游产业链发展情况及行业的影响分析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2025年中国IT分销行业上游行业发展及影响分析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一、中国IT分销行业上游行业运行现状分析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未来中国IT分销行业下游行业发展及影响预测分析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一、中国IT分销行业下游行业运行预测趋势分析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二、IT分销行业整体预测分析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2025-2031年中国IT分销行业发展趋势预测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　　一、普遍加快发展节 奏</w:t>
      </w:r>
      <w:r>
        <w:rPr>
          <w:rFonts w:hint="eastAsia"/>
        </w:rPr>
        <w:br/>
      </w:r>
      <w:r>
        <w:rPr>
          <w:rFonts w:hint="eastAsia"/>
        </w:rPr>
        <w:t>　　　　二、建立战略利益集团</w:t>
      </w:r>
      <w:r>
        <w:rPr>
          <w:rFonts w:hint="eastAsia"/>
        </w:rPr>
        <w:br/>
      </w:r>
      <w:r>
        <w:rPr>
          <w:rFonts w:hint="eastAsia"/>
        </w:rPr>
        <w:t>　　　　三、以会员制为代表的战略性顾客管理</w:t>
      </w:r>
      <w:r>
        <w:rPr>
          <w:rFonts w:hint="eastAsia"/>
        </w:rPr>
        <w:br/>
      </w:r>
      <w:r>
        <w:rPr>
          <w:rFonts w:hint="eastAsia"/>
        </w:rPr>
        <w:t>　　　　四、以品牌战略提升标准化管理水平</w:t>
      </w:r>
      <w:r>
        <w:rPr>
          <w:rFonts w:hint="eastAsia"/>
        </w:rPr>
        <w:br/>
      </w:r>
      <w:r>
        <w:rPr>
          <w:rFonts w:hint="eastAsia"/>
        </w:rPr>
        <w:t>　　　　五、以单品管理为目标的营销模式创新</w:t>
      </w:r>
      <w:r>
        <w:rPr>
          <w:rFonts w:hint="eastAsia"/>
        </w:rPr>
        <w:br/>
      </w:r>
      <w:r>
        <w:rPr>
          <w:rFonts w:hint="eastAsia"/>
        </w:rPr>
        <w:t>　　　　六、以进军房地产为代表的营销风险控制</w:t>
      </w:r>
      <w:r>
        <w:rPr>
          <w:rFonts w:hint="eastAsia"/>
        </w:rPr>
        <w:br/>
      </w:r>
      <w:r>
        <w:rPr>
          <w:rFonts w:hint="eastAsia"/>
        </w:rPr>
        <w:t>　　　　七、以信息化平台为基础的电子商务起步</w:t>
      </w:r>
      <w:r>
        <w:rPr>
          <w:rFonts w:hint="eastAsia"/>
        </w:rPr>
        <w:br/>
      </w:r>
      <w:r>
        <w:rPr>
          <w:rFonts w:hint="eastAsia"/>
        </w:rPr>
        <w:t>　　　　八、价格战在重点区域仍将是重要的营销手段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2025-2031年IT分销行业投资潜力与价值分析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2025-2031年IT分销行业投资环境分析</w:t>
      </w:r>
      <w:r>
        <w:rPr>
          <w:rFonts w:hint="eastAsia"/>
        </w:rPr>
        <w:br/>
      </w:r>
      <w:r>
        <w:rPr>
          <w:rFonts w:hint="eastAsia"/>
        </w:rPr>
        <w:t>　　　　一、成本控制</w:t>
      </w:r>
      <w:r>
        <w:rPr>
          <w:rFonts w:hint="eastAsia"/>
        </w:rPr>
        <w:br/>
      </w:r>
      <w:r>
        <w:rPr>
          <w:rFonts w:hint="eastAsia"/>
        </w:rPr>
        <w:t>　　　　二、客户服务</w:t>
      </w:r>
      <w:r>
        <w:rPr>
          <w:rFonts w:hint="eastAsia"/>
        </w:rPr>
        <w:br/>
      </w:r>
      <w:r>
        <w:rPr>
          <w:rFonts w:hint="eastAsia"/>
        </w:rPr>
        <w:t>　　　　三、买方市场</w:t>
      </w:r>
      <w:r>
        <w:rPr>
          <w:rFonts w:hint="eastAsia"/>
        </w:rPr>
        <w:br/>
      </w:r>
      <w:r>
        <w:rPr>
          <w:rFonts w:hint="eastAsia"/>
        </w:rPr>
        <w:t>　　第二节 2025-2031年IT分销行业SWOT模型分析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2025-2031年我国IT分销行业投资潜力分析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2025-2031年我国IT分销行业前景展望分析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2025-2031年我国IT分销行业盈利能力预测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2025-2031年中国IT分销行业投资前景预警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2025-2031年中国IT分销政策和体制风险分析</w:t>
      </w:r>
      <w:r>
        <w:rPr>
          <w:rFonts w:hint="eastAsia"/>
        </w:rPr>
        <w:br/>
      </w:r>
      <w:r>
        <w:rPr>
          <w:rFonts w:hint="eastAsia"/>
        </w:rPr>
        <w:t>　　　　一、积极财政政策体制风险的理论分析</w:t>
      </w:r>
      <w:r>
        <w:rPr>
          <w:rFonts w:hint="eastAsia"/>
        </w:rPr>
        <w:br/>
      </w:r>
      <w:r>
        <w:rPr>
          <w:rFonts w:hint="eastAsia"/>
        </w:rPr>
        <w:t>　　　　二、积极财政政策体制风险的现实分析</w:t>
      </w:r>
      <w:r>
        <w:rPr>
          <w:rFonts w:hint="eastAsia"/>
        </w:rPr>
        <w:br/>
      </w:r>
      <w:r>
        <w:rPr>
          <w:rFonts w:hint="eastAsia"/>
        </w:rPr>
        <w:t>　　第二节 2025-2031年中国IT分销宏观经济波动风险分析</w:t>
      </w:r>
      <w:r>
        <w:rPr>
          <w:rFonts w:hint="eastAsia"/>
        </w:rPr>
        <w:br/>
      </w:r>
      <w:r>
        <w:rPr>
          <w:rFonts w:hint="eastAsia"/>
        </w:rPr>
        <w:t>　　第三节 2025-2031年中国IT分销市场风险分析</w:t>
      </w:r>
      <w:r>
        <w:rPr>
          <w:rFonts w:hint="eastAsia"/>
        </w:rPr>
        <w:br/>
      </w:r>
      <w:r>
        <w:rPr>
          <w:rFonts w:hint="eastAsia"/>
        </w:rPr>
        <w:t>　　　　一、裁减IT合同工</w:t>
      </w:r>
      <w:r>
        <w:rPr>
          <w:rFonts w:hint="eastAsia"/>
        </w:rPr>
        <w:br/>
      </w:r>
      <w:r>
        <w:rPr>
          <w:rFonts w:hint="eastAsia"/>
        </w:rPr>
        <w:t>　　　　二、压缩咨询、硬件定向投资</w:t>
      </w:r>
      <w:r>
        <w:rPr>
          <w:rFonts w:hint="eastAsia"/>
        </w:rPr>
        <w:br/>
      </w:r>
      <w:r>
        <w:rPr>
          <w:rFonts w:hint="eastAsia"/>
        </w:rPr>
        <w:t>　　　　三、自身结构优化</w:t>
      </w:r>
      <w:r>
        <w:rPr>
          <w:rFonts w:hint="eastAsia"/>
        </w:rPr>
        <w:br/>
      </w:r>
      <w:r>
        <w:rPr>
          <w:rFonts w:hint="eastAsia"/>
        </w:rPr>
        <w:t>　　第四节 2025-2031年中国IT分销技术风险分析</w:t>
      </w:r>
      <w:r>
        <w:rPr>
          <w:rFonts w:hint="eastAsia"/>
        </w:rPr>
        <w:br/>
      </w:r>
      <w:r>
        <w:rPr>
          <w:rFonts w:hint="eastAsia"/>
        </w:rPr>
        <w:t>　　　　一、IT应该成为公司治理的工具</w:t>
      </w:r>
      <w:r>
        <w:rPr>
          <w:rFonts w:hint="eastAsia"/>
        </w:rPr>
        <w:br/>
      </w:r>
      <w:r>
        <w:rPr>
          <w:rFonts w:hint="eastAsia"/>
        </w:rPr>
        <w:t>　　　　二、IT可以增加利益相关者的价值</w:t>
      </w:r>
      <w:r>
        <w:rPr>
          <w:rFonts w:hint="eastAsia"/>
        </w:rPr>
        <w:br/>
      </w:r>
      <w:r>
        <w:rPr>
          <w:rFonts w:hint="eastAsia"/>
        </w:rPr>
        <w:t>　　　　三、IT是实现业务目标的基本要素</w:t>
      </w:r>
      <w:r>
        <w:rPr>
          <w:rFonts w:hint="eastAsia"/>
        </w:rPr>
        <w:br/>
      </w:r>
      <w:r>
        <w:rPr>
          <w:rFonts w:hint="eastAsia"/>
        </w:rPr>
        <w:t>　　　　四、IT占用大量的投资并给组织带来巨大风险</w:t>
      </w:r>
      <w:r>
        <w:rPr>
          <w:rFonts w:hint="eastAsia"/>
        </w:rPr>
        <w:br/>
      </w:r>
      <w:r>
        <w:rPr>
          <w:rFonts w:hint="eastAsia"/>
        </w:rPr>
        <w:t>　　第五节 2025-2031年中国IT分销原材料压力风险分析</w:t>
      </w:r>
      <w:r>
        <w:rPr>
          <w:rFonts w:hint="eastAsia"/>
        </w:rPr>
        <w:br/>
      </w:r>
      <w:r>
        <w:rPr>
          <w:rFonts w:hint="eastAsia"/>
        </w:rPr>
        <w:t>　　第六节 2025-2031年中国IT分销市场竞争风险分析</w:t>
      </w:r>
      <w:r>
        <w:rPr>
          <w:rFonts w:hint="eastAsia"/>
        </w:rPr>
        <w:br/>
      </w:r>
      <w:r>
        <w:rPr>
          <w:rFonts w:hint="eastAsia"/>
        </w:rPr>
        <w:t>　　　　一、渠道精耕</w:t>
      </w:r>
      <w:r>
        <w:rPr>
          <w:rFonts w:hint="eastAsia"/>
        </w:rPr>
        <w:br/>
      </w:r>
      <w:r>
        <w:rPr>
          <w:rFonts w:hint="eastAsia"/>
        </w:rPr>
        <w:t>　　　　二、窄众传播</w:t>
      </w:r>
      <w:r>
        <w:rPr>
          <w:rFonts w:hint="eastAsia"/>
        </w:rPr>
        <w:br/>
      </w:r>
      <w:r>
        <w:rPr>
          <w:rFonts w:hint="eastAsia"/>
        </w:rPr>
        <w:t>　　　　三、看人定价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2025-2031年中国IT分销营销风险分析</w:t>
      </w:r>
      <w:r>
        <w:rPr>
          <w:rFonts w:hint="eastAsia"/>
        </w:rPr>
        <w:br/>
      </w:r>
      <w:r>
        <w:rPr>
          <w:rFonts w:hint="eastAsia"/>
        </w:rPr>
        <w:t>　　　　一、高成本、高风险营销转嫁于消费者市场萎缩</w:t>
      </w:r>
      <w:r>
        <w:rPr>
          <w:rFonts w:hint="eastAsia"/>
        </w:rPr>
        <w:br/>
      </w:r>
      <w:r>
        <w:rPr>
          <w:rFonts w:hint="eastAsia"/>
        </w:rPr>
        <w:t>　　　　二、营销价值缺乏创新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2025-2031年IT分销产业投资机会及投资前景研究分析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2025-2031年IT分销企业区域投资机会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2025-2031年IT分销企业主要产品投资机会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2025-2031年IT分销企业出口市场投资机会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2025-2031年中国IT分销行业投资前景研究分析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2025-2031年中国IT分销市场投资活力与投资收益分析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IT分销市场活力系数比较及分析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　　三、综合观点</w:t>
      </w:r>
      <w:r>
        <w:rPr>
          <w:rFonts w:hint="eastAsia"/>
        </w:rPr>
        <w:br/>
      </w:r>
      <w:r>
        <w:rPr>
          <w:rFonts w:hint="eastAsia"/>
        </w:rPr>
        <w:t>　　第二节 IT分销市场投资收益率比较及分析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2025-2031年中国IT分销行业发展趋势分析</w:t>
      </w:r>
      <w:r>
        <w:rPr>
          <w:rFonts w:hint="eastAsia"/>
        </w:rPr>
        <w:br/>
      </w:r>
      <w:r>
        <w:rPr>
          <w:rFonts w:hint="eastAsia"/>
        </w:rPr>
        <w:t>　　第一节 未来IT分销行业发展趋势分析</w:t>
      </w:r>
      <w:r>
        <w:rPr>
          <w:rFonts w:hint="eastAsia"/>
        </w:rPr>
        <w:br/>
      </w:r>
      <w:r>
        <w:rPr>
          <w:rFonts w:hint="eastAsia"/>
        </w:rPr>
        <w:t>　　　　一、分销细化</w:t>
      </w:r>
      <w:r>
        <w:rPr>
          <w:rFonts w:hint="eastAsia"/>
        </w:rPr>
        <w:br/>
      </w:r>
      <w:r>
        <w:rPr>
          <w:rFonts w:hint="eastAsia"/>
        </w:rPr>
        <w:t>　　　　二、分销客户化</w:t>
      </w:r>
      <w:r>
        <w:rPr>
          <w:rFonts w:hint="eastAsia"/>
        </w:rPr>
        <w:br/>
      </w:r>
      <w:r>
        <w:rPr>
          <w:rFonts w:hint="eastAsia"/>
        </w:rPr>
        <w:t>　　　　三、更加重视二三级分销</w:t>
      </w:r>
      <w:r>
        <w:rPr>
          <w:rFonts w:hint="eastAsia"/>
        </w:rPr>
        <w:br/>
      </w:r>
      <w:r>
        <w:rPr>
          <w:rFonts w:hint="eastAsia"/>
        </w:rPr>
        <w:t>　　第二节 2025-2031年中国IT分销产业前景展望</w:t>
      </w:r>
      <w:r>
        <w:rPr>
          <w:rFonts w:hint="eastAsia"/>
        </w:rPr>
        <w:br/>
      </w:r>
      <w:r>
        <w:rPr>
          <w:rFonts w:hint="eastAsia"/>
        </w:rPr>
        <w:t>　　　　一、IT行业软硬件一体化趋势</w:t>
      </w:r>
      <w:r>
        <w:rPr>
          <w:rFonts w:hint="eastAsia"/>
        </w:rPr>
        <w:br/>
      </w:r>
      <w:r>
        <w:rPr>
          <w:rFonts w:hint="eastAsia"/>
        </w:rPr>
        <w:t>　　　　二、IT市场的未来机会</w:t>
      </w:r>
      <w:r>
        <w:rPr>
          <w:rFonts w:hint="eastAsia"/>
        </w:rPr>
        <w:br/>
      </w:r>
      <w:r>
        <w:rPr>
          <w:rFonts w:hint="eastAsia"/>
        </w:rPr>
        <w:t>　　　　三、IT要扮演重要角色</w:t>
      </w:r>
      <w:r>
        <w:rPr>
          <w:rFonts w:hint="eastAsia"/>
        </w:rPr>
        <w:br/>
      </w:r>
      <w:r>
        <w:rPr>
          <w:rFonts w:hint="eastAsia"/>
        </w:rPr>
        <w:t>　　　　四、企业创新是硬道理</w:t>
      </w:r>
      <w:r>
        <w:rPr>
          <w:rFonts w:hint="eastAsia"/>
        </w:rPr>
        <w:br/>
      </w:r>
      <w:r>
        <w:rPr>
          <w:rFonts w:hint="eastAsia"/>
        </w:rPr>
        <w:t>　　第三节 中-智-林－权威专家投资建议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2020-2025年中国IT分销商百强销售规模增长趋势图</w:t>
      </w:r>
      <w:r>
        <w:rPr>
          <w:rFonts w:hint="eastAsia"/>
        </w:rPr>
        <w:br/>
      </w:r>
      <w:r>
        <w:rPr>
          <w:rFonts w:hint="eastAsia"/>
        </w:rPr>
        <w:t>　　图表 7 分销商40~100强销售额占百强营业额比重</w:t>
      </w:r>
      <w:r>
        <w:rPr>
          <w:rFonts w:hint="eastAsia"/>
        </w:rPr>
        <w:br/>
      </w:r>
      <w:r>
        <w:rPr>
          <w:rFonts w:hint="eastAsia"/>
        </w:rPr>
        <w:t>　　图表 8 2020-2025年我国电子信息产业收入规模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9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10 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11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12 2025年电子信息制造业主要市场发展现状对比</w:t>
      </w:r>
      <w:r>
        <w:rPr>
          <w:rFonts w:hint="eastAsia"/>
        </w:rPr>
        <w:br/>
      </w:r>
      <w:r>
        <w:rPr>
          <w:rFonts w:hint="eastAsia"/>
        </w:rPr>
        <w:t>　　图表 13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14 2025年电子信息制造业不同性质企业销售产值累计增速对比</w:t>
      </w:r>
      <w:r>
        <w:rPr>
          <w:rFonts w:hint="eastAsia"/>
        </w:rPr>
        <w:br/>
      </w:r>
      <w:r>
        <w:rPr>
          <w:rFonts w:hint="eastAsia"/>
        </w:rPr>
        <w:t>　　图表 15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16 2025年中国IT分销商100强的业务构成分布</w:t>
      </w:r>
      <w:r>
        <w:rPr>
          <w:rFonts w:hint="eastAsia"/>
        </w:rPr>
        <w:br/>
      </w:r>
      <w:r>
        <w:rPr>
          <w:rFonts w:hint="eastAsia"/>
        </w:rPr>
        <w:t>　　图表 17 电子商务的发展</w:t>
      </w:r>
      <w:r>
        <w:rPr>
          <w:rFonts w:hint="eastAsia"/>
        </w:rPr>
        <w:br/>
      </w:r>
      <w:r>
        <w:rPr>
          <w:rFonts w:hint="eastAsia"/>
        </w:rPr>
        <w:t>　　图表 18 2020-2025年中国B2C 占比将越来越高</w:t>
      </w:r>
      <w:r>
        <w:rPr>
          <w:rFonts w:hint="eastAsia"/>
        </w:rPr>
        <w:br/>
      </w:r>
      <w:r>
        <w:rPr>
          <w:rFonts w:hint="eastAsia"/>
        </w:rPr>
        <w:t>　　图表 19 O2O消费价值链分析</w:t>
      </w:r>
      <w:r>
        <w:rPr>
          <w:rFonts w:hint="eastAsia"/>
        </w:rPr>
        <w:br/>
      </w:r>
      <w:r>
        <w:rPr>
          <w:rFonts w:hint="eastAsia"/>
        </w:rPr>
        <w:t>　　图表 20 O2O已细分到多个行业</w:t>
      </w:r>
      <w:r>
        <w:rPr>
          <w:rFonts w:hint="eastAsia"/>
        </w:rPr>
        <w:br/>
      </w:r>
      <w:r>
        <w:rPr>
          <w:rFonts w:hint="eastAsia"/>
        </w:rPr>
        <w:t>　　图表 21 中国IT分销商100强增长速度区间分布</w:t>
      </w:r>
      <w:r>
        <w:rPr>
          <w:rFonts w:hint="eastAsia"/>
        </w:rPr>
        <w:br/>
      </w:r>
      <w:r>
        <w:rPr>
          <w:rFonts w:hint="eastAsia"/>
        </w:rPr>
        <w:t>　　图表 22 国内消费电子商销售渠道一览表</w:t>
      </w:r>
      <w:r>
        <w:rPr>
          <w:rFonts w:hint="eastAsia"/>
        </w:rPr>
        <w:br/>
      </w:r>
      <w:r>
        <w:rPr>
          <w:rFonts w:hint="eastAsia"/>
        </w:rPr>
        <w:t>　　图表 23 特许经营体系模型图</w:t>
      </w:r>
      <w:r>
        <w:rPr>
          <w:rFonts w:hint="eastAsia"/>
        </w:rPr>
        <w:br/>
      </w:r>
      <w:r>
        <w:rPr>
          <w:rFonts w:hint="eastAsia"/>
        </w:rPr>
        <w:t>　　图表 24 OPPO数码产品列表</w:t>
      </w:r>
      <w:r>
        <w:rPr>
          <w:rFonts w:hint="eastAsia"/>
        </w:rPr>
        <w:br/>
      </w:r>
      <w:r>
        <w:rPr>
          <w:rFonts w:hint="eastAsia"/>
        </w:rPr>
        <w:t>　　图表 25 三大分销商对比表</w:t>
      </w:r>
      <w:r>
        <w:rPr>
          <w:rFonts w:hint="eastAsia"/>
        </w:rPr>
        <w:br/>
      </w:r>
      <w:r>
        <w:rPr>
          <w:rFonts w:hint="eastAsia"/>
        </w:rPr>
        <w:t>　　图表 26 各国平均工资比较</w:t>
      </w:r>
      <w:r>
        <w:rPr>
          <w:rFonts w:hint="eastAsia"/>
        </w:rPr>
        <w:br/>
      </w:r>
      <w:r>
        <w:rPr>
          <w:rFonts w:hint="eastAsia"/>
        </w:rPr>
        <w:t>　　图表 27 2025年全国主要地区最低工资水平差异示意图</w:t>
      </w:r>
      <w:r>
        <w:rPr>
          <w:rFonts w:hint="eastAsia"/>
        </w:rPr>
        <w:br/>
      </w:r>
      <w:r>
        <w:rPr>
          <w:rFonts w:hint="eastAsia"/>
        </w:rPr>
        <w:t>　　图表 28 日本60年实施国民收入倍增计划后，工资增长率明显加快</w:t>
      </w:r>
      <w:r>
        <w:rPr>
          <w:rFonts w:hint="eastAsia"/>
        </w:rPr>
        <w:br/>
      </w:r>
      <w:r>
        <w:rPr>
          <w:rFonts w:hint="eastAsia"/>
        </w:rPr>
        <w:t>　　图表 29 我国制造业劳动力成本逐年上升</w:t>
      </w:r>
      <w:r>
        <w:rPr>
          <w:rFonts w:hint="eastAsia"/>
        </w:rPr>
        <w:br/>
      </w:r>
      <w:r>
        <w:rPr>
          <w:rFonts w:hint="eastAsia"/>
        </w:rPr>
        <w:t>　　图表 30 1951-2050年中国劳动力人口规模及增长</w:t>
      </w:r>
      <w:r>
        <w:rPr>
          <w:rFonts w:hint="eastAsia"/>
        </w:rPr>
        <w:br/>
      </w:r>
      <w:r>
        <w:rPr>
          <w:rFonts w:hint="eastAsia"/>
        </w:rPr>
        <w:t>　　图表 31 已公布2025年提高最低工资标准的省市</w:t>
      </w:r>
      <w:r>
        <w:rPr>
          <w:rFonts w:hint="eastAsia"/>
        </w:rPr>
        <w:br/>
      </w:r>
      <w:r>
        <w:rPr>
          <w:rFonts w:hint="eastAsia"/>
        </w:rPr>
        <w:t>　　图表 32 2020-2025年国内重点行业IT 投资规模</w:t>
      </w:r>
      <w:r>
        <w:rPr>
          <w:rFonts w:hint="eastAsia"/>
        </w:rPr>
        <w:br/>
      </w:r>
      <w:r>
        <w:rPr>
          <w:rFonts w:hint="eastAsia"/>
        </w:rPr>
        <w:t>　　图表 33 中国重点行业数据中心发展历程</w:t>
      </w:r>
      <w:r>
        <w:rPr>
          <w:rFonts w:hint="eastAsia"/>
        </w:rPr>
        <w:br/>
      </w:r>
      <w:r>
        <w:rPr>
          <w:rFonts w:hint="eastAsia"/>
        </w:rPr>
        <w:t>　　图表 34 巨头在大数据时代的业务布局</w:t>
      </w:r>
      <w:r>
        <w:rPr>
          <w:rFonts w:hint="eastAsia"/>
        </w:rPr>
        <w:br/>
      </w:r>
      <w:r>
        <w:rPr>
          <w:rFonts w:hint="eastAsia"/>
        </w:rPr>
        <w:t>　　图表 35 2020-2025年中国IT分销行业增长情况</w:t>
      </w:r>
      <w:r>
        <w:rPr>
          <w:rFonts w:hint="eastAsia"/>
        </w:rPr>
        <w:br/>
      </w:r>
      <w:r>
        <w:rPr>
          <w:rFonts w:hint="eastAsia"/>
        </w:rPr>
        <w:t>　　图表 36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37 2020-2025年中国IT分销利润走势情况</w:t>
      </w:r>
      <w:r>
        <w:rPr>
          <w:rFonts w:hint="eastAsia"/>
        </w:rPr>
        <w:br/>
      </w:r>
      <w:r>
        <w:rPr>
          <w:rFonts w:hint="eastAsia"/>
        </w:rPr>
        <w:t>　　图表 38 软硬一体化公司的净利润率远超行业平均水平</w:t>
      </w:r>
      <w:r>
        <w:rPr>
          <w:rFonts w:hint="eastAsia"/>
        </w:rPr>
        <w:br/>
      </w:r>
      <w:r>
        <w:rPr>
          <w:rFonts w:hint="eastAsia"/>
        </w:rPr>
        <w:t>　　图表 39 以智能手机市场为例，软硬一体化苹果和三星攫取了绝大部分的行业利润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30f5852c047e1" w:history="1">
        <w:r>
          <w:rPr>
            <w:rStyle w:val="Hyperlink"/>
          </w:rPr>
          <w:t>中国IT分销行业市场调查研究及发展趋势预测报告（2025年版）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30f5852c047e1" w:history="1">
        <w:r>
          <w:rPr>
            <w:rStyle w:val="Hyperlink"/>
          </w:rPr>
          <w:t>https://www.20087.com/M_QiTa/06/ITFenXiaoShiChangDiaoYanYuQianJingYuCe.html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热点：神州数码IT分销什么东西、IT分销、中国最大IT分销商、IT分销商护城河、IT分销渠道的案例、IT分销商有前景吗、IT行业渠道模式、IT分销行业前景、2022年IT分销行业毛利率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c090c6b884269" w:history="1">
      <w:r>
        <w:rPr>
          <w:rStyle w:val="Hyperlink"/>
        </w:rPr>
        <w:t>中国IT分销行业市场调查研究及发展趋势预测报告（2025年版）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ITFenXiaoShiChangDiaoYanYuQianJingYuCe.html" TargetMode="External" Id="R5ef30f5852c0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ITFenXiaoShiChangDiaoYanYuQianJingYuCe.html" TargetMode="External" Id="Rb90c090c6b88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2025-05-23T05:21:00Z</dcterms:created>
  <dcterms:modified xsi:type="dcterms:W3CDTF">2025-05-23T06:21:00Z</dcterms:modified>
  <dc:subject>中国IT分销行业市场调查研究及发展趋势预测报告（2025年版）</dc:subject>
  <dc:title>中国IT分销行业市场调查研究及发展趋势预测报告（2025年版）</dc:title>
  <cp:keywords>中国IT分销行业市场调查研究及发展趋势预测报告（2025年版）</cp:keywords>
  <dc:description>中国IT分销行业市场调查研究及发展趋势预测报告（2025年版）</dc:description>
</cp:coreProperties>
</file>