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95b34ccf44447" w:history="1">
              <w:r>
                <w:rPr>
                  <w:rStyle w:val="Hyperlink"/>
                </w:rPr>
                <w:t>中国乳化剂行业发展调研与市场前景预测报告（2024-2030年）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95b34ccf44447" w:history="1">
              <w:r>
                <w:rPr>
                  <w:rStyle w:val="Hyperlink"/>
                </w:rPr>
                <w:t>中国乳化剂行业发展调研与市场前景预测报告（2024-2030年）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95b34ccf44447" w:history="1">
                <w:r>
                  <w:rPr>
                    <w:rStyle w:val="Hyperlink"/>
                  </w:rPr>
                  <w:t>https://www.20087.com/M_QiTa/06/RuHuaJiWeiLaiFaZhanQuShiYuCe.html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常用的食品添加剂，在食品工业中用于稳定乳液体系，防止油水分离。近年来，随着消费者对健康和营养的关注度提高，天然来源的乳化剂需求增加。行业内企业通过技术创新，开发出多种新型乳化剂，以满足不同食品体系的稳定性和口感需求。</w:t>
      </w:r>
      <w:r>
        <w:rPr>
          <w:rFonts w:hint="eastAsia"/>
        </w:rPr>
        <w:br/>
      </w:r>
      <w:r>
        <w:rPr>
          <w:rFonts w:hint="eastAsia"/>
        </w:rPr>
        <w:t>　　未来，乳化剂行业的发展将更加注重天然来源和功能性。一方面，随着消费者对天然成分的偏好，天然乳化剂如卵磷脂等将更加受到市场欢迎。另一方面，随着食品科技的进步，乳化剂将被开发出更多功能性，如改善食品的营养价值、延长保质期等。此外，随着个性化食品趋势的兴起，乳化剂将需要适应更多定制化食品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95b34ccf44447" w:history="1">
        <w:r>
          <w:rPr>
            <w:rStyle w:val="Hyperlink"/>
          </w:rPr>
          <w:t>中国乳化剂行业发展调研与市场前景预测报告（2024-2030年）</w:t>
        </w:r>
      </w:hyperlink>
      <w:r>
        <w:rPr>
          <w:rFonts w:hint="eastAsia"/>
        </w:rPr>
        <w:t>》对乳化剂行业相关因素进行具体调查、研究、分析，洞察乳化剂行业今后的发展方向、乳化剂行业竞争格局的演变趋势以及乳化剂技术标准、乳化剂市场规模、乳化剂行业潜在问题与乳化剂行业发展的症结所在，评估乳化剂行业投资价值、乳化剂效果效益程度，提出建设性意见建议，为乳化剂行业投资决策者和乳化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2023-2024年世界表面活性剂行业整体发展现状分析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2023-2024年世界表面活性剂产业运行状况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三、亚太表面活性剂需求分析</w:t>
      </w:r>
      <w:r>
        <w:rPr>
          <w:rFonts w:hint="eastAsia"/>
        </w:rPr>
        <w:br/>
      </w:r>
      <w:r>
        <w:rPr>
          <w:rFonts w:hint="eastAsia"/>
        </w:rPr>
        <w:t>　　第三节 2023-2024年世界表面活性剂品牌主要国家分析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2023-2024年世界乳化剂行业运行形势分析</w:t>
      </w:r>
      <w:r>
        <w:rPr>
          <w:rFonts w:hint="eastAsia"/>
        </w:rPr>
        <w:br/>
      </w:r>
      <w:r>
        <w:rPr>
          <w:rFonts w:hint="eastAsia"/>
        </w:rPr>
        <w:t>　　第一节 乳化剂基本情况阐述</w:t>
      </w:r>
      <w:r>
        <w:rPr>
          <w:rFonts w:hint="eastAsia"/>
        </w:rPr>
        <w:br/>
      </w:r>
      <w:r>
        <w:rPr>
          <w:rFonts w:hint="eastAsia"/>
        </w:rPr>
        <w:t>　　　　一、乳化剂概念</w:t>
      </w:r>
      <w:r>
        <w:rPr>
          <w:rFonts w:hint="eastAsia"/>
        </w:rPr>
        <w:br/>
      </w:r>
      <w:r>
        <w:rPr>
          <w:rFonts w:hint="eastAsia"/>
        </w:rPr>
        <w:t>　　　　二、乳化剂种类分析</w:t>
      </w:r>
      <w:r>
        <w:rPr>
          <w:rFonts w:hint="eastAsia"/>
        </w:rPr>
        <w:br/>
      </w:r>
      <w:r>
        <w:rPr>
          <w:rFonts w:hint="eastAsia"/>
        </w:rPr>
        <w:t>　　　　三、乳化剂理化性质</w:t>
      </w:r>
      <w:r>
        <w:rPr>
          <w:rFonts w:hint="eastAsia"/>
        </w:rPr>
        <w:br/>
      </w:r>
      <w:r>
        <w:rPr>
          <w:rFonts w:hint="eastAsia"/>
        </w:rPr>
        <w:t>　　第二节 2023-2024年世界乳化剂市场发展态势分析</w:t>
      </w:r>
      <w:r>
        <w:rPr>
          <w:rFonts w:hint="eastAsia"/>
        </w:rPr>
        <w:br/>
      </w:r>
      <w:r>
        <w:rPr>
          <w:rFonts w:hint="eastAsia"/>
        </w:rPr>
        <w:t>　　　　一、国外乳化剂制造技术</w:t>
      </w:r>
      <w:r>
        <w:rPr>
          <w:rFonts w:hint="eastAsia"/>
        </w:rPr>
        <w:br/>
      </w:r>
      <w:r>
        <w:rPr>
          <w:rFonts w:hint="eastAsia"/>
        </w:rPr>
        <w:t>　　　　二、国外乳化剂市场的发展</w:t>
      </w:r>
      <w:r>
        <w:rPr>
          <w:rFonts w:hint="eastAsia"/>
        </w:rPr>
        <w:br/>
      </w:r>
      <w:r>
        <w:rPr>
          <w:rFonts w:hint="eastAsia"/>
        </w:rPr>
        <w:t>　　　　三、全球乳化剂在食品工业中的应用最新研究进展</w:t>
      </w:r>
      <w:r>
        <w:rPr>
          <w:rFonts w:hint="eastAsia"/>
        </w:rPr>
        <w:br/>
      </w:r>
      <w:r>
        <w:rPr>
          <w:rFonts w:hint="eastAsia"/>
        </w:rPr>
        <w:t>　　第三节 2024-2030年世界乳化剂产业趋势预测分析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2023-2024年中国表面活性剂行业市场供需分析剖析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2023-2024年中国表面活性剂行业动态分析</w:t>
      </w:r>
      <w:r>
        <w:rPr>
          <w:rFonts w:hint="eastAsia"/>
        </w:rPr>
        <w:br/>
      </w:r>
      <w:r>
        <w:rPr>
          <w:rFonts w:hint="eastAsia"/>
        </w:rPr>
        <w:t>　　　　一、绿色表面活性剂产业化获突破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　　二、江苏油田用表面活性剂提高采收率</w:t>
      </w:r>
      <w:r>
        <w:rPr>
          <w:rFonts w:hint="eastAsia"/>
        </w:rPr>
        <w:br/>
      </w:r>
      <w:r>
        <w:rPr>
          <w:rFonts w:hint="eastAsia"/>
        </w:rPr>
        <w:t>　　　　三、表面活性剂新技术</w:t>
      </w:r>
      <w:r>
        <w:rPr>
          <w:rFonts w:hint="eastAsia"/>
        </w:rPr>
        <w:br/>
      </w:r>
      <w:r>
        <w:rPr>
          <w:rFonts w:hint="eastAsia"/>
        </w:rPr>
        <w:t>　　第二节 2023-2024年中国表面活性剂产业现状综述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2023-2024年中国表面活性剂产业存在的问题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五、表面活性剂工业将获政策关照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2023-2024年中国乳化剂行业社会环境分析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2023-2024年中国乳化剂产业现状分析</w:t>
      </w:r>
      <w:r>
        <w:rPr>
          <w:rFonts w:hint="eastAsia"/>
        </w:rPr>
        <w:br/>
      </w:r>
      <w:r>
        <w:rPr>
          <w:rFonts w:hint="eastAsia"/>
        </w:rPr>
        <w:t>　　第一节 2023-2024年中国乳化剂行业发展现状分析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一、中国乳化剂新产品研发分析</w:t>
      </w:r>
      <w:r>
        <w:rPr>
          <w:rFonts w:hint="eastAsia"/>
        </w:rPr>
        <w:br/>
      </w:r>
      <w:r>
        <w:rPr>
          <w:rFonts w:hint="eastAsia"/>
        </w:rPr>
        <w:t>　　　　二、国内乳化剂技术水平分析</w:t>
      </w:r>
      <w:r>
        <w:rPr>
          <w:rFonts w:hint="eastAsia"/>
        </w:rPr>
        <w:br/>
      </w:r>
      <w:r>
        <w:rPr>
          <w:rFonts w:hint="eastAsia"/>
        </w:rPr>
        <w:t>　　　　三、乳化剂应用情况分析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2023-2024年中国农药乳化剂行业运行状况分析</w:t>
      </w:r>
      <w:r>
        <w:rPr>
          <w:rFonts w:hint="eastAsia"/>
        </w:rPr>
        <w:br/>
      </w:r>
      <w:r>
        <w:rPr>
          <w:rFonts w:hint="eastAsia"/>
        </w:rPr>
        <w:t>　　　　一、农药乳化剂技术新动向</w:t>
      </w:r>
      <w:r>
        <w:rPr>
          <w:rFonts w:hint="eastAsia"/>
        </w:rPr>
        <w:br/>
      </w:r>
      <w:r>
        <w:rPr>
          <w:rFonts w:hint="eastAsia"/>
        </w:rPr>
        <w:t>　　　　二、农药乳化剂产品结构分析</w:t>
      </w:r>
      <w:r>
        <w:rPr>
          <w:rFonts w:hint="eastAsia"/>
        </w:rPr>
        <w:br/>
      </w:r>
      <w:r>
        <w:rPr>
          <w:rFonts w:hint="eastAsia"/>
        </w:rPr>
        <w:t>　　　　三、农药乳化剂行业存在的问题</w:t>
      </w:r>
      <w:r>
        <w:rPr>
          <w:rFonts w:hint="eastAsia"/>
        </w:rPr>
        <w:br/>
      </w:r>
      <w:r>
        <w:rPr>
          <w:rFonts w:hint="eastAsia"/>
        </w:rPr>
        <w:t>　　第三节 2023-2024年中国乳化剂行业发展对策与建议分析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2023-2024年中国乳化剂市场运营格局分析</w:t>
      </w:r>
      <w:r>
        <w:rPr>
          <w:rFonts w:hint="eastAsia"/>
        </w:rPr>
        <w:br/>
      </w:r>
      <w:r>
        <w:rPr>
          <w:rFonts w:hint="eastAsia"/>
        </w:rPr>
        <w:t>　　第一节 2023-2024年中国乳化剂市场总体形势分析</w:t>
      </w:r>
      <w:r>
        <w:rPr>
          <w:rFonts w:hint="eastAsia"/>
        </w:rPr>
        <w:br/>
      </w:r>
      <w:r>
        <w:rPr>
          <w:rFonts w:hint="eastAsia"/>
        </w:rPr>
        <w:t>　　　　一、乳化剂市场规模分析</w:t>
      </w:r>
      <w:r>
        <w:rPr>
          <w:rFonts w:hint="eastAsia"/>
        </w:rPr>
        <w:br/>
      </w:r>
      <w:r>
        <w:rPr>
          <w:rFonts w:hint="eastAsia"/>
        </w:rPr>
        <w:t>　　　　二、乳化剂市场价格走势分析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三、乳化剂市场开发与拓展分析</w:t>
      </w:r>
      <w:r>
        <w:rPr>
          <w:rFonts w:hint="eastAsia"/>
        </w:rPr>
        <w:br/>
      </w:r>
      <w:r>
        <w:rPr>
          <w:rFonts w:hint="eastAsia"/>
        </w:rPr>
        <w:t>　　第二节 2023-2024年中国乳化剂市场运行局势分析</w:t>
      </w:r>
      <w:r>
        <w:rPr>
          <w:rFonts w:hint="eastAsia"/>
        </w:rPr>
        <w:br/>
      </w:r>
      <w:r>
        <w:rPr>
          <w:rFonts w:hint="eastAsia"/>
        </w:rPr>
        <w:t>　　　　一、乳化剂生产情况分析</w:t>
      </w:r>
      <w:r>
        <w:rPr>
          <w:rFonts w:hint="eastAsia"/>
        </w:rPr>
        <w:br/>
      </w:r>
      <w:r>
        <w:rPr>
          <w:rFonts w:hint="eastAsia"/>
        </w:rPr>
        <w:t>　　　　二、乳化剂市场需求形势分析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三、影响市场结构的因素分析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2024年中国专用化学品制造行业结构分析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2019-2024年中国专用化学品制造行业产值分析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2019-2024年中国专用化学品制造行业盈利能力分析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一、乳化剂企业销量集中分析</w:t>
      </w:r>
      <w:r>
        <w:rPr>
          <w:rFonts w:hint="eastAsia"/>
        </w:rPr>
        <w:br/>
      </w:r>
      <w:r>
        <w:rPr>
          <w:rFonts w:hint="eastAsia"/>
        </w:rPr>
        <w:t>　　　　二、乳化剂行业区域集中度分析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2023-2024年中国乳化剂行业竞争形势分析</w:t>
      </w:r>
      <w:r>
        <w:rPr>
          <w:rFonts w:hint="eastAsia"/>
        </w:rPr>
        <w:br/>
      </w:r>
      <w:r>
        <w:rPr>
          <w:rFonts w:hint="eastAsia"/>
        </w:rPr>
        <w:t>　　　　一、乳化剂市场价格竞争分析</w:t>
      </w:r>
      <w:r>
        <w:rPr>
          <w:rFonts w:hint="eastAsia"/>
        </w:rPr>
        <w:br/>
      </w:r>
      <w:r>
        <w:rPr>
          <w:rFonts w:hint="eastAsia"/>
        </w:rPr>
        <w:t>　　　　二、乳化剂生产技术竞争分析</w:t>
      </w:r>
      <w:r>
        <w:rPr>
          <w:rFonts w:hint="eastAsia"/>
        </w:rPr>
        <w:br/>
      </w:r>
      <w:r>
        <w:rPr>
          <w:rFonts w:hint="eastAsia"/>
        </w:rPr>
        <w:t>　　　　三、乳化剂细分产品竞争分析</w:t>
      </w:r>
      <w:r>
        <w:rPr>
          <w:rFonts w:hint="eastAsia"/>
        </w:rPr>
        <w:br/>
      </w:r>
      <w:r>
        <w:rPr>
          <w:rFonts w:hint="eastAsia"/>
        </w:rPr>
        <w:t>　　第三节 2023-2024年中国乳化剂行业竞争策略分析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吉林市大宇化工有限公司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辽宁科隆化学品有限公司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淄博绿晶农药有限公司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陕西秦航石化科技有限公司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荆州市隆华石油化工有限公司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宜兴市宏博乳化剂有限公司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湖南金能科技实业有限公司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2023-2024年中国食品加工业存在问题解析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2023-2024年中国食品行业发展思路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2023-2024年中国食品行业的竞争及发展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2023-2024年国际洗涤剂市场发展概况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2023-2024年中国洗涤剂行业发展情况分析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2023-2024年中国洗涤剂对环境保护的影响分析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2023-2024年中国洗涤剂行业面临的挑战及发展对策分析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2024-2030年中国乳化剂行业趋势预测分析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一、乳化剂技术走势分析</w:t>
      </w:r>
      <w:r>
        <w:rPr>
          <w:rFonts w:hint="eastAsia"/>
        </w:rPr>
        <w:br/>
      </w:r>
      <w:r>
        <w:rPr>
          <w:rFonts w:hint="eastAsia"/>
        </w:rPr>
        <w:t>　　　　二、乳化剂行业发展方向分析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2024-2030年中国乳化剂行业市场趋势预测分析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一、乳化剂供给预测分析</w:t>
      </w:r>
      <w:r>
        <w:rPr>
          <w:rFonts w:hint="eastAsia"/>
        </w:rPr>
        <w:br/>
      </w:r>
      <w:r>
        <w:rPr>
          <w:rFonts w:hint="eastAsia"/>
        </w:rPr>
        <w:t>　　　　二、乳化剂需求预测分析</w:t>
      </w:r>
      <w:r>
        <w:rPr>
          <w:rFonts w:hint="eastAsia"/>
        </w:rPr>
        <w:br/>
      </w:r>
      <w:r>
        <w:rPr>
          <w:rFonts w:hint="eastAsia"/>
        </w:rPr>
        <w:t>　　　　三、乳化剂竞争格局预测分析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2024-2030年中国乳化剂行业市场盈利能力预测分析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2024-2030年中国乳化剂行业投资机会与投资前景分析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一、乳化剂行业吸引力分析</w:t>
      </w:r>
      <w:r>
        <w:rPr>
          <w:rFonts w:hint="eastAsia"/>
        </w:rPr>
        <w:br/>
      </w:r>
      <w:r>
        <w:rPr>
          <w:rFonts w:hint="eastAsia"/>
        </w:rPr>
        <w:t>　　　　二、乳化剂行业区域投资潜力分析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2024-2030年中国乳化剂行业投资前景分析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 2024-2030年中国乳化剂行业投资前景研究分析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2024年中国专用化学品制造行业不同类型企业数量分布图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2024年中国专用化学品制造行业不同所有制企业数量分布图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2024年中国专用化学品制造行业不同类型企业销售收入分布图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2024年中国专用化学品制造行业不同所有制企业销售收入分布图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淄博绿晶农药有限公司负债情况图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95b34ccf44447" w:history="1">
        <w:r>
          <w:rPr>
            <w:rStyle w:val="Hyperlink"/>
          </w:rPr>
          <w:t>中国乳化剂行业发展调研与市场前景预测报告（2024-2030年）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95b34ccf44447" w:history="1">
        <w:r>
          <w:rPr>
            <w:rStyle w:val="Hyperlink"/>
          </w:rPr>
          <w:t>https://www.20087.com/M_QiTa/06/RuHuaJiWeiLaiFaZhanQuShiYuCe.html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f0d94c29f4eed" w:history="1">
      <w:r>
        <w:rPr>
          <w:rStyle w:val="Hyperlink"/>
        </w:rPr>
        <w:t>中国乳化剂行业发展调研与市场前景预测报告（2024-2030年）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RuHuaJiWeiLaiFaZhanQuShiYuCe.html" TargetMode="External" Id="R20c95b34ccf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RuHuaJiWeiLaiFaZhanQuShiYuCe.html" TargetMode="External" Id="Rb2bf0d94c29f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2024-04-23T00:03:00Z</dcterms:created>
  <dcterms:modified xsi:type="dcterms:W3CDTF">2024-04-23T01:03:00Z</dcterms:modified>
  <dc:subject>中国乳化剂行业发展调研与市场前景预测报告（2024-2030年）</dc:subject>
  <dc:title>中国乳化剂行业发展调研与市场前景预测报告（2024-2030年）</dc:title>
  <cp:keywords>中国乳化剂行业发展调研与市场前景预测报告（2024-2030年）</cp:keywords>
  <dc:description>中国乳化剂行业发展调研与市场前景预测报告（2024-2030年）</dc:description>
</cp:coreProperties>
</file>