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3e89324014f44" w:history="1">
              <w:r>
                <w:rPr>
                  <w:rStyle w:val="Hyperlink"/>
                </w:rPr>
                <w:t>2023-2029年中国仿真玩具市场调研及发展前景分析报告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3e89324014f44" w:history="1">
              <w:r>
                <w:rPr>
                  <w:rStyle w:val="Hyperlink"/>
                </w:rPr>
                <w:t>2023-2029年中国仿真玩具市场调研及发展前景分析报告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3e89324014f44" w:history="1">
                <w:r>
                  <w:rPr>
                    <w:rStyle w:val="Hyperlink"/>
                  </w:rPr>
                  <w:t>https://www.20087.com/6/80/FangZhenWanJuFaZhanQuShi.html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玩具是高度还原真实物品外观和功能的玩具，如模型车、动物模型、历史人物雕像等。近年来，随着3D打印、精密铸造和高级涂装技术的应用，仿真玩具的制作工艺日益精湛，细节表现力和真实感达到了前所未有的水平。此外，随着消费者对玩具品质和收藏价值的重视，高端仿真玩具市场呈现出强劲的增长势头，尤其在成人玩家和收藏家中颇受欢迎。</w:t>
      </w:r>
      <w:r>
        <w:rPr>
          <w:rFonts w:hint="eastAsia"/>
        </w:rPr>
        <w:br/>
      </w:r>
      <w:r>
        <w:rPr>
          <w:rFonts w:hint="eastAsia"/>
        </w:rPr>
        <w:t>　　未来，仿真玩具将更加注重互动性和教育意义。通过嵌入电子芯片和传感器，仿真玩具将具备更多的功能，如声音模拟、动作感应等，提升玩具的娱乐性和沉浸感。同时，通过与AR/VR技术的结合，仿真玩具将创造出虚拟现实的互动体验，增强教育和认知功能，为儿童和成人提供寓教于乐的学习平台。此外，随着环保意识的提升，使用可回收材料和生态友好包装的仿真玩具将成为市场的新宠。</w:t>
      </w:r>
      <w:r>
        <w:rPr>
          <w:rFonts w:hint="eastAsia"/>
        </w:rPr>
        <w:br/>
      </w:r>
      <w:r>
        <w:rPr>
          <w:rFonts w:hint="eastAsia"/>
        </w:rPr>
        <w:t>　　《</w:t>
      </w:r>
      <w:hyperlink r:id="R0c13e89324014f44" w:history="1">
        <w:r>
          <w:rPr>
            <w:rStyle w:val="Hyperlink"/>
          </w:rPr>
          <w:t>2023-2029年中国仿真玩具市场调研及发展前景分析报告</w:t>
        </w:r>
      </w:hyperlink>
      <w:r>
        <w:rPr>
          <w:rFonts w:hint="eastAsia"/>
        </w:rPr>
        <w:t>》主要依据国家统计局、发改委、国务院发展研究中心、国家信息中心、仿真玩具相关协会的基础信息以及仿真玩具科研单位等提供的大量详实资料，对仿真玩具行业发展环境、仿真玩具产业链、仿真玩具市场供需、仿真玩具重点企业等现状进行深入研究，并重点预测了仿真玩具行业市场前景及发展趋势。</w:t>
      </w:r>
      <w:r>
        <w:rPr>
          <w:rFonts w:hint="eastAsia"/>
        </w:rPr>
        <w:br/>
      </w:r>
      <w:r>
        <w:rPr>
          <w:rFonts w:hint="eastAsia"/>
        </w:rPr>
        <w:t>　　市场调研网发布的《</w:t>
      </w:r>
      <w:hyperlink r:id="R0c13e89324014f44" w:history="1">
        <w:r>
          <w:rPr>
            <w:rStyle w:val="Hyperlink"/>
          </w:rPr>
          <w:t>2023-2029年中国仿真玩具市场调研及发展前景分析报告</w:t>
        </w:r>
      </w:hyperlink>
      <w:r>
        <w:rPr>
          <w:rFonts w:hint="eastAsia"/>
        </w:rPr>
        <w:t>》揭示了仿真玩具市场潜在需求与机会，为战略投资者选择恰当的投资时机和公司领导层做战略规划提供准确的市场情报信息及科学的决策依据，同时对银行信贷部门也具有极大的参考价值。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仿真玩具相关概述</w:t>
      </w:r>
      <w:r>
        <w:rPr>
          <w:rFonts w:hint="eastAsia"/>
        </w:rPr>
        <w:br/>
      </w:r>
      <w:r>
        <w:rPr>
          <w:rFonts w:hint="eastAsia"/>
        </w:rPr>
        <w:t>　　第一节 仿真玩具定义</w:t>
      </w:r>
      <w:r>
        <w:rPr>
          <w:rFonts w:hint="eastAsia"/>
        </w:rPr>
        <w:br/>
      </w:r>
      <w:r>
        <w:rPr>
          <w:rFonts w:hint="eastAsia"/>
        </w:rPr>
        <w:t>　　第二节 仿真玩具行业发展历程</w:t>
      </w:r>
      <w:r>
        <w:rPr>
          <w:rFonts w:hint="eastAsia"/>
        </w:rPr>
        <w:br/>
      </w:r>
      <w:r>
        <w:rPr>
          <w:rFonts w:hint="eastAsia"/>
        </w:rPr>
        <w:t>　　第三节 仿真玩具分类情况</w:t>
      </w:r>
      <w:r>
        <w:rPr>
          <w:rFonts w:hint="eastAsia"/>
        </w:rPr>
        <w:br/>
      </w:r>
      <w:r>
        <w:rPr>
          <w:rFonts w:hint="eastAsia"/>
        </w:rPr>
        <w:t>　　第四节 仿真玩具产业链分析</w:t>
      </w:r>
      <w:r>
        <w:rPr>
          <w:rFonts w:hint="eastAsia"/>
        </w:rPr>
        <w:br/>
      </w:r>
      <w:r>
        <w:rPr>
          <w:rFonts w:hint="eastAsia"/>
        </w:rPr>
        <w:t>　　　　一、产业链模型介绍</w:t>
      </w:r>
      <w:r>
        <w:rPr>
          <w:rFonts w:hint="eastAsia"/>
        </w:rPr>
        <w:br/>
      </w:r>
      <w:r>
        <w:rPr>
          <w:rFonts w:hint="eastAsia"/>
        </w:rPr>
        <w:t>　　　　二、仿真玩具产业链模型分析</w:t>
      </w:r>
      <w:r>
        <w:rPr>
          <w:rFonts w:hint="eastAsia"/>
        </w:rPr>
        <w:br/>
      </w:r>
      <w:r>
        <w:rPr>
          <w:rFonts w:hint="eastAsia"/>
        </w:rPr>
        <w:br/>
      </w:r>
      <w:r>
        <w:rPr>
          <w:rFonts w:hint="eastAsia"/>
        </w:rPr>
        <w:t>第二章 2022-2023年中国仿真玩具行业发展环境分析</w:t>
      </w:r>
      <w:r>
        <w:rPr>
          <w:rFonts w:hint="eastAsia"/>
        </w:rPr>
        <w:br/>
      </w:r>
      <w:r>
        <w:rPr>
          <w:rFonts w:hint="eastAsia"/>
        </w:rPr>
        <w:t>　　第一节 2022-2023年中国经济环境分析</w:t>
      </w:r>
      <w:r>
        <w:rPr>
          <w:rFonts w:hint="eastAsia"/>
        </w:rPr>
        <w:br/>
      </w:r>
      <w:r>
        <w:rPr>
          <w:rFonts w:hint="eastAsia"/>
        </w:rPr>
        <w:t>　　第二节 2022-2023年中国仿真玩具行业发展政策环境分析</w:t>
      </w:r>
      <w:r>
        <w:rPr>
          <w:rFonts w:hint="eastAsia"/>
        </w:rPr>
        <w:br/>
      </w:r>
      <w:r>
        <w:rPr>
          <w:rFonts w:hint="eastAsia"/>
        </w:rPr>
        <w:t>　　　　一、仿真玩具行业政策影响分析</w:t>
      </w:r>
      <w:r>
        <w:rPr>
          <w:rFonts w:hint="eastAsia"/>
        </w:rPr>
        <w:br/>
      </w:r>
      <w:r>
        <w:rPr>
          <w:rFonts w:hint="eastAsia"/>
        </w:rPr>
        <w:t>　　　　二、相关仿真玩具行业标准分析</w:t>
      </w:r>
      <w:r>
        <w:rPr>
          <w:rFonts w:hint="eastAsia"/>
        </w:rPr>
        <w:br/>
      </w:r>
      <w:r>
        <w:rPr>
          <w:rFonts w:hint="eastAsia"/>
        </w:rPr>
        <w:t>　　第三节 2022-2023年中国仿真玩具行业发展社会环境分析</w:t>
      </w:r>
      <w:r>
        <w:rPr>
          <w:rFonts w:hint="eastAsia"/>
        </w:rPr>
        <w:br/>
      </w:r>
      <w:r>
        <w:rPr>
          <w:rFonts w:hint="eastAsia"/>
        </w:rPr>
        <w:br/>
      </w:r>
      <w:r>
        <w:rPr>
          <w:rFonts w:hint="eastAsia"/>
        </w:rPr>
        <w:t>第三章 中国仿真玩具行业生产现状分析</w:t>
      </w:r>
      <w:r>
        <w:rPr>
          <w:rFonts w:hint="eastAsia"/>
        </w:rPr>
        <w:br/>
      </w:r>
      <w:r>
        <w:rPr>
          <w:rFonts w:hint="eastAsia"/>
        </w:rPr>
        <w:t>　　第一节 2018-2023年仿真玩具行业总体规模</w:t>
      </w:r>
      <w:r>
        <w:rPr>
          <w:rFonts w:hint="eastAsia"/>
        </w:rPr>
        <w:br/>
      </w:r>
      <w:r>
        <w:rPr>
          <w:rFonts w:hint="eastAsia"/>
        </w:rPr>
        <w:t>　　第二节 仿真玩具行业产量概况</w:t>
      </w:r>
      <w:r>
        <w:rPr>
          <w:rFonts w:hint="eastAsia"/>
        </w:rPr>
        <w:br/>
      </w:r>
      <w:r>
        <w:rPr>
          <w:rFonts w:hint="eastAsia"/>
        </w:rPr>
        <w:t>　　　　一、2018-2023年仿真玩具产量分析</w:t>
      </w:r>
      <w:r>
        <w:rPr>
          <w:rFonts w:hint="eastAsia"/>
        </w:rPr>
        <w:br/>
      </w:r>
      <w:r>
        <w:rPr>
          <w:rFonts w:hint="eastAsia"/>
        </w:rPr>
        <w:t>　　　　二、2023-2029年仿真玩具产量预测</w:t>
      </w:r>
      <w:r>
        <w:rPr>
          <w:rFonts w:hint="eastAsia"/>
        </w:rPr>
        <w:br/>
      </w:r>
      <w:r>
        <w:rPr>
          <w:rFonts w:hint="eastAsia"/>
        </w:rPr>
        <w:t>　　第三节 仿真玩具市场容量概况</w:t>
      </w:r>
      <w:r>
        <w:rPr>
          <w:rFonts w:hint="eastAsia"/>
        </w:rPr>
        <w:br/>
      </w:r>
      <w:r>
        <w:rPr>
          <w:rFonts w:hint="eastAsia"/>
        </w:rPr>
        <w:t>　　　　一、2018-2023年仿真玩具市场容量分析</w:t>
      </w:r>
      <w:r>
        <w:rPr>
          <w:rFonts w:hint="eastAsia"/>
        </w:rPr>
        <w:br/>
      </w:r>
      <w:r>
        <w:rPr>
          <w:rFonts w:hint="eastAsia"/>
        </w:rPr>
        <w:t>　　　　二、2023-2029年仿真玩具市场容量预测</w:t>
      </w:r>
      <w:r>
        <w:rPr>
          <w:rFonts w:hint="eastAsia"/>
        </w:rPr>
        <w:br/>
      </w:r>
      <w:r>
        <w:rPr>
          <w:rFonts w:hint="eastAsia"/>
        </w:rPr>
        <w:t>　　第四节 仿真玩具行业的生命周期分析</w:t>
      </w:r>
      <w:r>
        <w:rPr>
          <w:rFonts w:hint="eastAsia"/>
        </w:rPr>
        <w:br/>
      </w:r>
      <w:r>
        <w:rPr>
          <w:rFonts w:hint="eastAsia"/>
        </w:rPr>
        <w:t>　　第五节 仿真玩具行业供需情况</w:t>
      </w:r>
      <w:r>
        <w:rPr>
          <w:rFonts w:hint="eastAsia"/>
        </w:rPr>
        <w:br/>
      </w:r>
      <w:r>
        <w:rPr>
          <w:rFonts w:hint="eastAsia"/>
        </w:rPr>
        <w:br/>
      </w:r>
      <w:r>
        <w:rPr>
          <w:rFonts w:hint="eastAsia"/>
        </w:rPr>
        <w:t>第四章 中国仿真玩具产品价格走势及影响因素分析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2018-2023年中国仿真玩具行业总体发展状况</w:t>
      </w:r>
      <w:r>
        <w:rPr>
          <w:rFonts w:hint="eastAsia"/>
        </w:rPr>
        <w:br/>
      </w:r>
      <w:r>
        <w:rPr>
          <w:rFonts w:hint="eastAsia"/>
        </w:rPr>
        <w:t>　　第一节 中国仿真玩具行业规模情况分析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中国仿真玩具行业产销情况分析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中国仿真玩具行业财务能力分析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仿真玩具行业市场竞争策略分析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仿真玩具市场竞争策略分析</w:t>
      </w:r>
      <w:r>
        <w:rPr>
          <w:rFonts w:hint="eastAsia"/>
        </w:rPr>
        <w:br/>
      </w:r>
      <w:r>
        <w:rPr>
          <w:rFonts w:hint="eastAsia"/>
        </w:rPr>
        <w:t>　　　　一、仿真玩具市场增长潜力分析</w:t>
      </w:r>
      <w:r>
        <w:rPr>
          <w:rFonts w:hint="eastAsia"/>
        </w:rPr>
        <w:br/>
      </w:r>
      <w:r>
        <w:rPr>
          <w:rFonts w:hint="eastAsia"/>
        </w:rPr>
        <w:t>　　　　二、仿真玩具产品竞争策略分析</w:t>
      </w:r>
      <w:r>
        <w:rPr>
          <w:rFonts w:hint="eastAsia"/>
        </w:rPr>
        <w:br/>
      </w:r>
      <w:r>
        <w:rPr>
          <w:rFonts w:hint="eastAsia"/>
        </w:rPr>
        <w:t>　　　　三、典型企业产品竞争策略分析</w:t>
      </w:r>
      <w:r>
        <w:rPr>
          <w:rFonts w:hint="eastAsia"/>
        </w:rPr>
        <w:br/>
      </w:r>
      <w:r>
        <w:rPr>
          <w:rFonts w:hint="eastAsia"/>
        </w:rPr>
        <w:t>　　第三节 仿真玩具企业竞争策略分析</w:t>
      </w:r>
      <w:r>
        <w:rPr>
          <w:rFonts w:hint="eastAsia"/>
        </w:rPr>
        <w:br/>
      </w:r>
      <w:r>
        <w:rPr>
          <w:rFonts w:hint="eastAsia"/>
        </w:rPr>
        <w:t>　　　　一、2023-2029年我国仿真玩具市场竞争趋势</w:t>
      </w:r>
      <w:r>
        <w:rPr>
          <w:rFonts w:hint="eastAsia"/>
        </w:rPr>
        <w:br/>
      </w:r>
      <w:r>
        <w:rPr>
          <w:rFonts w:hint="eastAsia"/>
        </w:rPr>
        <w:t>　　　　二、2023-2029年仿真玩具行业竞争格局展望</w:t>
      </w:r>
      <w:r>
        <w:rPr>
          <w:rFonts w:hint="eastAsia"/>
        </w:rPr>
        <w:br/>
      </w:r>
      <w:r>
        <w:rPr>
          <w:rFonts w:hint="eastAsia"/>
        </w:rPr>
        <w:t>　　　　三、2023-2029年仿真玩具行业竞争策略分析</w:t>
      </w:r>
      <w:r>
        <w:rPr>
          <w:rFonts w:hint="eastAsia"/>
        </w:rPr>
        <w:br/>
      </w:r>
      <w:r>
        <w:rPr>
          <w:rFonts w:hint="eastAsia"/>
        </w:rPr>
        <w:br/>
      </w:r>
      <w:r>
        <w:rPr>
          <w:rFonts w:hint="eastAsia"/>
        </w:rPr>
        <w:t>第七章 中国仿真玩具行业投资与发展前景分析</w:t>
      </w:r>
      <w:r>
        <w:rPr>
          <w:rFonts w:hint="eastAsia"/>
        </w:rPr>
        <w:br/>
      </w:r>
      <w:r>
        <w:rPr>
          <w:rFonts w:hint="eastAsia"/>
        </w:rPr>
        <w:t>　　第一节 2022-2023年仿真玩具行业投资情况分析</w:t>
      </w:r>
      <w:r>
        <w:rPr>
          <w:rFonts w:hint="eastAsia"/>
        </w:rPr>
        <w:br/>
      </w:r>
      <w:r>
        <w:rPr>
          <w:rFonts w:hint="eastAsia"/>
        </w:rPr>
        <w:t>　　　　一、2022-2023年仿真玩具总体投资结构</w:t>
      </w:r>
      <w:r>
        <w:rPr>
          <w:rFonts w:hint="eastAsia"/>
        </w:rPr>
        <w:br/>
      </w:r>
      <w:r>
        <w:rPr>
          <w:rFonts w:hint="eastAsia"/>
        </w:rPr>
        <w:t>　　　　二、2022-2023年仿真玩具投资规模情况</w:t>
      </w:r>
      <w:r>
        <w:rPr>
          <w:rFonts w:hint="eastAsia"/>
        </w:rPr>
        <w:br/>
      </w:r>
      <w:r>
        <w:rPr>
          <w:rFonts w:hint="eastAsia"/>
        </w:rPr>
        <w:t>　　　　三、2022-2023年仿真玩具投资增速情况</w:t>
      </w:r>
      <w:r>
        <w:rPr>
          <w:rFonts w:hint="eastAsia"/>
        </w:rPr>
        <w:br/>
      </w:r>
      <w:r>
        <w:rPr>
          <w:rFonts w:hint="eastAsia"/>
        </w:rPr>
        <w:t>　　　　四、2022-2023年分地区仿真玩具投资分析</w:t>
      </w:r>
      <w:r>
        <w:rPr>
          <w:rFonts w:hint="eastAsia"/>
        </w:rPr>
        <w:br/>
      </w:r>
      <w:r>
        <w:rPr>
          <w:rFonts w:hint="eastAsia"/>
        </w:rPr>
        <w:t>　　第二节 仿真玩具行业投资机会分析</w:t>
      </w:r>
      <w:r>
        <w:rPr>
          <w:rFonts w:hint="eastAsia"/>
        </w:rPr>
        <w:br/>
      </w:r>
      <w:r>
        <w:rPr>
          <w:rFonts w:hint="eastAsia"/>
        </w:rPr>
        <w:t>　　　　一、仿真玩具投资项目分析</w:t>
      </w:r>
      <w:r>
        <w:rPr>
          <w:rFonts w:hint="eastAsia"/>
        </w:rPr>
        <w:br/>
      </w:r>
      <w:r>
        <w:rPr>
          <w:rFonts w:hint="eastAsia"/>
        </w:rPr>
        <w:t>　　　　二、可以投资的仿真玩具模式</w:t>
      </w:r>
      <w:r>
        <w:rPr>
          <w:rFonts w:hint="eastAsia"/>
        </w:rPr>
        <w:br/>
      </w:r>
      <w:r>
        <w:rPr>
          <w:rFonts w:hint="eastAsia"/>
        </w:rPr>
        <w:t>　　　　三、2022-2023年仿真玩具投资机会</w:t>
      </w:r>
      <w:r>
        <w:rPr>
          <w:rFonts w:hint="eastAsia"/>
        </w:rPr>
        <w:br/>
      </w:r>
      <w:r>
        <w:rPr>
          <w:rFonts w:hint="eastAsia"/>
        </w:rPr>
        <w:t>　　　　四、2022-2023年仿真玩具投资新方向</w:t>
      </w:r>
      <w:r>
        <w:rPr>
          <w:rFonts w:hint="eastAsia"/>
        </w:rPr>
        <w:br/>
      </w:r>
      <w:r>
        <w:rPr>
          <w:rFonts w:hint="eastAsia"/>
        </w:rPr>
        <w:t>　　第三节 2023-2029年仿真玩具行业发展前景分析</w:t>
      </w:r>
      <w:r>
        <w:rPr>
          <w:rFonts w:hint="eastAsia"/>
        </w:rPr>
        <w:br/>
      </w:r>
      <w:r>
        <w:rPr>
          <w:rFonts w:hint="eastAsia"/>
        </w:rPr>
        <w:br/>
      </w:r>
      <w:r>
        <w:rPr>
          <w:rFonts w:hint="eastAsia"/>
        </w:rPr>
        <w:t>第八章 2023-2029年中国仿真玩具行业发展前景预测分析</w:t>
      </w:r>
      <w:r>
        <w:rPr>
          <w:rFonts w:hint="eastAsia"/>
        </w:rPr>
        <w:br/>
      </w:r>
      <w:r>
        <w:rPr>
          <w:rFonts w:hint="eastAsia"/>
        </w:rPr>
        <w:t>　　第一节 2023-2029年中国仿真玩具行业发展预测分析</w:t>
      </w:r>
      <w:r>
        <w:rPr>
          <w:rFonts w:hint="eastAsia"/>
        </w:rPr>
        <w:br/>
      </w:r>
      <w:r>
        <w:rPr>
          <w:rFonts w:hint="eastAsia"/>
        </w:rPr>
        <w:t>　　　　一、未来仿真玩具行业发展分析</w:t>
      </w:r>
      <w:r>
        <w:rPr>
          <w:rFonts w:hint="eastAsia"/>
        </w:rPr>
        <w:br/>
      </w:r>
      <w:r>
        <w:rPr>
          <w:rFonts w:hint="eastAsia"/>
        </w:rPr>
        <w:t>　　　　二、未来仿真玩具行业技术开发方向</w:t>
      </w:r>
      <w:r>
        <w:rPr>
          <w:rFonts w:hint="eastAsia"/>
        </w:rPr>
        <w:br/>
      </w:r>
      <w:r>
        <w:rPr>
          <w:rFonts w:hint="eastAsia"/>
        </w:rPr>
        <w:t>　　　　三、总体行业“十三五”整体规划及预测</w:t>
      </w:r>
      <w:r>
        <w:rPr>
          <w:rFonts w:hint="eastAsia"/>
        </w:rPr>
        <w:br/>
      </w:r>
      <w:r>
        <w:rPr>
          <w:rFonts w:hint="eastAsia"/>
        </w:rPr>
        <w:t>　　第二节 2023-2029年中国仿真玩具行业市场前景分析</w:t>
      </w:r>
      <w:r>
        <w:rPr>
          <w:rFonts w:hint="eastAsia"/>
        </w:rPr>
        <w:br/>
      </w:r>
      <w:r>
        <w:rPr>
          <w:rFonts w:hint="eastAsia"/>
        </w:rPr>
        <w:br/>
      </w:r>
      <w:r>
        <w:rPr>
          <w:rFonts w:hint="eastAsia"/>
        </w:rPr>
        <w:t>第九章 中国仿真玩具行业上游原材料供应状况分析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中国仿真玩具行业用户关注度分析</w:t>
      </w:r>
      <w:r>
        <w:rPr>
          <w:rFonts w:hint="eastAsia"/>
        </w:rPr>
        <w:br/>
      </w:r>
      <w:r>
        <w:rPr>
          <w:rFonts w:hint="eastAsia"/>
        </w:rPr>
        <w:t>　　第一节 仿真玩具行业用户认知程度</w:t>
      </w:r>
      <w:r>
        <w:rPr>
          <w:rFonts w:hint="eastAsia"/>
        </w:rPr>
        <w:br/>
      </w:r>
      <w:r>
        <w:rPr>
          <w:rFonts w:hint="eastAsia"/>
        </w:rPr>
        <w:t>　　第二节 仿真玩具行业用户关注因素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2023-2029年仿真玩具行业发展趋势及投资风险分析</w:t>
      </w:r>
      <w:r>
        <w:rPr>
          <w:rFonts w:hint="eastAsia"/>
        </w:rPr>
        <w:br/>
      </w:r>
      <w:r>
        <w:rPr>
          <w:rFonts w:hint="eastAsia"/>
        </w:rPr>
        <w:t>　　第一节 仿真玩具行业存在的问题</w:t>
      </w:r>
      <w:r>
        <w:rPr>
          <w:rFonts w:hint="eastAsia"/>
        </w:rPr>
        <w:br/>
      </w:r>
      <w:r>
        <w:rPr>
          <w:rFonts w:hint="eastAsia"/>
        </w:rPr>
        <w:t>　　第二节 仿真玩具行业未来发展预测分析</w:t>
      </w:r>
      <w:r>
        <w:rPr>
          <w:rFonts w:hint="eastAsia"/>
        </w:rPr>
        <w:br/>
      </w:r>
      <w:r>
        <w:rPr>
          <w:rFonts w:hint="eastAsia"/>
        </w:rPr>
        <w:t>　　　　一、中国仿真玩具行业发展方向分析</w:t>
      </w:r>
      <w:r>
        <w:rPr>
          <w:rFonts w:hint="eastAsia"/>
        </w:rPr>
        <w:br/>
      </w:r>
      <w:r>
        <w:rPr>
          <w:rFonts w:hint="eastAsia"/>
        </w:rPr>
        <w:t>　　　　二、2023-2029年中国仿真玩具行业发展规模</w:t>
      </w:r>
      <w:r>
        <w:rPr>
          <w:rFonts w:hint="eastAsia"/>
        </w:rPr>
        <w:br/>
      </w:r>
      <w:r>
        <w:rPr>
          <w:rFonts w:hint="eastAsia"/>
        </w:rPr>
        <w:t>　　　　三、2023-2029年中国仿真玩具行业发展趋势预测</w:t>
      </w:r>
      <w:r>
        <w:rPr>
          <w:rFonts w:hint="eastAsia"/>
        </w:rPr>
        <w:br/>
      </w:r>
      <w:r>
        <w:rPr>
          <w:rFonts w:hint="eastAsia"/>
        </w:rPr>
        <w:t>　　第三节 2023-2029年中国仿真玩具行业投资风险分析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中国仿真玩具行业重点企业竞争力分析</w:t>
      </w:r>
      <w:r>
        <w:rPr>
          <w:rFonts w:hint="eastAsia"/>
        </w:rPr>
        <w:br/>
      </w:r>
      <w:r>
        <w:rPr>
          <w:rFonts w:hint="eastAsia"/>
        </w:rPr>
        <w:t>　　第一节 仿真玩具企业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三、仿真玩具企业经营状况</w:t>
      </w:r>
      <w:r>
        <w:rPr>
          <w:rFonts w:hint="eastAsia"/>
        </w:rPr>
        <w:br/>
      </w:r>
      <w:r>
        <w:rPr>
          <w:rFonts w:hint="eastAsia"/>
        </w:rPr>
        <w:t>　　　　四、仿真玩具企业发展策略</w:t>
      </w:r>
      <w:r>
        <w:rPr>
          <w:rFonts w:hint="eastAsia"/>
        </w:rPr>
        <w:br/>
      </w:r>
      <w:r>
        <w:rPr>
          <w:rFonts w:hint="eastAsia"/>
        </w:rPr>
        <w:t>　　第二节 仿真玩具领先企业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三、仿真玩具企业经营状况</w:t>
      </w:r>
      <w:r>
        <w:rPr>
          <w:rFonts w:hint="eastAsia"/>
        </w:rPr>
        <w:br/>
      </w:r>
      <w:r>
        <w:rPr>
          <w:rFonts w:hint="eastAsia"/>
        </w:rPr>
        <w:t>　　　　四、仿真玩具企业发展策略</w:t>
      </w:r>
      <w:r>
        <w:rPr>
          <w:rFonts w:hint="eastAsia"/>
        </w:rPr>
        <w:br/>
      </w:r>
      <w:r>
        <w:rPr>
          <w:rFonts w:hint="eastAsia"/>
        </w:rPr>
        <w:t>　　第三节 仿真玩具代表企业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三、仿真玩具企业经营状况</w:t>
      </w:r>
      <w:r>
        <w:rPr>
          <w:rFonts w:hint="eastAsia"/>
        </w:rPr>
        <w:br/>
      </w:r>
      <w:r>
        <w:rPr>
          <w:rFonts w:hint="eastAsia"/>
        </w:rPr>
        <w:t>　　　　四、仿真玩具企业发展策略</w:t>
      </w:r>
      <w:r>
        <w:rPr>
          <w:rFonts w:hint="eastAsia"/>
        </w:rPr>
        <w:br/>
      </w:r>
      <w:r>
        <w:rPr>
          <w:rFonts w:hint="eastAsia"/>
        </w:rPr>
        <w:t>　　第四节 仿真玩具标杆企业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三、仿真玩具企业经营状况</w:t>
      </w:r>
      <w:r>
        <w:rPr>
          <w:rFonts w:hint="eastAsia"/>
        </w:rPr>
        <w:br/>
      </w:r>
      <w:r>
        <w:rPr>
          <w:rFonts w:hint="eastAsia"/>
        </w:rPr>
        <w:t>　　　　四、仿真玩具企业发展策略</w:t>
      </w:r>
      <w:r>
        <w:rPr>
          <w:rFonts w:hint="eastAsia"/>
        </w:rPr>
        <w:br/>
      </w:r>
      <w:r>
        <w:rPr>
          <w:rFonts w:hint="eastAsia"/>
        </w:rPr>
        <w:t>　　第五节 仿真玩具重点企业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三、仿真玩具企业经营状况</w:t>
      </w:r>
      <w:r>
        <w:rPr>
          <w:rFonts w:hint="eastAsia"/>
        </w:rPr>
        <w:br/>
      </w:r>
      <w:r>
        <w:rPr>
          <w:rFonts w:hint="eastAsia"/>
        </w:rPr>
        <w:t>　　　　四、仿真玩具企业发展策略</w:t>
      </w:r>
      <w:r>
        <w:rPr>
          <w:rFonts w:hint="eastAsia"/>
        </w:rPr>
        <w:br/>
      </w:r>
      <w:r>
        <w:rPr>
          <w:rFonts w:hint="eastAsia"/>
        </w:rPr>
        <w:t>　　　　……</w:t>
      </w:r>
      <w:r>
        <w:rPr>
          <w:rFonts w:hint="eastAsia"/>
        </w:rPr>
        <w:br/>
      </w:r>
      <w:r>
        <w:rPr>
          <w:rFonts w:hint="eastAsia"/>
        </w:rPr>
        <w:br/>
      </w:r>
      <w:r>
        <w:rPr>
          <w:rFonts w:hint="eastAsia"/>
        </w:rPr>
        <w:t>第十三章 中国仿真玩具产品竞争力优势分析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仿真玩具产业链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2018-2023年中国仿真玩具行业市场规模及增长情况</w:t>
      </w:r>
      <w:r>
        <w:rPr>
          <w:rFonts w:hint="eastAsia"/>
        </w:rPr>
        <w:br/>
      </w:r>
      <w:r>
        <w:rPr>
          <w:rFonts w:hint="eastAsia"/>
        </w:rPr>
        <w:t>　　……</w:t>
      </w:r>
      <w:r>
        <w:rPr>
          <w:rFonts w:hint="eastAsia"/>
        </w:rPr>
        <w:br/>
      </w:r>
      <w:r>
        <w:rPr>
          <w:rFonts w:hint="eastAsia"/>
        </w:rPr>
        <w:t>　　图表 2018-2023年中国仿真玩具行业产量及增长趋势</w:t>
      </w:r>
      <w:r>
        <w:rPr>
          <w:rFonts w:hint="eastAsia"/>
        </w:rPr>
        <w:br/>
      </w:r>
      <w:r>
        <w:rPr>
          <w:rFonts w:hint="eastAsia"/>
        </w:rPr>
        <w:t>　　图表 2018-2023年中国仿真玩具市场需求量及增速统计</w:t>
      </w:r>
      <w:r>
        <w:rPr>
          <w:rFonts w:hint="eastAsia"/>
        </w:rPr>
        <w:br/>
      </w:r>
      <w:r>
        <w:rPr>
          <w:rFonts w:hint="eastAsia"/>
        </w:rPr>
        <w:t>　　……</w:t>
      </w:r>
      <w:r>
        <w:rPr>
          <w:rFonts w:hint="eastAsia"/>
        </w:rPr>
        <w:br/>
      </w:r>
      <w:r>
        <w:rPr>
          <w:rFonts w:hint="eastAsia"/>
        </w:rPr>
        <w:t>　　图表 2018-2023年中国仿真玩具行业盈利情况 单位：亿元</w:t>
      </w:r>
      <w:r>
        <w:rPr>
          <w:rFonts w:hint="eastAsia"/>
        </w:rPr>
        <w:br/>
      </w:r>
      <w:r>
        <w:rPr>
          <w:rFonts w:hint="eastAsia"/>
        </w:rPr>
        <w:t>　　……</w:t>
      </w:r>
      <w:r>
        <w:rPr>
          <w:rFonts w:hint="eastAsia"/>
        </w:rPr>
        <w:br/>
      </w:r>
      <w:r>
        <w:rPr>
          <w:rFonts w:hint="eastAsia"/>
        </w:rPr>
        <w:t>　　图表 2018-2023年中国仿真玩具行业企业数量情况 单位：家</w:t>
      </w:r>
      <w:r>
        <w:rPr>
          <w:rFonts w:hint="eastAsia"/>
        </w:rPr>
        <w:br/>
      </w:r>
      <w:r>
        <w:rPr>
          <w:rFonts w:hint="eastAsia"/>
        </w:rPr>
        <w:t>　　图表 2018-2023年中国仿真玩具行业企业平均规模情况 单位：万元/家</w:t>
      </w:r>
      <w:r>
        <w:rPr>
          <w:rFonts w:hint="eastAsia"/>
        </w:rPr>
        <w:br/>
      </w:r>
      <w:r>
        <w:rPr>
          <w:rFonts w:hint="eastAsia"/>
        </w:rPr>
        <w:t>　　图表 2018-2023年中国仿真玩具行业市场规模及增长情况</w:t>
      </w:r>
      <w:r>
        <w:rPr>
          <w:rFonts w:hint="eastAsia"/>
        </w:rPr>
        <w:br/>
      </w:r>
      <w:r>
        <w:rPr>
          <w:rFonts w:hint="eastAsia"/>
        </w:rPr>
        <w:t>　　……</w:t>
      </w:r>
      <w:r>
        <w:rPr>
          <w:rFonts w:hint="eastAsia"/>
        </w:rPr>
        <w:br/>
      </w:r>
      <w:r>
        <w:rPr>
          <w:rFonts w:hint="eastAsia"/>
        </w:rPr>
        <w:t>　　图表 **地区仿真玩具市场规模及增长情况</w:t>
      </w:r>
      <w:r>
        <w:rPr>
          <w:rFonts w:hint="eastAsia"/>
        </w:rPr>
        <w:br/>
      </w:r>
      <w:r>
        <w:rPr>
          <w:rFonts w:hint="eastAsia"/>
        </w:rPr>
        <w:t>　　图表 **地区仿真玩具行业市场需求情况</w:t>
      </w:r>
      <w:r>
        <w:rPr>
          <w:rFonts w:hint="eastAsia"/>
        </w:rPr>
        <w:br/>
      </w:r>
      <w:r>
        <w:rPr>
          <w:rFonts w:hint="eastAsia"/>
        </w:rPr>
        <w:t>　　……</w:t>
      </w:r>
      <w:r>
        <w:rPr>
          <w:rFonts w:hint="eastAsia"/>
        </w:rPr>
        <w:br/>
      </w:r>
      <w:r>
        <w:rPr>
          <w:rFonts w:hint="eastAsia"/>
        </w:rPr>
        <w:t>　　图表 仿真玩具重点企业（一）基本信息</w:t>
      </w:r>
      <w:r>
        <w:rPr>
          <w:rFonts w:hint="eastAsia"/>
        </w:rPr>
        <w:br/>
      </w:r>
      <w:r>
        <w:rPr>
          <w:rFonts w:hint="eastAsia"/>
        </w:rPr>
        <w:t>　　图表 仿真玩具重点企业（一）经营情况分析</w:t>
      </w:r>
      <w:r>
        <w:rPr>
          <w:rFonts w:hint="eastAsia"/>
        </w:rPr>
        <w:br/>
      </w:r>
      <w:r>
        <w:rPr>
          <w:rFonts w:hint="eastAsia"/>
        </w:rPr>
        <w:t>　　图表 仿真玩具重点企业（一）主要经济指标情况</w:t>
      </w:r>
      <w:r>
        <w:rPr>
          <w:rFonts w:hint="eastAsia"/>
        </w:rPr>
        <w:br/>
      </w:r>
      <w:r>
        <w:rPr>
          <w:rFonts w:hint="eastAsia"/>
        </w:rPr>
        <w:t>　　图表 仿真玩具重点企业（一）盈利能力情况</w:t>
      </w:r>
      <w:r>
        <w:rPr>
          <w:rFonts w:hint="eastAsia"/>
        </w:rPr>
        <w:br/>
      </w:r>
      <w:r>
        <w:rPr>
          <w:rFonts w:hint="eastAsia"/>
        </w:rPr>
        <w:t>　　图表 仿真玩具重点企业（一）偿债能力情况</w:t>
      </w:r>
      <w:r>
        <w:rPr>
          <w:rFonts w:hint="eastAsia"/>
        </w:rPr>
        <w:br/>
      </w:r>
      <w:r>
        <w:rPr>
          <w:rFonts w:hint="eastAsia"/>
        </w:rPr>
        <w:t>　　图表 仿真玩具重点企业（一）运营能力情况</w:t>
      </w:r>
      <w:r>
        <w:rPr>
          <w:rFonts w:hint="eastAsia"/>
        </w:rPr>
        <w:br/>
      </w:r>
      <w:r>
        <w:rPr>
          <w:rFonts w:hint="eastAsia"/>
        </w:rPr>
        <w:t>　　图表 仿真玩具重点企业（一）成长能力情况</w:t>
      </w:r>
      <w:r>
        <w:rPr>
          <w:rFonts w:hint="eastAsia"/>
        </w:rPr>
        <w:br/>
      </w:r>
      <w:r>
        <w:rPr>
          <w:rFonts w:hint="eastAsia"/>
        </w:rPr>
        <w:t>　　图表 仿真玩具重点企业（二）基本信息</w:t>
      </w:r>
      <w:r>
        <w:rPr>
          <w:rFonts w:hint="eastAsia"/>
        </w:rPr>
        <w:br/>
      </w:r>
      <w:r>
        <w:rPr>
          <w:rFonts w:hint="eastAsia"/>
        </w:rPr>
        <w:t>　　图表 仿真玩具重点企业（二）经营情况分析</w:t>
      </w:r>
      <w:r>
        <w:rPr>
          <w:rFonts w:hint="eastAsia"/>
        </w:rPr>
        <w:br/>
      </w:r>
      <w:r>
        <w:rPr>
          <w:rFonts w:hint="eastAsia"/>
        </w:rPr>
        <w:t>　　图表 仿真玩具重点企业（二）主要经济指标情况</w:t>
      </w:r>
      <w:r>
        <w:rPr>
          <w:rFonts w:hint="eastAsia"/>
        </w:rPr>
        <w:br/>
      </w:r>
      <w:r>
        <w:rPr>
          <w:rFonts w:hint="eastAsia"/>
        </w:rPr>
        <w:t>　　图表 仿真玩具重点企业（二）盈利能力情况</w:t>
      </w:r>
      <w:r>
        <w:rPr>
          <w:rFonts w:hint="eastAsia"/>
        </w:rPr>
        <w:br/>
      </w:r>
      <w:r>
        <w:rPr>
          <w:rFonts w:hint="eastAsia"/>
        </w:rPr>
        <w:t>　　图表 仿真玩具重点企业（二）偿债能力情况</w:t>
      </w:r>
      <w:r>
        <w:rPr>
          <w:rFonts w:hint="eastAsia"/>
        </w:rPr>
        <w:br/>
      </w:r>
      <w:r>
        <w:rPr>
          <w:rFonts w:hint="eastAsia"/>
        </w:rPr>
        <w:t>　　图表 仿真玩具重点企业（二）运营能力情况</w:t>
      </w:r>
      <w:r>
        <w:rPr>
          <w:rFonts w:hint="eastAsia"/>
        </w:rPr>
        <w:br/>
      </w:r>
      <w:r>
        <w:rPr>
          <w:rFonts w:hint="eastAsia"/>
        </w:rPr>
        <w:t>　　图表 仿真玩具重点企业（二）成长能力情况</w:t>
      </w:r>
      <w:r>
        <w:rPr>
          <w:rFonts w:hint="eastAsia"/>
        </w:rPr>
        <w:br/>
      </w:r>
      <w:r>
        <w:rPr>
          <w:rFonts w:hint="eastAsia"/>
        </w:rPr>
        <w:t>　　……</w:t>
      </w:r>
      <w:r>
        <w:rPr>
          <w:rFonts w:hint="eastAsia"/>
        </w:rPr>
        <w:br/>
      </w:r>
      <w:r>
        <w:rPr>
          <w:rFonts w:hint="eastAsia"/>
        </w:rPr>
        <w:t>　　图表 2023-2029年中国仿真玩具行业产量预测</w:t>
      </w:r>
      <w:r>
        <w:rPr>
          <w:rFonts w:hint="eastAsia"/>
        </w:rPr>
        <w:br/>
      </w:r>
      <w:r>
        <w:rPr>
          <w:rFonts w:hint="eastAsia"/>
        </w:rPr>
        <w:t>　　图表 2023-2029年中国仿真玩具市场需求量预测</w:t>
      </w:r>
      <w:r>
        <w:rPr>
          <w:rFonts w:hint="eastAsia"/>
        </w:rPr>
        <w:br/>
      </w:r>
      <w:r>
        <w:rPr>
          <w:rFonts w:hint="eastAsia"/>
        </w:rPr>
        <w:t>　　……</w:t>
      </w:r>
      <w:r>
        <w:rPr>
          <w:rFonts w:hint="eastAsia"/>
        </w:rPr>
        <w:br/>
      </w:r>
      <w:r>
        <w:rPr>
          <w:rFonts w:hint="eastAsia"/>
        </w:rPr>
        <w:t>　　图表 2023-2029年中国仿真玩具行业市场规模预测</w:t>
      </w:r>
      <w:r>
        <w:rPr>
          <w:rFonts w:hint="eastAsia"/>
        </w:rPr>
        <w:br/>
      </w:r>
      <w:r>
        <w:rPr>
          <w:rFonts w:hint="eastAsia"/>
        </w:rPr>
        <w:t>　　图表 2023-2029年中国仿真玩具市场前景分析</w:t>
      </w:r>
      <w:r>
        <w:rPr>
          <w:rFonts w:hint="eastAsia"/>
        </w:rPr>
        <w:br/>
      </w:r>
      <w:r>
        <w:rPr>
          <w:rFonts w:hint="eastAsia"/>
        </w:rPr>
        <w:t>　　图表 2023-2029年中国仿真玩具行业发展趋势预测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3e89324014f44" w:history="1">
        <w:r>
          <w:rPr>
            <w:rStyle w:val="Hyperlink"/>
          </w:rPr>
          <w:t>2023-2029年中国仿真玩具市场调研及发展前景分析报告</w:t>
        </w:r>
      </w:hyperlink>
      <w:r>
        <w:rPr>
          <w:color w:val="C00000"/>
        </w:rPr>
        <w:t>》，报告编号：</w:t>
      </w:r>
      <w:r>
        <w:rPr>
          <w:rFonts w:hint="eastAsia"/>
          <w:color w:val="C00000"/>
        </w:rPr>
        <w:t>11AA806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3e89324014f44" w:history="1">
        <w:r>
          <w:rPr>
            <w:rStyle w:val="Hyperlink"/>
          </w:rPr>
          <w:t>https://www.20087.com/6/80/FangZhenWanJuFaZhanQuShi.html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2e563b2ca4e5f" w:history="1">
      <w:r>
        <w:rPr>
          <w:rStyle w:val="Hyperlink"/>
        </w:rPr>
        <w:t>2023-2029年中国仿真玩具市场调研及发展前景分析报告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FangZhenWanJuFaZhanQuShi.html" TargetMode="External" Id="R0c13e89324014f44" /></Relationships>
</file>

<file path=word/_rels/header2.xml.rels>&#65279;<?xml version="1.0" encoding="utf-8"?><Relationships xmlns="http://schemas.openxmlformats.org/package/2006/relationships"><Relationship Type="http://schemas.openxmlformats.org/officeDocument/2006/relationships/hyperlink" Target="https://www.20087.com/6/80/FangZhenWanJuFaZhanQuShi.html" TargetMode="External" Id="R86e2e563b2ca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2023-02-19T03:47:00Z</dcterms:created>
  <dcterms:modified xsi:type="dcterms:W3CDTF">2023-02-19T04:47:00Z</dcterms:modified>
  <dc:subject>2023-2029年中国仿真玩具市场调研及发展前景分析报告</dc:subject>
  <dc:title>2023-2029年中国仿真玩具市场调研及发展前景分析报告</dc:title>
  <cp:keywords>2023-2029年中国仿真玩具市场调研及发展前景分析报告</cp:keywords>
  <dc:description>2023-2029年中国仿真玩具市场调研及发展前景分析报告</dc:description>
</cp:coreProperties>
</file>