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4e1779ba4d46ac" w:history="1">
              <w:r>
                <w:rPr>
                  <w:rStyle w:val="Hyperlink"/>
                </w:rPr>
                <w:t>2025-2031年中国棉、化纤印染市场调研及前景趋势报告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4e1779ba4d46ac" w:history="1">
              <w:r>
                <w:rPr>
                  <w:rStyle w:val="Hyperlink"/>
                </w:rPr>
                <w:t>2025-2031年中国棉、化纤印染市场调研及前景趋势报告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4e1779ba4d46ac" w:history="1">
                <w:r>
                  <w:rPr>
                    <w:rStyle w:val="Hyperlink"/>
                  </w:rPr>
                  <w:t>https://www.20087.com/6/50/Mian-HuaXianYinRanFaZhanQuShiFenXi.html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、化纤印染行业作为纺织业的重要组成部分，近年来随着消费者对纺织品品质要求的提高和环保意识的增强，正经历着深刻的变革。目前，行业内的企业正在积极采用更为环保的染整技术和设备，以减少废水排放和能源消耗。同时，随着新型纤维材料的出现，如竹纤维、大豆蛋白纤维等，印染技术也需要不断更新以适应这些新材料的特性。此外，数字化技术的应用，如计算机配色、自动控制等，也提高了印染的精确度和效率。</w:t>
      </w:r>
      <w:r>
        <w:rPr>
          <w:rFonts w:hint="eastAsia"/>
        </w:rPr>
        <w:br/>
      </w:r>
      <w:r>
        <w:rPr>
          <w:rFonts w:hint="eastAsia"/>
        </w:rPr>
        <w:t>　　未来，棉、化纤印染行业将朝着更加环保和智能化的方向发展。一方面，随着绿色发展理念的深入，行业将更加注重清洁生产技术的研发与应用，如低温染色、无水染色等技术将得到推广。另一方面，数字化转型将成为行业发展的新动力，通过智能化管理系统实现生产流程的优化，提高产品质量的同时降低运营成本。此外，随着个性化消费需求的增加，定制化印染服务也将成为行业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4e1779ba4d46ac" w:history="1">
        <w:r>
          <w:rPr>
            <w:rStyle w:val="Hyperlink"/>
          </w:rPr>
          <w:t>2025-2031年中国棉、化纤印染市场调研及前景趋势报告</w:t>
        </w:r>
      </w:hyperlink>
      <w:r>
        <w:rPr>
          <w:rFonts w:hint="eastAsia"/>
        </w:rPr>
        <w:t>》系统分析了棉、化纤印染行业的市场需求、市场规模及价格动态，全面梳理了棉、化纤印染产业链结构，并对棉、化纤印染细分市场进行了深入探究。报告基于详实数据，科学预测了棉、化纤印染市场前景与发展趋势，重点剖析了品牌竞争格局、市场集中度及重点企业的市场地位。通过SWOT分析，报告识别了行业面临的机遇与风险，并提出了针对性发展策略与建议，为棉、化纤印染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棉、化纤印染精加工行业现状分析</w:t>
      </w:r>
      <w:r>
        <w:rPr>
          <w:rFonts w:hint="eastAsia"/>
        </w:rPr>
        <w:br/>
      </w:r>
      <w:r>
        <w:rPr>
          <w:rFonts w:hint="eastAsia"/>
        </w:rPr>
        <w:t>　　第一节 棉、化纤印染精加工行业发展概况</w:t>
      </w:r>
      <w:r>
        <w:rPr>
          <w:rFonts w:hint="eastAsia"/>
        </w:rPr>
        <w:br/>
      </w:r>
      <w:r>
        <w:rPr>
          <w:rFonts w:hint="eastAsia"/>
        </w:rPr>
        <w:t>　　　　一、棉纺织行业发展概况</w:t>
      </w:r>
      <w:r>
        <w:rPr>
          <w:rFonts w:hint="eastAsia"/>
        </w:rPr>
        <w:br/>
      </w:r>
      <w:r>
        <w:rPr>
          <w:rFonts w:hint="eastAsia"/>
        </w:rPr>
        <w:t>　　　　二、化纤工业发展历史回顾</w:t>
      </w:r>
      <w:r>
        <w:rPr>
          <w:rFonts w:hint="eastAsia"/>
        </w:rPr>
        <w:br/>
      </w:r>
      <w:r>
        <w:rPr>
          <w:rFonts w:hint="eastAsia"/>
        </w:rPr>
        <w:t>　　　　三、我国印染行业发展概况</w:t>
      </w:r>
      <w:r>
        <w:rPr>
          <w:rFonts w:hint="eastAsia"/>
        </w:rPr>
        <w:br/>
      </w:r>
      <w:r>
        <w:rPr>
          <w:rFonts w:hint="eastAsia"/>
        </w:rPr>
        <w:t>　　第二节 棉、化纤印染精加工行业市场现状</w:t>
      </w:r>
      <w:r>
        <w:rPr>
          <w:rFonts w:hint="eastAsia"/>
        </w:rPr>
        <w:br/>
      </w:r>
      <w:r>
        <w:rPr>
          <w:rFonts w:hint="eastAsia"/>
        </w:rPr>
        <w:t>　　　　一、印染行业经济运行情况</w:t>
      </w:r>
      <w:r>
        <w:rPr>
          <w:rFonts w:hint="eastAsia"/>
        </w:rPr>
        <w:br/>
      </w:r>
      <w:r>
        <w:rPr>
          <w:rFonts w:hint="eastAsia"/>
        </w:rPr>
        <w:t>　　　　二、化纤行业发展状况</w:t>
      </w:r>
      <w:r>
        <w:rPr>
          <w:rFonts w:hint="eastAsia"/>
        </w:rPr>
        <w:br/>
      </w:r>
      <w:r>
        <w:rPr>
          <w:rFonts w:hint="eastAsia"/>
        </w:rPr>
        <w:t>　　　　三、棉纺织行业发展状况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棉、化纤印染精加工行业投资特性</w:t>
      </w:r>
      <w:r>
        <w:rPr>
          <w:rFonts w:hint="eastAsia"/>
        </w:rPr>
        <w:br/>
      </w:r>
      <w:r>
        <w:rPr>
          <w:rFonts w:hint="eastAsia"/>
        </w:rPr>
        <w:t>　　第一节 产业政策及其影响</w:t>
      </w:r>
      <w:r>
        <w:rPr>
          <w:rFonts w:hint="eastAsia"/>
        </w:rPr>
        <w:br/>
      </w:r>
      <w:r>
        <w:rPr>
          <w:rFonts w:hint="eastAsia"/>
        </w:rPr>
        <w:t>　　第二节 行业产品结构分析</w:t>
      </w:r>
      <w:r>
        <w:rPr>
          <w:rFonts w:hint="eastAsia"/>
        </w:rPr>
        <w:br/>
      </w:r>
      <w:r>
        <w:rPr>
          <w:rFonts w:hint="eastAsia"/>
        </w:rPr>
        <w:t>　　　　一、棉纺织行业结构</w:t>
      </w:r>
      <w:r>
        <w:rPr>
          <w:rFonts w:hint="eastAsia"/>
        </w:rPr>
        <w:br/>
      </w:r>
      <w:r>
        <w:rPr>
          <w:rFonts w:hint="eastAsia"/>
        </w:rPr>
        <w:t>　　　　二、化纤纺织行业结构</w:t>
      </w:r>
      <w:r>
        <w:rPr>
          <w:rFonts w:hint="eastAsia"/>
        </w:rPr>
        <w:br/>
      </w:r>
      <w:r>
        <w:rPr>
          <w:rFonts w:hint="eastAsia"/>
        </w:rPr>
        <w:t>　　　　三、印染产业结构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二、地区集中度</w:t>
      </w:r>
      <w:r>
        <w:rPr>
          <w:rFonts w:hint="eastAsia"/>
        </w:rPr>
        <w:br/>
      </w:r>
      <w:r>
        <w:rPr>
          <w:rFonts w:hint="eastAsia"/>
        </w:rPr>
        <w:t>　　第四节 产业赢利能力分析</w:t>
      </w:r>
      <w:r>
        <w:rPr>
          <w:rFonts w:hint="eastAsia"/>
        </w:rPr>
        <w:br/>
      </w:r>
      <w:r>
        <w:rPr>
          <w:rFonts w:hint="eastAsia"/>
        </w:rPr>
        <w:t>　　第五节 产业偿债能力分析</w:t>
      </w:r>
      <w:r>
        <w:rPr>
          <w:rFonts w:hint="eastAsia"/>
        </w:rPr>
        <w:br/>
      </w:r>
      <w:r>
        <w:rPr>
          <w:rFonts w:hint="eastAsia"/>
        </w:rPr>
        <w:t>　　第六节 产业成长能力分析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棉、化纤印染精加工行业产品分析</w:t>
      </w:r>
      <w:r>
        <w:rPr>
          <w:rFonts w:hint="eastAsia"/>
        </w:rPr>
        <w:br/>
      </w:r>
      <w:r>
        <w:rPr>
          <w:rFonts w:hint="eastAsia"/>
        </w:rPr>
        <w:t>　　第一节 产品利润核算</w:t>
      </w:r>
      <w:r>
        <w:rPr>
          <w:rFonts w:hint="eastAsia"/>
        </w:rPr>
        <w:br/>
      </w:r>
      <w:r>
        <w:rPr>
          <w:rFonts w:hint="eastAsia"/>
        </w:rPr>
        <w:t>　　第二节 行业产品产量分析</w:t>
      </w:r>
      <w:r>
        <w:rPr>
          <w:rFonts w:hint="eastAsia"/>
        </w:rPr>
        <w:br/>
      </w:r>
      <w:r>
        <w:rPr>
          <w:rFonts w:hint="eastAsia"/>
        </w:rPr>
        <w:t>　　第三节 产品进、出口状况</w:t>
      </w:r>
      <w:r>
        <w:rPr>
          <w:rFonts w:hint="eastAsia"/>
        </w:rPr>
        <w:br/>
      </w:r>
      <w:r>
        <w:rPr>
          <w:rFonts w:hint="eastAsia"/>
        </w:rPr>
        <w:t>　　　　一、棉纺织生产与进、出口</w:t>
      </w:r>
      <w:r>
        <w:rPr>
          <w:rFonts w:hint="eastAsia"/>
        </w:rPr>
        <w:br/>
      </w:r>
      <w:r>
        <w:rPr>
          <w:rFonts w:hint="eastAsia"/>
        </w:rPr>
        <w:t>　　　　二、印染行业进、出口情况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棉、化纤印染精加工行业市场格局</w:t>
      </w:r>
      <w:r>
        <w:rPr>
          <w:rFonts w:hint="eastAsia"/>
        </w:rPr>
        <w:br/>
      </w:r>
      <w:r>
        <w:rPr>
          <w:rFonts w:hint="eastAsia"/>
        </w:rPr>
        <w:t>　　第一节 市场竞争分析</w:t>
      </w:r>
      <w:r>
        <w:rPr>
          <w:rFonts w:hint="eastAsia"/>
        </w:rPr>
        <w:br/>
      </w:r>
      <w:r>
        <w:rPr>
          <w:rFonts w:hint="eastAsia"/>
        </w:rPr>
        <w:t>　　　　一、市场竞争分析</w:t>
      </w:r>
      <w:r>
        <w:rPr>
          <w:rFonts w:hint="eastAsia"/>
        </w:rPr>
        <w:br/>
      </w:r>
      <w:r>
        <w:rPr>
          <w:rFonts w:hint="eastAsia"/>
        </w:rPr>
        <w:t>　　　　　　（一）印染行业竞争力分析</w:t>
      </w:r>
      <w:r>
        <w:rPr>
          <w:rFonts w:hint="eastAsia"/>
        </w:rPr>
        <w:br/>
      </w:r>
      <w:r>
        <w:rPr>
          <w:rFonts w:hint="eastAsia"/>
        </w:rPr>
        <w:t>　　　　　　（二）棉纺织行业竞争力分析</w:t>
      </w:r>
      <w:r>
        <w:rPr>
          <w:rFonts w:hint="eastAsia"/>
        </w:rPr>
        <w:br/>
      </w:r>
      <w:r>
        <w:rPr>
          <w:rFonts w:hint="eastAsia"/>
        </w:rPr>
        <w:t>　　　　　　（三）化纤行业竞争力分析</w:t>
      </w:r>
      <w:r>
        <w:rPr>
          <w:rFonts w:hint="eastAsia"/>
        </w:rPr>
        <w:br/>
      </w:r>
      <w:r>
        <w:rPr>
          <w:rFonts w:hint="eastAsia"/>
        </w:rPr>
        <w:t>　　第二节 市场需求分析</w:t>
      </w:r>
      <w:r>
        <w:rPr>
          <w:rFonts w:hint="eastAsia"/>
        </w:rPr>
        <w:br/>
      </w:r>
      <w:r>
        <w:rPr>
          <w:rFonts w:hint="eastAsia"/>
        </w:rPr>
        <w:t>　　第三节 市场潜力分析</w:t>
      </w:r>
      <w:r>
        <w:rPr>
          <w:rFonts w:hint="eastAsia"/>
        </w:rPr>
        <w:br/>
      </w:r>
      <w:r>
        <w:rPr>
          <w:rFonts w:hint="eastAsia"/>
        </w:rPr>
        <w:t>　　第四节 近年印染行业产销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棉、化纤印染精加工行业着名企业分析</w:t>
      </w:r>
      <w:r>
        <w:rPr>
          <w:rFonts w:hint="eastAsia"/>
        </w:rPr>
        <w:br/>
      </w:r>
      <w:r>
        <w:rPr>
          <w:rFonts w:hint="eastAsia"/>
        </w:rPr>
        <w:t>　　第一节 行业企业整体概况</w:t>
      </w:r>
      <w:r>
        <w:rPr>
          <w:rFonts w:hint="eastAsia"/>
        </w:rPr>
        <w:br/>
      </w:r>
      <w:r>
        <w:rPr>
          <w:rFonts w:hint="eastAsia"/>
        </w:rPr>
        <w:t>　　第二节 典型企业分析</w:t>
      </w:r>
      <w:r>
        <w:rPr>
          <w:rFonts w:hint="eastAsia"/>
        </w:rPr>
        <w:br/>
      </w:r>
      <w:r>
        <w:rPr>
          <w:rFonts w:hint="eastAsia"/>
        </w:rPr>
        <w:t>　　　　一、东莞福安纺织印染有限公司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（七）企业出口交货值分析</w:t>
      </w:r>
      <w:r>
        <w:rPr>
          <w:rFonts w:hint="eastAsia"/>
        </w:rPr>
        <w:br/>
      </w:r>
      <w:r>
        <w:rPr>
          <w:rFonts w:hint="eastAsia"/>
        </w:rPr>
        <w:t>　　　　二、山东大海集团有限公司</w:t>
      </w:r>
      <w:r>
        <w:rPr>
          <w:rFonts w:hint="eastAsia"/>
        </w:rPr>
        <w:br/>
      </w:r>
      <w:r>
        <w:rPr>
          <w:rFonts w:hint="eastAsia"/>
        </w:rPr>
        <w:t>　　　　三、浙江纺织印染有限公司</w:t>
      </w:r>
      <w:r>
        <w:rPr>
          <w:rFonts w:hint="eastAsia"/>
        </w:rPr>
        <w:br/>
      </w:r>
      <w:r>
        <w:rPr>
          <w:rFonts w:hint="eastAsia"/>
        </w:rPr>
        <w:t>　　　　四、山东龙喜集团公司</w:t>
      </w:r>
      <w:r>
        <w:rPr>
          <w:rFonts w:hint="eastAsia"/>
        </w:rPr>
        <w:br/>
      </w:r>
      <w:r>
        <w:rPr>
          <w:rFonts w:hint="eastAsia"/>
        </w:rPr>
        <w:t>　　　　五、东莞沙田丽海纺织印染有限公司</w:t>
      </w:r>
      <w:r>
        <w:rPr>
          <w:rFonts w:hint="eastAsia"/>
        </w:rPr>
        <w:br/>
      </w:r>
      <w:r>
        <w:rPr>
          <w:rFonts w:hint="eastAsia"/>
        </w:rPr>
        <w:t>　　　　六、浙江美欣达印染集团股份有限公司</w:t>
      </w:r>
      <w:r>
        <w:rPr>
          <w:rFonts w:hint="eastAsia"/>
        </w:rPr>
        <w:br/>
      </w:r>
      <w:r>
        <w:rPr>
          <w:rFonts w:hint="eastAsia"/>
        </w:rPr>
        <w:t>　　　　七、浙江亚太染织有限公司</w:t>
      </w:r>
      <w:r>
        <w:rPr>
          <w:rFonts w:hint="eastAsia"/>
        </w:rPr>
        <w:br/>
      </w:r>
      <w:r>
        <w:rPr>
          <w:rFonts w:hint="eastAsia"/>
        </w:rPr>
        <w:t>　　　　八、华纺股份有限公司</w:t>
      </w:r>
      <w:r>
        <w:rPr>
          <w:rFonts w:hint="eastAsia"/>
        </w:rPr>
        <w:br/>
      </w:r>
      <w:r>
        <w:rPr>
          <w:rFonts w:hint="eastAsia"/>
        </w:rPr>
        <w:t>　　　　九、宜兴乐祺纺织集团有限公司</w:t>
      </w:r>
      <w:r>
        <w:rPr>
          <w:rFonts w:hint="eastAsia"/>
        </w:rPr>
        <w:br/>
      </w:r>
      <w:r>
        <w:rPr>
          <w:rFonts w:hint="eastAsia"/>
        </w:rPr>
        <w:t>　　　　十、浙江湖州大港纺织印染集团有限公司</w:t>
      </w:r>
      <w:r>
        <w:rPr>
          <w:rFonts w:hint="eastAsia"/>
        </w:rPr>
        <w:br/>
      </w:r>
      <w:r>
        <w:rPr>
          <w:rFonts w:hint="eastAsia"/>
        </w:rPr>
        <w:t>　　　　十一、张家港市沙洲纺织印染进、出口有限公司</w:t>
      </w:r>
      <w:r>
        <w:rPr>
          <w:rFonts w:hint="eastAsia"/>
        </w:rPr>
        <w:br/>
      </w:r>
      <w:r>
        <w:rPr>
          <w:rFonts w:hint="eastAsia"/>
        </w:rPr>
        <w:t>　　　　十二、海门市正章染整有限公司</w:t>
      </w:r>
      <w:r>
        <w:rPr>
          <w:rFonts w:hint="eastAsia"/>
        </w:rPr>
        <w:br/>
      </w:r>
      <w:r>
        <w:rPr>
          <w:rFonts w:hint="eastAsia"/>
        </w:rPr>
        <w:t>　　　　十三、江阴市康源印染有限公司</w:t>
      </w:r>
      <w:r>
        <w:rPr>
          <w:rFonts w:hint="eastAsia"/>
        </w:rPr>
        <w:br/>
      </w:r>
      <w:r>
        <w:rPr>
          <w:rFonts w:hint="eastAsia"/>
        </w:rPr>
        <w:t>　　　　十四、中山国泰染整有限公司</w:t>
      </w:r>
      <w:r>
        <w:rPr>
          <w:rFonts w:hint="eastAsia"/>
        </w:rPr>
        <w:br/>
      </w:r>
      <w:r>
        <w:rPr>
          <w:rFonts w:hint="eastAsia"/>
        </w:rPr>
        <w:t>　　　　十五、佛山市顺德区金丰漂染有限公司</w:t>
      </w:r>
      <w:r>
        <w:rPr>
          <w:rFonts w:hint="eastAsia"/>
        </w:rPr>
        <w:br/>
      </w:r>
      <w:r>
        <w:rPr>
          <w:rFonts w:hint="eastAsia"/>
        </w:rPr>
        <w:t>　　　　十六、浙江航民股份有限公司</w:t>
      </w:r>
      <w:r>
        <w:rPr>
          <w:rFonts w:hint="eastAsia"/>
        </w:rPr>
        <w:br/>
      </w:r>
      <w:r>
        <w:rPr>
          <w:rFonts w:hint="eastAsia"/>
        </w:rPr>
        <w:t>　　　　十七、浙江江龙纺织印染有限公司</w:t>
      </w:r>
      <w:r>
        <w:rPr>
          <w:rFonts w:hint="eastAsia"/>
        </w:rPr>
        <w:br/>
      </w:r>
      <w:r>
        <w:rPr>
          <w:rFonts w:hint="eastAsia"/>
        </w:rPr>
        <w:t>　　　　十八、江苏紫荆花纺织科技股份有限公司</w:t>
      </w:r>
      <w:r>
        <w:rPr>
          <w:rFonts w:hint="eastAsia"/>
        </w:rPr>
        <w:br/>
      </w:r>
      <w:r>
        <w:rPr>
          <w:rFonts w:hint="eastAsia"/>
        </w:rPr>
        <w:t>　　　　十九、番禺潭洲振裕纺织染印有限公司</w:t>
      </w:r>
      <w:r>
        <w:rPr>
          <w:rFonts w:hint="eastAsia"/>
        </w:rPr>
        <w:br/>
      </w:r>
      <w:r>
        <w:rPr>
          <w:rFonts w:hint="eastAsia"/>
        </w:rPr>
        <w:t>　　　　二十、辽宁时代集团熊岳印染有限责任公司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棉、化纤印染精加工行业发展预测</w:t>
      </w:r>
      <w:r>
        <w:rPr>
          <w:rFonts w:hint="eastAsia"/>
        </w:rPr>
        <w:br/>
      </w:r>
      <w:r>
        <w:rPr>
          <w:rFonts w:hint="eastAsia"/>
        </w:rPr>
        <w:t>　　第一节 行业发展</w:t>
      </w:r>
      <w:r>
        <w:rPr>
          <w:rFonts w:hint="eastAsia"/>
        </w:rPr>
        <w:br/>
      </w:r>
      <w:r>
        <w:rPr>
          <w:rFonts w:hint="eastAsia"/>
        </w:rPr>
        <w:t>　　　　一、现代棉纺织技术的发展趋势</w:t>
      </w:r>
      <w:r>
        <w:rPr>
          <w:rFonts w:hint="eastAsia"/>
        </w:rPr>
        <w:br/>
      </w:r>
      <w:r>
        <w:rPr>
          <w:rFonts w:hint="eastAsia"/>
        </w:rPr>
        <w:t>　　　　二、印染自动配料技术及其发展趋势</w:t>
      </w:r>
      <w:r>
        <w:rPr>
          <w:rFonts w:hint="eastAsia"/>
        </w:rPr>
        <w:br/>
      </w:r>
      <w:r>
        <w:rPr>
          <w:rFonts w:hint="eastAsia"/>
        </w:rPr>
        <w:t>　　　　三、未来我国化纤工业的技术发展趋势</w:t>
      </w:r>
      <w:r>
        <w:rPr>
          <w:rFonts w:hint="eastAsia"/>
        </w:rPr>
        <w:br/>
      </w:r>
      <w:r>
        <w:rPr>
          <w:rFonts w:hint="eastAsia"/>
        </w:rPr>
        <w:t>　　第二节 棉、化纤印染精加工行业SWOT分析</w:t>
      </w:r>
      <w:r>
        <w:rPr>
          <w:rFonts w:hint="eastAsia"/>
        </w:rPr>
        <w:br/>
      </w:r>
      <w:r>
        <w:rPr>
          <w:rFonts w:hint="eastAsia"/>
        </w:rPr>
        <w:t>　　　　一、化纤行业优劣势分析</w:t>
      </w:r>
      <w:r>
        <w:rPr>
          <w:rFonts w:hint="eastAsia"/>
        </w:rPr>
        <w:br/>
      </w:r>
      <w:r>
        <w:rPr>
          <w:rFonts w:hint="eastAsia"/>
        </w:rPr>
        <w:t>　　　　二、印染行业形势分析</w:t>
      </w:r>
      <w:r>
        <w:rPr>
          <w:rFonts w:hint="eastAsia"/>
        </w:rPr>
        <w:br/>
      </w:r>
      <w:r>
        <w:rPr>
          <w:rFonts w:hint="eastAsia"/>
        </w:rPr>
        <w:t>　　　　三、棉纺织行业分析</w:t>
      </w:r>
      <w:r>
        <w:rPr>
          <w:rFonts w:hint="eastAsia"/>
        </w:rPr>
        <w:br/>
      </w:r>
      <w:r>
        <w:rPr>
          <w:rFonts w:hint="eastAsia"/>
        </w:rPr>
        <w:t>　　第三节 中智-林-－投资分析</w:t>
      </w:r>
      <w:r>
        <w:rPr>
          <w:rFonts w:hint="eastAsia"/>
        </w:rPr>
        <w:br/>
      </w:r>
      <w:r>
        <w:rPr>
          <w:rFonts w:hint="eastAsia"/>
        </w:rPr>
        <w:t>　　　　一、近年印染行业投资增长情况</w:t>
      </w:r>
      <w:r>
        <w:rPr>
          <w:rFonts w:hint="eastAsia"/>
        </w:rPr>
        <w:br/>
      </w:r>
      <w:r>
        <w:rPr>
          <w:rFonts w:hint="eastAsia"/>
        </w:rPr>
        <w:t>　　　　二、化纤行业投资价值分析</w:t>
      </w:r>
      <w:r>
        <w:rPr>
          <w:rFonts w:hint="eastAsia"/>
        </w:rPr>
        <w:br/>
      </w:r>
      <w:r>
        <w:rPr>
          <w:rFonts w:hint="eastAsia"/>
        </w:rPr>
        <w:t>　　　　三、棉纺织行业投资状况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棉、化纤印染行业现状</w:t>
      </w:r>
      <w:r>
        <w:rPr>
          <w:rFonts w:hint="eastAsia"/>
        </w:rPr>
        <w:br/>
      </w:r>
      <w:r>
        <w:rPr>
          <w:rFonts w:hint="eastAsia"/>
        </w:rPr>
        <w:t>　　图表 棉、化纤印染行业产业链调研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2020-2025年棉、化纤印染行业市场容量统计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2020-2025年中国棉、化纤印染行业市场规模情况</w:t>
      </w:r>
      <w:r>
        <w:rPr>
          <w:rFonts w:hint="eastAsia"/>
        </w:rPr>
        <w:br/>
      </w:r>
      <w:r>
        <w:rPr>
          <w:rFonts w:hint="eastAsia"/>
        </w:rPr>
        <w:t>　　图表 棉、化纤印染行业动态</w:t>
      </w:r>
      <w:r>
        <w:rPr>
          <w:rFonts w:hint="eastAsia"/>
        </w:rPr>
        <w:br/>
      </w:r>
      <w:r>
        <w:rPr>
          <w:rFonts w:hint="eastAsia"/>
        </w:rPr>
        <w:t>　　图表 2020-2025年中国棉、化纤印染行业销售收入统计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2020-2025年中国棉、化纤印染行业盈利统计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2020-2025年中国棉、化纤印染行业利润总额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2020-2025年中国棉、化纤印染行业企业数量统计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2020-2025年中国棉、化纤印染行业竞争力分析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2020-2025年中国棉、化纤印染行业盈利能力分析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2020-2025年中国棉、化纤印染行业运营能力分析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2020-2025年中国棉、化纤印染行业偿债能力分析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2020-2025年中国棉、化纤印染行业发展能力分析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2020-2025年中国棉、化纤印染行业经营效益分析</w:t>
      </w:r>
      <w:r>
        <w:rPr>
          <w:rFonts w:hint="eastAsia"/>
        </w:rPr>
        <w:br/>
      </w:r>
      <w:r>
        <w:rPr>
          <w:rFonts w:hint="eastAsia"/>
        </w:rPr>
        <w:t>　　图表 棉、化纤印染行业竞争对手分析</w:t>
      </w:r>
      <w:r>
        <w:rPr>
          <w:rFonts w:hint="eastAsia"/>
        </w:rPr>
        <w:br/>
      </w:r>
      <w:r>
        <w:rPr>
          <w:rFonts w:hint="eastAsia"/>
        </w:rPr>
        <w:t>　　图表 **地区棉、化纤印染市场规模</w:t>
      </w:r>
      <w:r>
        <w:rPr>
          <w:rFonts w:hint="eastAsia"/>
        </w:rPr>
        <w:br/>
      </w:r>
      <w:r>
        <w:rPr>
          <w:rFonts w:hint="eastAsia"/>
        </w:rPr>
        <w:t>　　图表 **地区棉、化纤印染行业市场需求</w:t>
      </w:r>
      <w:r>
        <w:rPr>
          <w:rFonts w:hint="eastAsia"/>
        </w:rPr>
        <w:br/>
      </w:r>
      <w:r>
        <w:rPr>
          <w:rFonts w:hint="eastAsia"/>
        </w:rPr>
        <w:t>　　图表 **地区棉、化纤印染市场调研</w:t>
      </w:r>
      <w:r>
        <w:rPr>
          <w:rFonts w:hint="eastAsia"/>
        </w:rPr>
        <w:br/>
      </w:r>
      <w:r>
        <w:rPr>
          <w:rFonts w:hint="eastAsia"/>
        </w:rPr>
        <w:t>　　图表 **地区棉、化纤印染行业市场需求分析</w:t>
      </w:r>
      <w:r>
        <w:rPr>
          <w:rFonts w:hint="eastAsia"/>
        </w:rPr>
        <w:br/>
      </w:r>
      <w:r>
        <w:rPr>
          <w:rFonts w:hint="eastAsia"/>
        </w:rPr>
        <w:t>　　图表 **地区棉、化纤印染市场规模</w:t>
      </w:r>
      <w:r>
        <w:rPr>
          <w:rFonts w:hint="eastAsia"/>
        </w:rPr>
        <w:br/>
      </w:r>
      <w:r>
        <w:rPr>
          <w:rFonts w:hint="eastAsia"/>
        </w:rPr>
        <w:t>　　图表 **地区棉、化纤印染行业市场需求</w:t>
      </w:r>
      <w:r>
        <w:rPr>
          <w:rFonts w:hint="eastAsia"/>
        </w:rPr>
        <w:br/>
      </w:r>
      <w:r>
        <w:rPr>
          <w:rFonts w:hint="eastAsia"/>
        </w:rPr>
        <w:t>　　图表 **地区棉、化纤印染市场调研</w:t>
      </w:r>
      <w:r>
        <w:rPr>
          <w:rFonts w:hint="eastAsia"/>
        </w:rPr>
        <w:br/>
      </w:r>
      <w:r>
        <w:rPr>
          <w:rFonts w:hint="eastAsia"/>
        </w:rPr>
        <w:t>　　图表 **地区棉、化纤印染行业市场需求分析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棉、化纤印染重点企业（一）基本信息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棉、化纤印染重点企业（一）经营情况分析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棉、化纤印染重点企业（一）盈利能力情况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棉、化纤印染重点企业（一）偿债能力情况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棉、化纤印染重点企业（一）运营能力情况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棉、化纤印染重点企业（一）成长能力情况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棉、化纤印染重点企业（二）基本信息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棉、化纤印染重点企业（二）经营情况分析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棉、化纤印染重点企业（二）盈利能力情况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棉、化纤印染重点企业（二）偿债能力情况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棉、化纤印染重点企业（二）运营能力情况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棉、化纤印染重点企业（二）成长能力情况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2025-2031年中国棉、化纤印染行业信息化</w:t>
      </w:r>
      <w:r>
        <w:rPr>
          <w:rFonts w:hint="eastAsia"/>
        </w:rPr>
        <w:br/>
      </w:r>
      <w:r>
        <w:rPr>
          <w:rFonts w:hint="eastAsia"/>
        </w:rPr>
        <w:t>　　图表 2025-2031年中国棉、化纤印染行业市场容量预测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2025-2031年中国棉、化纤印染行业市场规模预测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2025-2031年中国棉、化纤印染行业风险分析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2025-2031年中国棉、化纤印染市场前景分析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2025-2031年中国棉、化纤印染行业发展趋势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4e1779ba4d46ac" w:history="1">
        <w:r>
          <w:rPr>
            <w:rStyle w:val="Hyperlink"/>
          </w:rPr>
          <w:t>2025-2031年中国棉、化纤印染市场调研及前景趋势报告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4e1779ba4d46ac" w:history="1">
        <w:r>
          <w:rPr>
            <w:rStyle w:val="Hyperlink"/>
          </w:rPr>
          <w:t>https://www.20087.com/6/50/Mian-HuaXianYinRanFaZhanQuShiFenXi.html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热点：棉涤面料、化纤布印染工艺、爽棉是什么面料、化纤织造及印染精加工是什么、羽绒服是棉烘干还是化纤烘干、棉织品和化纤的区别、活性染料染棉工艺、棉织物和化纤、化纤棉是用什么做成的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4eb45258fb427a" w:history="1">
      <w:r>
        <w:rPr>
          <w:rStyle w:val="Hyperlink"/>
        </w:rPr>
        <w:t>2025-2031年中国棉、化纤印染市场调研及前景趋势报告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Mian-HuaXianYinRanFaZhanQuShiFenXi.html" TargetMode="External" Id="Rec4e1779ba4d46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Mian-HuaXianYinRanFaZhanQuShiFenXi.html" TargetMode="External" Id="R494eb45258fb42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2025-05-04T07:58:00Z</dcterms:created>
  <dcterms:modified xsi:type="dcterms:W3CDTF">2025-05-04T08:58:00Z</dcterms:modified>
  <dc:subject>2025-2031年中国棉、化纤印染市场调研及前景趋势报告</dc:subject>
  <dc:title>2025-2031年中国棉、化纤印染市场调研及前景趋势报告</dc:title>
  <cp:keywords>2025-2031年中国棉、化纤印染市场调研及前景趋势报告</cp:keywords>
  <dc:description>2025-2031年中国棉、化纤印染市场调研及前景趋势报告</dc:description>
</cp:coreProperties>
</file>