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caa24e48846b1" w:history="1">
              <w:r>
                <w:rPr>
                  <w:rStyle w:val="Hyperlink"/>
                </w:rPr>
                <w:t>2025-2031年中国洁净工程项目行业现状深度调研与发展趋势报告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caa24e48846b1" w:history="1">
              <w:r>
                <w:rPr>
                  <w:rStyle w:val="Hyperlink"/>
                </w:rPr>
                <w:t>2025-2031年中国洁净工程项目行业现状深度调研与发展趋势报告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caa24e48846b1" w:history="1">
                <w:r>
                  <w:rPr>
                    <w:rStyle w:val="Hyperlink"/>
                  </w:rPr>
                  <w:t>https://www.20087.com/6/50/JieJingGongChengXiangMuDeFaZhanQ.html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工程项目是为满足特定行业（如半导体、医药、食品等）对环境洁净度要求而进行的设计、施工和维护工作。目前，随着高科技产业的发展，对于洁净室的需求也在不断增加。洁净工程项目的技术已经相当成熟，能够提供高洁净度的环境，确保生产过程不受污染。随着材料科学的进步，洁净工程项目的材料选择更加注重环保和经济性，降低了建设和维护成本。此外，随着信息技术的应用，洁净工程项目也逐渐实现了智能化，如通过智能监控系统实时监控环境状态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洁净工程的发展将更加注重智能化和环保性。随着物联网技术的应用，洁净工程项目将集成更多的智能功能，如自动调节环境参数、智能故障诊断等，提高系统的可靠性和安全性。同时，随着新材料技术的发展，洁净工程项目将采用更多高性能材料，提高系统的耐久性和洁净度。此外，随着可持续发展理念的推广，洁净工程项目将更加注重资源的循环利用，减少资源消耗。随着市场对高质量生产环境的需求增长，洁净工程项目将更加注重系统的功能性，如提高其在不同环境下的适应性。随着环保法规的趋严，洁净工程项目的建设将更加注重环保，减少对环境的影响。随着设计美学的发展，洁净工程项目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caa24e48846b1" w:history="1">
        <w:r>
          <w:rPr>
            <w:rStyle w:val="Hyperlink"/>
          </w:rPr>
          <w:t>2025-2031年中国洁净工程项目行业现状深度调研与发展趋势报告</w:t>
        </w:r>
      </w:hyperlink>
      <w:r>
        <w:rPr>
          <w:rFonts w:hint="eastAsia"/>
        </w:rPr>
        <w:t>》从产业链视角出发，系统分析了洁净工程项目行业的市场现状与需求动态，详细解读了洁净工程项目市场规模、价格波动及上下游影响因素。报告深入剖析了洁净工程项目细分领域的发展特点，基于权威数据对市场前景及未来趋势进行了科学预测，同时揭示了洁净工程项目重点企业的竞争格局与市场集中度变化。报告客观翔实地指出了洁净工程项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洁净工程项目所处行业发展现状</w:t>
      </w:r>
      <w:r>
        <w:rPr>
          <w:rFonts w:hint="eastAsia"/>
        </w:rPr>
        <w:br/>
      </w:r>
      <w:r>
        <w:rPr>
          <w:rFonts w:hint="eastAsia"/>
        </w:rPr>
        <w:t>　　第一节 洁净工程行业发展现状</w:t>
      </w:r>
      <w:r>
        <w:rPr>
          <w:rFonts w:hint="eastAsia"/>
        </w:rPr>
        <w:br/>
      </w:r>
      <w:r>
        <w:rPr>
          <w:rFonts w:hint="eastAsia"/>
        </w:rPr>
        <w:t>　　第二节 当前产业政策</w:t>
      </w:r>
      <w:r>
        <w:rPr>
          <w:rFonts w:hint="eastAsia"/>
        </w:rPr>
        <w:br/>
      </w:r>
      <w:r>
        <w:rPr>
          <w:rFonts w:hint="eastAsia"/>
        </w:rPr>
        <w:t>　　第三节 洁净工程项目行业相关政策规范</w:t>
      </w:r>
      <w:r>
        <w:rPr>
          <w:rFonts w:hint="eastAsia"/>
        </w:rPr>
        <w:br/>
      </w:r>
      <w:r>
        <w:rPr>
          <w:rFonts w:hint="eastAsia"/>
        </w:rPr>
        <w:t>　　第四节 项目审批部门意见与关注问题</w:t>
      </w:r>
      <w:r>
        <w:rPr>
          <w:rFonts w:hint="eastAsia"/>
        </w:rPr>
        <w:br/>
      </w:r>
      <w:r>
        <w:rPr>
          <w:rFonts w:hint="eastAsia"/>
        </w:rPr>
        <w:t>　　第五节 洁净工程项目在所处行业中的地位</w:t>
      </w:r>
      <w:r>
        <w:rPr>
          <w:rFonts w:hint="eastAsia"/>
        </w:rPr>
        <w:br/>
      </w:r>
      <w:r>
        <w:rPr>
          <w:rFonts w:hint="eastAsia"/>
        </w:rPr>
        <w:t>　　第六节 行业同业竞争情况</w:t>
      </w:r>
      <w:r>
        <w:rPr>
          <w:rFonts w:hint="eastAsia"/>
        </w:rPr>
        <w:br/>
      </w:r>
      <w:r>
        <w:rPr>
          <w:rFonts w:hint="eastAsia"/>
        </w:rPr>
        <w:t>　　第七节 行业盈利水平变化</w:t>
      </w:r>
      <w:r>
        <w:rPr>
          <w:rFonts w:hint="eastAsia"/>
        </w:rPr>
        <w:br/>
      </w:r>
      <w:r>
        <w:rPr>
          <w:rFonts w:hint="eastAsia"/>
        </w:rPr>
        <w:t>　　第八节 行业发展特点与趋势分析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洁净工程项目原料市场调查</w:t>
      </w:r>
      <w:r>
        <w:rPr>
          <w:rFonts w:hint="eastAsia"/>
        </w:rPr>
        <w:br/>
      </w:r>
      <w:r>
        <w:rPr>
          <w:rFonts w:hint="eastAsia"/>
        </w:rPr>
        <w:t>　　第一节 洁净工程项目所需原料种类与规格</w:t>
      </w:r>
      <w:r>
        <w:rPr>
          <w:rFonts w:hint="eastAsia"/>
        </w:rPr>
        <w:br/>
      </w:r>
      <w:r>
        <w:rPr>
          <w:rFonts w:hint="eastAsia"/>
        </w:rPr>
        <w:t>　　第二节 典型项目原料消耗量分析</w:t>
      </w:r>
      <w:r>
        <w:rPr>
          <w:rFonts w:hint="eastAsia"/>
        </w:rPr>
        <w:br/>
      </w:r>
      <w:r>
        <w:rPr>
          <w:rFonts w:hint="eastAsia"/>
        </w:rPr>
        <w:t>　　第三节 原料市场调查</w:t>
      </w:r>
      <w:r>
        <w:rPr>
          <w:rFonts w:hint="eastAsia"/>
        </w:rPr>
        <w:br/>
      </w:r>
      <w:r>
        <w:rPr>
          <w:rFonts w:hint="eastAsia"/>
        </w:rPr>
        <w:t>　　　　一、原料一</w:t>
      </w:r>
      <w:r>
        <w:rPr>
          <w:rFonts w:hint="eastAsia"/>
        </w:rPr>
        <w:br/>
      </w:r>
      <w:r>
        <w:rPr>
          <w:rFonts w:hint="eastAsia"/>
        </w:rPr>
        <w:t>　　　　　　1、2025-2031年产销统计</w:t>
      </w:r>
      <w:r>
        <w:rPr>
          <w:rFonts w:hint="eastAsia"/>
        </w:rPr>
        <w:br/>
      </w:r>
      <w:r>
        <w:rPr>
          <w:rFonts w:hint="eastAsia"/>
        </w:rPr>
        <w:t>　　　　　　2、2025-2031年价格统计</w:t>
      </w:r>
      <w:r>
        <w:rPr>
          <w:rFonts w:hint="eastAsia"/>
        </w:rPr>
        <w:br/>
      </w:r>
      <w:r>
        <w:rPr>
          <w:rFonts w:hint="eastAsia"/>
        </w:rPr>
        <w:t>　　　　　　3、主要产区与重点企业产量</w:t>
      </w:r>
      <w:r>
        <w:rPr>
          <w:rFonts w:hint="eastAsia"/>
        </w:rPr>
        <w:br/>
      </w:r>
      <w:r>
        <w:rPr>
          <w:rFonts w:hint="eastAsia"/>
        </w:rPr>
        <w:t>　　　　二、原料二</w:t>
      </w:r>
      <w:r>
        <w:rPr>
          <w:rFonts w:hint="eastAsia"/>
        </w:rPr>
        <w:br/>
      </w:r>
      <w:r>
        <w:rPr>
          <w:rFonts w:hint="eastAsia"/>
        </w:rPr>
        <w:t>　　　　　　1、2025-2031年产销统计</w:t>
      </w:r>
      <w:r>
        <w:rPr>
          <w:rFonts w:hint="eastAsia"/>
        </w:rPr>
        <w:br/>
      </w:r>
      <w:r>
        <w:rPr>
          <w:rFonts w:hint="eastAsia"/>
        </w:rPr>
        <w:t>　　　　　　2、2025-2031年价格统计</w:t>
      </w:r>
      <w:r>
        <w:rPr>
          <w:rFonts w:hint="eastAsia"/>
        </w:rPr>
        <w:br/>
      </w:r>
      <w:r>
        <w:rPr>
          <w:rFonts w:hint="eastAsia"/>
        </w:rPr>
        <w:t>　　　　　　3、主要产区与重点企业产量</w:t>
      </w:r>
      <w:r>
        <w:rPr>
          <w:rFonts w:hint="eastAsia"/>
        </w:rPr>
        <w:br/>
      </w:r>
      <w:r>
        <w:rPr>
          <w:rFonts w:hint="eastAsia"/>
        </w:rPr>
        <w:t>　　　　三、原料三</w:t>
      </w:r>
      <w:r>
        <w:rPr>
          <w:rFonts w:hint="eastAsia"/>
        </w:rPr>
        <w:br/>
      </w:r>
      <w:r>
        <w:rPr>
          <w:rFonts w:hint="eastAsia"/>
        </w:rPr>
        <w:t>　　　　　　1、2025-2031年产销统计</w:t>
      </w:r>
      <w:r>
        <w:rPr>
          <w:rFonts w:hint="eastAsia"/>
        </w:rPr>
        <w:br/>
      </w:r>
      <w:r>
        <w:rPr>
          <w:rFonts w:hint="eastAsia"/>
        </w:rPr>
        <w:t>　　　　　　2、2025-2031年价格统计</w:t>
      </w:r>
      <w:r>
        <w:rPr>
          <w:rFonts w:hint="eastAsia"/>
        </w:rPr>
        <w:br/>
      </w:r>
      <w:r>
        <w:rPr>
          <w:rFonts w:hint="eastAsia"/>
        </w:rPr>
        <w:t>　　　　　　3、主要产区与重点企业产量</w:t>
      </w:r>
      <w:r>
        <w:rPr>
          <w:rFonts w:hint="eastAsia"/>
        </w:rPr>
        <w:br/>
      </w:r>
      <w:r>
        <w:rPr>
          <w:rFonts w:hint="eastAsia"/>
        </w:rPr>
        <w:t>　　第四节 洁净工程原料市场发展趋势预测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洁净工程项目技术设备调查</w:t>
      </w:r>
      <w:r>
        <w:rPr>
          <w:rFonts w:hint="eastAsia"/>
        </w:rPr>
        <w:br/>
      </w:r>
      <w:r>
        <w:rPr>
          <w:rFonts w:hint="eastAsia"/>
        </w:rPr>
        <w:t>　　第一节 洁净工程项目工艺流程</w:t>
      </w:r>
      <w:r>
        <w:rPr>
          <w:rFonts w:hint="eastAsia"/>
        </w:rPr>
        <w:br/>
      </w:r>
      <w:r>
        <w:rPr>
          <w:rFonts w:hint="eastAsia"/>
        </w:rPr>
        <w:t>　　　　一、工艺流程图</w:t>
      </w:r>
      <w:r>
        <w:rPr>
          <w:rFonts w:hint="eastAsia"/>
        </w:rPr>
        <w:br/>
      </w:r>
      <w:r>
        <w:rPr>
          <w:rFonts w:hint="eastAsia"/>
        </w:rPr>
        <w:t>　　　　二、工艺特点介绍</w:t>
      </w:r>
      <w:r>
        <w:rPr>
          <w:rFonts w:hint="eastAsia"/>
        </w:rPr>
        <w:br/>
      </w:r>
      <w:r>
        <w:rPr>
          <w:rFonts w:hint="eastAsia"/>
        </w:rPr>
        <w:t>　　　　三、不同地区条件的适用性</w:t>
      </w:r>
      <w:r>
        <w:rPr>
          <w:rFonts w:hint="eastAsia"/>
        </w:rPr>
        <w:br/>
      </w:r>
      <w:r>
        <w:rPr>
          <w:rFonts w:hint="eastAsia"/>
        </w:rPr>
        <w:t>　　第二节 洁净工程项目主要设备介绍</w:t>
      </w:r>
      <w:r>
        <w:rPr>
          <w:rFonts w:hint="eastAsia"/>
        </w:rPr>
        <w:br/>
      </w:r>
      <w:r>
        <w:rPr>
          <w:rFonts w:hint="eastAsia"/>
        </w:rPr>
        <w:t>　　　　一、主体设备名录与规格</w:t>
      </w:r>
      <w:r>
        <w:rPr>
          <w:rFonts w:hint="eastAsia"/>
        </w:rPr>
        <w:br/>
      </w:r>
      <w:r>
        <w:rPr>
          <w:rFonts w:hint="eastAsia"/>
        </w:rPr>
        <w:t>　　　　二、主要设备供应商介绍</w:t>
      </w:r>
      <w:r>
        <w:rPr>
          <w:rFonts w:hint="eastAsia"/>
        </w:rPr>
        <w:br/>
      </w:r>
      <w:r>
        <w:rPr>
          <w:rFonts w:hint="eastAsia"/>
        </w:rPr>
        <w:t>　　第三节 洁净工程项目技术工艺发展历程</w:t>
      </w:r>
      <w:r>
        <w:rPr>
          <w:rFonts w:hint="eastAsia"/>
        </w:rPr>
        <w:br/>
      </w:r>
      <w:r>
        <w:rPr>
          <w:rFonts w:hint="eastAsia"/>
        </w:rPr>
        <w:t>　　第四节 洁净工程项目国内外技术工艺对比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洁净工程项目产品市场调查</w:t>
      </w:r>
      <w:r>
        <w:rPr>
          <w:rFonts w:hint="eastAsia"/>
        </w:rPr>
        <w:br/>
      </w:r>
      <w:r>
        <w:rPr>
          <w:rFonts w:hint="eastAsia"/>
        </w:rPr>
        <w:t>　　第一节 产品分类规格与主要用途</w:t>
      </w:r>
      <w:r>
        <w:rPr>
          <w:rFonts w:hint="eastAsia"/>
        </w:rPr>
        <w:br/>
      </w:r>
      <w:r>
        <w:rPr>
          <w:rFonts w:hint="eastAsia"/>
        </w:rPr>
        <w:t>　　第二节 主要产品分类价格水平调查</w:t>
      </w:r>
      <w:r>
        <w:rPr>
          <w:rFonts w:hint="eastAsia"/>
        </w:rPr>
        <w:br/>
      </w:r>
      <w:r>
        <w:rPr>
          <w:rFonts w:hint="eastAsia"/>
        </w:rPr>
        <w:t>　　第三节 洁净工程产品消费领域构成及其需求特点</w:t>
      </w:r>
      <w:r>
        <w:rPr>
          <w:rFonts w:hint="eastAsia"/>
        </w:rPr>
        <w:br/>
      </w:r>
      <w:r>
        <w:rPr>
          <w:rFonts w:hint="eastAsia"/>
        </w:rPr>
        <w:t>　　　　一、主要消费领域需求特点</w:t>
      </w:r>
      <w:r>
        <w:rPr>
          <w:rFonts w:hint="eastAsia"/>
        </w:rPr>
        <w:br/>
      </w:r>
      <w:r>
        <w:rPr>
          <w:rFonts w:hint="eastAsia"/>
        </w:rPr>
        <w:t>　　　　二、消费领域构成</w:t>
      </w:r>
      <w:r>
        <w:rPr>
          <w:rFonts w:hint="eastAsia"/>
        </w:rPr>
        <w:br/>
      </w:r>
      <w:r>
        <w:rPr>
          <w:rFonts w:hint="eastAsia"/>
        </w:rPr>
        <w:t>　　第四节 洁净工程产品地区产销格局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二、主要消费地域</w:t>
      </w:r>
      <w:r>
        <w:rPr>
          <w:rFonts w:hint="eastAsia"/>
        </w:rPr>
        <w:br/>
      </w:r>
      <w:r>
        <w:rPr>
          <w:rFonts w:hint="eastAsia"/>
        </w:rPr>
        <w:t>　　第五节 产品主要生产企业产销调查</w:t>
      </w:r>
      <w:r>
        <w:rPr>
          <w:rFonts w:hint="eastAsia"/>
        </w:rPr>
        <w:br/>
      </w:r>
      <w:r>
        <w:rPr>
          <w:rFonts w:hint="eastAsia"/>
        </w:rPr>
        <w:t>　　　　一、湖南则天实验室科技有限公司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2、主要产品产销</w:t>
      </w:r>
      <w:r>
        <w:rPr>
          <w:rFonts w:hint="eastAsia"/>
        </w:rPr>
        <w:br/>
      </w:r>
      <w:r>
        <w:rPr>
          <w:rFonts w:hint="eastAsia"/>
        </w:rPr>
        <w:t>　　　　　　3、竞争优势劣势分析</w:t>
      </w:r>
      <w:r>
        <w:rPr>
          <w:rFonts w:hint="eastAsia"/>
        </w:rPr>
        <w:br/>
      </w:r>
      <w:r>
        <w:rPr>
          <w:rFonts w:hint="eastAsia"/>
        </w:rPr>
        <w:t>　　　　　　4、近期洁净工程项目投资扩产规划</w:t>
      </w:r>
      <w:r>
        <w:rPr>
          <w:rFonts w:hint="eastAsia"/>
        </w:rPr>
        <w:br/>
      </w:r>
      <w:r>
        <w:rPr>
          <w:rFonts w:hint="eastAsia"/>
        </w:rPr>
        <w:t>　　　　二、湖南德强净化工程有限公司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2、主要产品产销</w:t>
      </w:r>
      <w:r>
        <w:rPr>
          <w:rFonts w:hint="eastAsia"/>
        </w:rPr>
        <w:br/>
      </w:r>
      <w:r>
        <w:rPr>
          <w:rFonts w:hint="eastAsia"/>
        </w:rPr>
        <w:t>　　　　　　3、竞争优势劣势分析</w:t>
      </w:r>
      <w:r>
        <w:rPr>
          <w:rFonts w:hint="eastAsia"/>
        </w:rPr>
        <w:br/>
      </w:r>
      <w:r>
        <w:rPr>
          <w:rFonts w:hint="eastAsia"/>
        </w:rPr>
        <w:t>　　　　　　4、近期洁净工程项目投资扩产规划</w:t>
      </w:r>
      <w:r>
        <w:rPr>
          <w:rFonts w:hint="eastAsia"/>
        </w:rPr>
        <w:br/>
      </w:r>
      <w:r>
        <w:rPr>
          <w:rFonts w:hint="eastAsia"/>
        </w:rPr>
        <w:t>　　　　三、无锡一净净化设备有限公司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2、主要产品产销</w:t>
      </w:r>
      <w:r>
        <w:rPr>
          <w:rFonts w:hint="eastAsia"/>
        </w:rPr>
        <w:br/>
      </w:r>
      <w:r>
        <w:rPr>
          <w:rFonts w:hint="eastAsia"/>
        </w:rPr>
        <w:t>　　　　　　3、竞争优势劣势分析</w:t>
      </w:r>
      <w:r>
        <w:rPr>
          <w:rFonts w:hint="eastAsia"/>
        </w:rPr>
        <w:br/>
      </w:r>
      <w:r>
        <w:rPr>
          <w:rFonts w:hint="eastAsia"/>
        </w:rPr>
        <w:t>　　　　　　4、近期洁净工程项目投资扩产规划</w:t>
      </w:r>
      <w:r>
        <w:rPr>
          <w:rFonts w:hint="eastAsia"/>
        </w:rPr>
        <w:br/>
      </w:r>
      <w:r>
        <w:rPr>
          <w:rFonts w:hint="eastAsia"/>
        </w:rPr>
        <w:t>　　第六节 2025-2031年产品产销统计</w:t>
      </w:r>
      <w:r>
        <w:rPr>
          <w:rFonts w:hint="eastAsia"/>
        </w:rPr>
        <w:br/>
      </w:r>
      <w:r>
        <w:rPr>
          <w:rFonts w:hint="eastAsia"/>
        </w:rPr>
        <w:t>　　　　一、国内产量</w:t>
      </w:r>
      <w:r>
        <w:rPr>
          <w:rFonts w:hint="eastAsia"/>
        </w:rPr>
        <w:br/>
      </w:r>
      <w:r>
        <w:rPr>
          <w:rFonts w:hint="eastAsia"/>
        </w:rPr>
        <w:t>　　　　二、国内消费量</w:t>
      </w:r>
      <w:r>
        <w:rPr>
          <w:rFonts w:hint="eastAsia"/>
        </w:rPr>
        <w:br/>
      </w:r>
      <w:r>
        <w:rPr>
          <w:rFonts w:hint="eastAsia"/>
        </w:rPr>
        <w:t>　　　　三、进出口量</w:t>
      </w:r>
      <w:r>
        <w:rPr>
          <w:rFonts w:hint="eastAsia"/>
        </w:rPr>
        <w:br/>
      </w:r>
      <w:r>
        <w:rPr>
          <w:rFonts w:hint="eastAsia"/>
        </w:rPr>
        <w:t>　　第七节 主要替代品及其发展</w:t>
      </w:r>
      <w:r>
        <w:rPr>
          <w:rFonts w:hint="eastAsia"/>
        </w:rPr>
        <w:br/>
      </w:r>
      <w:r>
        <w:rPr>
          <w:rFonts w:hint="eastAsia"/>
        </w:rPr>
        <w:t>　　第八节 产品经销渠道构成调查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洁净工程项目市场前景预测</w:t>
      </w:r>
      <w:r>
        <w:rPr>
          <w:rFonts w:hint="eastAsia"/>
        </w:rPr>
        <w:br/>
      </w:r>
      <w:r>
        <w:rPr>
          <w:rFonts w:hint="eastAsia"/>
        </w:rPr>
        <w:t>　　第一节 2025-2031年洁净工程项目产品国内市场容量预测</w:t>
      </w:r>
      <w:r>
        <w:rPr>
          <w:rFonts w:hint="eastAsia"/>
        </w:rPr>
        <w:br/>
      </w:r>
      <w:r>
        <w:rPr>
          <w:rFonts w:hint="eastAsia"/>
        </w:rPr>
        <w:t>　　第二节 2025-2031年洁净工程项目产品出口量预测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二、国外市场消费格局</w:t>
      </w:r>
      <w:r>
        <w:rPr>
          <w:rFonts w:hint="eastAsia"/>
        </w:rPr>
        <w:br/>
      </w:r>
      <w:r>
        <w:rPr>
          <w:rFonts w:hint="eastAsia"/>
        </w:rPr>
        <w:t>　　第三节 2025-2031年洁净工程项目专题研究水平预测</w:t>
      </w:r>
      <w:r>
        <w:rPr>
          <w:rFonts w:hint="eastAsia"/>
        </w:rPr>
        <w:br/>
      </w:r>
      <w:r>
        <w:rPr>
          <w:rFonts w:hint="eastAsia"/>
        </w:rPr>
        <w:t>　　　　一、国内价格水平预测</w:t>
      </w:r>
      <w:r>
        <w:rPr>
          <w:rFonts w:hint="eastAsia"/>
        </w:rPr>
        <w:br/>
      </w:r>
      <w:r>
        <w:rPr>
          <w:rFonts w:hint="eastAsia"/>
        </w:rPr>
        <w:t>　　　　二、出口价格水平预测</w:t>
      </w:r>
      <w:r>
        <w:rPr>
          <w:rFonts w:hint="eastAsia"/>
        </w:rPr>
        <w:br/>
      </w:r>
      <w:r>
        <w:rPr>
          <w:rFonts w:hint="eastAsia"/>
        </w:rPr>
        <w:t>　　第四节 2025-2031年洁净工程项目产品国内地区供需格局预测</w:t>
      </w:r>
      <w:r>
        <w:rPr>
          <w:rFonts w:hint="eastAsia"/>
        </w:rPr>
        <w:br/>
      </w:r>
      <w:r>
        <w:rPr>
          <w:rFonts w:hint="eastAsia"/>
        </w:rPr>
        <w:t>　　　　一、地区生产格局预测</w:t>
      </w:r>
      <w:r>
        <w:rPr>
          <w:rFonts w:hint="eastAsia"/>
        </w:rPr>
        <w:br/>
      </w:r>
      <w:r>
        <w:rPr>
          <w:rFonts w:hint="eastAsia"/>
        </w:rPr>
        <w:t>　　　　二、地区消费格局预测</w:t>
      </w:r>
      <w:r>
        <w:rPr>
          <w:rFonts w:hint="eastAsia"/>
        </w:rPr>
        <w:br/>
      </w:r>
      <w:r>
        <w:rPr>
          <w:rFonts w:hint="eastAsia"/>
        </w:rPr>
        <w:t>　　第五节 洁净工程项目技术与产品发展趋势及市场前景预测</w:t>
      </w:r>
      <w:r>
        <w:rPr>
          <w:rFonts w:hint="eastAsia"/>
        </w:rPr>
        <w:br/>
      </w:r>
      <w:r>
        <w:rPr>
          <w:rFonts w:hint="eastAsia"/>
        </w:rPr>
        <w:t>　　第六节 洁净工程项目相关产业发展对其未来市场前景的影响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典型洁净工程项目投资概算</w:t>
      </w:r>
      <w:r>
        <w:rPr>
          <w:rFonts w:hint="eastAsia"/>
        </w:rPr>
        <w:br/>
      </w:r>
      <w:r>
        <w:rPr>
          <w:rFonts w:hint="eastAsia"/>
        </w:rPr>
        <w:t>　　第一节 洁净工程项目总投资规模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二、流动资金使用</w:t>
      </w:r>
      <w:r>
        <w:rPr>
          <w:rFonts w:hint="eastAsia"/>
        </w:rPr>
        <w:br/>
      </w:r>
      <w:r>
        <w:rPr>
          <w:rFonts w:hint="eastAsia"/>
        </w:rPr>
        <w:t>　　　　三、项目总投资</w:t>
      </w:r>
      <w:r>
        <w:rPr>
          <w:rFonts w:hint="eastAsia"/>
        </w:rPr>
        <w:br/>
      </w:r>
      <w:r>
        <w:rPr>
          <w:rFonts w:hint="eastAsia"/>
        </w:rPr>
        <w:t>　　第二节 投资使用方案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二、流动资金使用</w:t>
      </w:r>
      <w:r>
        <w:rPr>
          <w:rFonts w:hint="eastAsia"/>
        </w:rPr>
        <w:br/>
      </w:r>
      <w:r>
        <w:rPr>
          <w:rFonts w:hint="eastAsia"/>
        </w:rPr>
        <w:t>　　第三节 资金筹措方案</w:t>
      </w:r>
      <w:r>
        <w:rPr>
          <w:rFonts w:hint="eastAsia"/>
        </w:rPr>
        <w:br/>
      </w:r>
      <w:r>
        <w:rPr>
          <w:rFonts w:hint="eastAsia"/>
        </w:rPr>
        <w:t>　　第四节 财务效益计算的依据及说明</w:t>
      </w:r>
      <w:r>
        <w:rPr>
          <w:rFonts w:hint="eastAsia"/>
        </w:rPr>
        <w:br/>
      </w:r>
      <w:r>
        <w:rPr>
          <w:rFonts w:hint="eastAsia"/>
        </w:rPr>
        <w:t>　　第五节 产品成本估算</w:t>
      </w:r>
      <w:r>
        <w:rPr>
          <w:rFonts w:hint="eastAsia"/>
        </w:rPr>
        <w:br/>
      </w:r>
      <w:r>
        <w:rPr>
          <w:rFonts w:hint="eastAsia"/>
        </w:rPr>
        <w:t>　　　　一、直接成本</w:t>
      </w:r>
      <w:r>
        <w:rPr>
          <w:rFonts w:hint="eastAsia"/>
        </w:rPr>
        <w:br/>
      </w:r>
      <w:r>
        <w:rPr>
          <w:rFonts w:hint="eastAsia"/>
        </w:rPr>
        <w:t>　　　　二、工资及福利费用</w:t>
      </w:r>
      <w:r>
        <w:rPr>
          <w:rFonts w:hint="eastAsia"/>
        </w:rPr>
        <w:br/>
      </w:r>
      <w:r>
        <w:rPr>
          <w:rFonts w:hint="eastAsia"/>
        </w:rPr>
        <w:t>　　　　三、折旧及摊销</w:t>
      </w:r>
      <w:r>
        <w:rPr>
          <w:rFonts w:hint="eastAsia"/>
        </w:rPr>
        <w:br/>
      </w:r>
      <w:r>
        <w:rPr>
          <w:rFonts w:hint="eastAsia"/>
        </w:rPr>
        <w:t>　　　　四、修理费</w:t>
      </w:r>
      <w:r>
        <w:rPr>
          <w:rFonts w:hint="eastAsia"/>
        </w:rPr>
        <w:br/>
      </w:r>
      <w:r>
        <w:rPr>
          <w:rFonts w:hint="eastAsia"/>
        </w:rPr>
        <w:t>　　　　五、财务费用</w:t>
      </w:r>
      <w:r>
        <w:rPr>
          <w:rFonts w:hint="eastAsia"/>
        </w:rPr>
        <w:br/>
      </w:r>
      <w:r>
        <w:rPr>
          <w:rFonts w:hint="eastAsia"/>
        </w:rPr>
        <w:t>　　　　六、其它费用</w:t>
      </w:r>
      <w:r>
        <w:rPr>
          <w:rFonts w:hint="eastAsia"/>
        </w:rPr>
        <w:br/>
      </w:r>
      <w:r>
        <w:rPr>
          <w:rFonts w:hint="eastAsia"/>
        </w:rPr>
        <w:t>　　　　七、总成本费用</w:t>
      </w:r>
      <w:r>
        <w:rPr>
          <w:rFonts w:hint="eastAsia"/>
        </w:rPr>
        <w:br/>
      </w:r>
      <w:r>
        <w:rPr>
          <w:rFonts w:hint="eastAsia"/>
        </w:rPr>
        <w:t>　　第六节 营业收入、营业税金及附加、利润及分配</w:t>
      </w:r>
      <w:r>
        <w:rPr>
          <w:rFonts w:hint="eastAsia"/>
        </w:rPr>
        <w:br/>
      </w:r>
      <w:r>
        <w:rPr>
          <w:rFonts w:hint="eastAsia"/>
        </w:rPr>
        <w:t>　　　　一、产品营业收入</w:t>
      </w:r>
      <w:r>
        <w:rPr>
          <w:rFonts w:hint="eastAsia"/>
        </w:rPr>
        <w:br/>
      </w:r>
      <w:r>
        <w:rPr>
          <w:rFonts w:hint="eastAsia"/>
        </w:rPr>
        <w:t>　　　　二、营业税金及附加费用</w:t>
      </w:r>
      <w:r>
        <w:rPr>
          <w:rFonts w:hint="eastAsia"/>
        </w:rPr>
        <w:br/>
      </w:r>
      <w:r>
        <w:rPr>
          <w:rFonts w:hint="eastAsia"/>
        </w:rPr>
        <w:t>　　　　三、利润及分配</w:t>
      </w:r>
      <w:r>
        <w:rPr>
          <w:rFonts w:hint="eastAsia"/>
        </w:rPr>
        <w:br/>
      </w:r>
      <w:r>
        <w:rPr>
          <w:rFonts w:hint="eastAsia"/>
        </w:rPr>
        <w:t>　　第七节 盈利能力分析</w:t>
      </w:r>
      <w:r>
        <w:rPr>
          <w:rFonts w:hint="eastAsia"/>
        </w:rPr>
        <w:br/>
      </w:r>
      <w:r>
        <w:rPr>
          <w:rFonts w:hint="eastAsia"/>
        </w:rPr>
        <w:t>　　　　一、投资利润率，投资利税率</w:t>
      </w:r>
      <w:r>
        <w:rPr>
          <w:rFonts w:hint="eastAsia"/>
        </w:rPr>
        <w:br/>
      </w:r>
      <w:r>
        <w:rPr>
          <w:rFonts w:hint="eastAsia"/>
        </w:rPr>
        <w:t>　　　　二、财务内部收益率、财务净现值、投资回收期</w:t>
      </w:r>
      <w:r>
        <w:rPr>
          <w:rFonts w:hint="eastAsia"/>
        </w:rPr>
        <w:br/>
      </w:r>
      <w:r>
        <w:rPr>
          <w:rFonts w:hint="eastAsia"/>
        </w:rPr>
        <w:t>　　　　三、项目投资现金流量表</w:t>
      </w:r>
      <w:r>
        <w:rPr>
          <w:rFonts w:hint="eastAsia"/>
        </w:rPr>
        <w:br/>
      </w:r>
      <w:r>
        <w:rPr>
          <w:rFonts w:hint="eastAsia"/>
        </w:rPr>
        <w:t>　　　　四、项目资本金现金流量表</w:t>
      </w:r>
      <w:r>
        <w:rPr>
          <w:rFonts w:hint="eastAsia"/>
        </w:rPr>
        <w:br/>
      </w:r>
      <w:r>
        <w:rPr>
          <w:rFonts w:hint="eastAsia"/>
        </w:rPr>
        <w:t>　　第八节 盈亏平衡分析</w:t>
      </w:r>
      <w:r>
        <w:rPr>
          <w:rFonts w:hint="eastAsia"/>
        </w:rPr>
        <w:br/>
      </w:r>
      <w:r>
        <w:rPr>
          <w:rFonts w:hint="eastAsia"/>
        </w:rPr>
        <w:t>　　第九节 项目综合经济评价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t>　　第十节 同类项目关键指标比较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洁净工程项目组织实施建议</w:t>
      </w:r>
      <w:r>
        <w:rPr>
          <w:rFonts w:hint="eastAsia"/>
        </w:rPr>
        <w:br/>
      </w:r>
      <w:r>
        <w:rPr>
          <w:rFonts w:hint="eastAsia"/>
        </w:rPr>
        <w:t>　　第一节 洁净工程项目组织团队组建</w:t>
      </w:r>
      <w:r>
        <w:rPr>
          <w:rFonts w:hint="eastAsia"/>
        </w:rPr>
        <w:br/>
      </w:r>
      <w:r>
        <w:rPr>
          <w:rFonts w:hint="eastAsia"/>
        </w:rPr>
        <w:t>　　第二节 洁净工程项目实施进度安排</w:t>
      </w:r>
      <w:r>
        <w:rPr>
          <w:rFonts w:hint="eastAsia"/>
        </w:rPr>
        <w:br/>
      </w:r>
      <w:r>
        <w:rPr>
          <w:rFonts w:hint="eastAsia"/>
        </w:rPr>
        <w:t>　　第三节 洁净工程项目申报审批流程与建议</w:t>
      </w:r>
      <w:r>
        <w:rPr>
          <w:rFonts w:hint="eastAsia"/>
        </w:rPr>
        <w:br/>
      </w:r>
      <w:r>
        <w:rPr>
          <w:rFonts w:hint="eastAsia"/>
        </w:rPr>
        <w:t>　　第四节 洁净工程项目资金筹措与管理</w:t>
      </w:r>
      <w:r>
        <w:rPr>
          <w:rFonts w:hint="eastAsia"/>
        </w:rPr>
        <w:br/>
      </w:r>
      <w:r>
        <w:rPr>
          <w:rFonts w:hint="eastAsia"/>
        </w:rPr>
        <w:t>　　第五节 洁净工程项目产品营销措施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洁净工程项目风险防控</w:t>
      </w:r>
      <w:r>
        <w:rPr>
          <w:rFonts w:hint="eastAsia"/>
        </w:rPr>
        <w:br/>
      </w:r>
      <w:r>
        <w:rPr>
          <w:rFonts w:hint="eastAsia"/>
        </w:rPr>
        <w:t>　　第一节 政策风险防控</w:t>
      </w:r>
      <w:r>
        <w:rPr>
          <w:rFonts w:hint="eastAsia"/>
        </w:rPr>
        <w:br/>
      </w:r>
      <w:r>
        <w:rPr>
          <w:rFonts w:hint="eastAsia"/>
        </w:rPr>
        <w:t>　　第二节 经营管理风险防控</w:t>
      </w:r>
      <w:r>
        <w:rPr>
          <w:rFonts w:hint="eastAsia"/>
        </w:rPr>
        <w:br/>
      </w:r>
      <w:r>
        <w:rPr>
          <w:rFonts w:hint="eastAsia"/>
        </w:rPr>
        <w:t>　　第三节 财务风险防控</w:t>
      </w:r>
      <w:r>
        <w:rPr>
          <w:rFonts w:hint="eastAsia"/>
        </w:rPr>
        <w:br/>
      </w:r>
      <w:r>
        <w:rPr>
          <w:rFonts w:hint="eastAsia"/>
        </w:rPr>
        <w:t>　　第四节 技术工艺风险防控</w:t>
      </w:r>
      <w:r>
        <w:rPr>
          <w:rFonts w:hint="eastAsia"/>
        </w:rPr>
        <w:br/>
      </w:r>
      <w:r>
        <w:rPr>
          <w:rFonts w:hint="eastAsia"/>
        </w:rPr>
        <w:t>　　第五节 中-智林-建议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洁净工程项目所处行业发展现状图示</w:t>
      </w:r>
      <w:r>
        <w:rPr>
          <w:rFonts w:hint="eastAsia"/>
        </w:rPr>
        <w:br/>
      </w:r>
      <w:r>
        <w:rPr>
          <w:rFonts w:hint="eastAsia"/>
        </w:rPr>
        <w:t>　　图表 洁净工程项目行业政策规范列表</w:t>
      </w:r>
      <w:r>
        <w:rPr>
          <w:rFonts w:hint="eastAsia"/>
        </w:rPr>
        <w:br/>
      </w:r>
      <w:r>
        <w:rPr>
          <w:rFonts w:hint="eastAsia"/>
        </w:rPr>
        <w:t>　　图表 项目审批部门关注问题</w:t>
      </w:r>
      <w:r>
        <w:rPr>
          <w:rFonts w:hint="eastAsia"/>
        </w:rPr>
        <w:br/>
      </w:r>
      <w:r>
        <w:rPr>
          <w:rFonts w:hint="eastAsia"/>
        </w:rPr>
        <w:t>　　图表 洁净工程项目在所处行业中的地位</w:t>
      </w:r>
      <w:r>
        <w:rPr>
          <w:rFonts w:hint="eastAsia"/>
        </w:rPr>
        <w:br/>
      </w:r>
      <w:r>
        <w:rPr>
          <w:rFonts w:hint="eastAsia"/>
        </w:rPr>
        <w:t>　　图表 行业同业竞争格局</w:t>
      </w:r>
      <w:r>
        <w:rPr>
          <w:rFonts w:hint="eastAsia"/>
        </w:rPr>
        <w:br/>
      </w:r>
      <w:r>
        <w:rPr>
          <w:rFonts w:hint="eastAsia"/>
        </w:rPr>
        <w:t>　　图表 行业盈利水平变化图图表 工艺流程图</w:t>
      </w:r>
      <w:r>
        <w:rPr>
          <w:rFonts w:hint="eastAsia"/>
        </w:rPr>
        <w:br/>
      </w:r>
      <w:r>
        <w:rPr>
          <w:rFonts w:hint="eastAsia"/>
        </w:rPr>
        <w:t>　　图表 主体设备名录与规格</w:t>
      </w:r>
      <w:r>
        <w:rPr>
          <w:rFonts w:hint="eastAsia"/>
        </w:rPr>
        <w:br/>
      </w:r>
      <w:r>
        <w:rPr>
          <w:rFonts w:hint="eastAsia"/>
        </w:rPr>
        <w:t>　　图表 主要设备供应商</w:t>
      </w:r>
      <w:r>
        <w:rPr>
          <w:rFonts w:hint="eastAsia"/>
        </w:rPr>
        <w:br/>
      </w:r>
      <w:r>
        <w:rPr>
          <w:rFonts w:hint="eastAsia"/>
        </w:rPr>
        <w:t>　　图表 洁净工程项目技术工艺发展历程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caa24e48846b1" w:history="1">
        <w:r>
          <w:rPr>
            <w:rStyle w:val="Hyperlink"/>
          </w:rPr>
          <w:t>2025-2031年中国洁净工程项目行业现状深度调研与发展趋势报告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caa24e48846b1" w:history="1">
        <w:r>
          <w:rPr>
            <w:rStyle w:val="Hyperlink"/>
          </w:rPr>
          <w:t>https://www.20087.com/6/50/JieJingGongChengXiangMuDeFaZhanQ.html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热点：洁净室空调净化工程、洁净工程项目管理面试常见问题、环保工程项目有哪些、洁净工程项目定额 pdf、洁净工程一级资质、洁净工程项目包括哪些、净化工程行业前景、洁净工程施工、环保污水处理设备工程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bed3c07734d17" w:history="1">
      <w:r>
        <w:rPr>
          <w:rStyle w:val="Hyperlink"/>
        </w:rPr>
        <w:t>2025-2031年中国洁净工程项目行业现状深度调研与发展趋势报告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eJingGongChengXiangMuDeFaZhanQ.html" TargetMode="External" Id="R5eecaa24e488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eJingGongChengXiangMuDeFaZhanQ.html" TargetMode="External" Id="R801bed3c0773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2025-04-22T03:27:00Z</dcterms:created>
  <dcterms:modified xsi:type="dcterms:W3CDTF">2025-04-22T04:27:00Z</dcterms:modified>
  <dc:subject>2025-2031年中国洁净工程项目行业现状深度调研与发展趋势报告</dc:subject>
  <dc:title>2025-2031年中国洁净工程项目行业现状深度调研与发展趋势报告</dc:title>
  <cp:keywords>2025-2031年中国洁净工程项目行业现状深度调研与发展趋势报告</cp:keywords>
  <dc:description>2025-2031年中国洁净工程项目行业现状深度调研与发展趋势报告</dc:description>
</cp:coreProperties>
</file>