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1720a324e462f" w:history="1">
              <w:r>
                <w:rPr>
                  <w:rStyle w:val="Hyperlink"/>
                </w:rPr>
                <w:t>2025-2031年全球与中国盖章机发展现状分析及前景趋势报告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1720a324e462f" w:history="1">
              <w:r>
                <w:rPr>
                  <w:rStyle w:val="Hyperlink"/>
                </w:rPr>
                <w:t>2025-2031年全球与中国盖章机发展现状分析及前景趋势报告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1720a324e462f" w:history="1">
                <w:r>
                  <w:rPr>
                    <w:rStyle w:val="Hyperlink"/>
                  </w:rPr>
                  <w:t>https://www.20087.com/6/60/GaiZhangJiDeXianZhuangYuFaZhanQianJing.html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章机广泛应用于政府机关、企事业单位以及金融机构中，用于文件的快速准确盖章。随着数字化办公趋势的发展，传统手动盖章逐渐被自动化和智能化的盖章设备所取代。现代盖章机不仅能够实现高速度、高精度的盖章操作，还集成了多种安全特性如指纹识别、密码保护等，确保只有授权人员才能进行盖章操作。此外，一些高端盖章机还支持与企业内部管理系统集成，可以自动记录盖章时间、地点及责任人，增强了文档管理的安全性和透明度。</w:t>
      </w:r>
      <w:r>
        <w:rPr>
          <w:rFonts w:hint="eastAsia"/>
        </w:rPr>
        <w:br/>
      </w:r>
      <w:r>
        <w:rPr>
          <w:rFonts w:hint="eastAsia"/>
        </w:rPr>
        <w:t>　　未来，盖章机的发展将更加注重智能化和安全性。一方面，通过引入人工智能技术，未来的盖章机可能具备自我学习能力，能够根据不同的文件类型和要求自动调整盖章位置和力度，进一步提升工作效率。另一方面，随着区块链技术的应用，盖章信息的安全性和不可篡改性将进一步得到保障，有助于防止伪造和篡改重要文件。此外，随着环保意识的增强，开发更节能、环保的盖章设备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1720a324e462f" w:history="1">
        <w:r>
          <w:rPr>
            <w:rStyle w:val="Hyperlink"/>
          </w:rPr>
          <w:t>2025-2031年全球与中国盖章机发展现状分析及前景趋势报告</w:t>
        </w:r>
      </w:hyperlink>
      <w:r>
        <w:rPr>
          <w:rFonts w:hint="eastAsia"/>
        </w:rPr>
        <w:t>》具有很强专业性、实用性和实效性，主要分析了盖章机行业的市场规模、盖章机市场供需状况、盖章机市场竞争状况和盖章机主要企业经营情况，同时对盖章机行业的未来发展做出科学的预测。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81720a324e462f" w:history="1">
        <w:r>
          <w:rPr>
            <w:rStyle w:val="Hyperlink"/>
          </w:rPr>
          <w:t>2025-2031年全球与中国盖章机发展现状分析及前景趋势报告</w:t>
        </w:r>
      </w:hyperlink>
      <w:r>
        <w:rPr>
          <w:rFonts w:hint="eastAsia"/>
        </w:rPr>
        <w:t>》可以帮助投资者准确把握盖章机行业的市场现状，为投资者进行投资作出盖章机行业前景预判，挖掘盖章机行业投资价值，同时提出盖章机行业投资策略、营销策略等方面的建议。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盖章机市场概述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按照不同产品类型，盖章机主要可以分为如下几个类别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全球不同产品类型盖章机销售额增长趋势2020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手动和旋转打印头表</w:t>
      </w:r>
      <w:r>
        <w:rPr>
          <w:rFonts w:hint="eastAsia"/>
        </w:rPr>
        <w:br/>
      </w:r>
      <w:r>
        <w:rPr>
          <w:rFonts w:hint="eastAsia"/>
        </w:rPr>
        <w:t>　　　　1.2.3 数字仪表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从不同应用，盖章机主要包括如下几个方面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全球不同应用盖章机销售额增长趋势2020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小型企业</w:t>
      </w:r>
      <w:r>
        <w:rPr>
          <w:rFonts w:hint="eastAsia"/>
        </w:rPr>
        <w:br/>
      </w:r>
      <w:r>
        <w:rPr>
          <w:rFonts w:hint="eastAsia"/>
        </w:rPr>
        <w:t>　　　　1.3.3 中型企业</w:t>
      </w:r>
      <w:r>
        <w:rPr>
          <w:rFonts w:hint="eastAsia"/>
        </w:rPr>
        <w:br/>
      </w:r>
      <w:r>
        <w:rPr>
          <w:rFonts w:hint="eastAsia"/>
        </w:rPr>
        <w:t>　　　　1.3.4 大型企业</w:t>
      </w:r>
      <w:r>
        <w:rPr>
          <w:rFonts w:hint="eastAsia"/>
        </w:rPr>
        <w:br/>
      </w:r>
      <w:r>
        <w:rPr>
          <w:rFonts w:hint="eastAsia"/>
        </w:rPr>
        <w:t>　　1.4 盖章机行业背景、发展历史、现状及趋势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盖章机行业目前现状分析</w:t>
      </w:r>
      <w:r>
        <w:rPr>
          <w:rFonts w:hint="eastAsia"/>
        </w:rPr>
        <w:br/>
      </w:r>
      <w:r>
        <w:rPr>
          <w:rFonts w:hint="eastAsia"/>
        </w:rPr>
        <w:t>　　　　1.4.2 盖章机发展趋势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全球盖章机总体规模分析</w:t>
      </w:r>
      <w:r>
        <w:rPr>
          <w:rFonts w:hint="eastAsia"/>
        </w:rPr>
        <w:br/>
      </w:r>
      <w:r>
        <w:rPr>
          <w:rFonts w:hint="eastAsia"/>
        </w:rPr>
        <w:t>　　2.1 全球盖章机供需现状及预测（2020-2031）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全球盖章机产能、产量、产能利用率及发展趋势（2020-2031）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全球盖章机产量、需求量及发展趋势（2020-2031）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全球主要地区盖章机产量及发展趋势（2020-2031）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全球主要地区盖章机产量（2020-2025）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全球主要地区盖章机产量（2026-2031）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全球主要地区盖章机产量市场份额（2020-2031）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中国盖章机供需现状及预测（2020-2031）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中国盖章机产能、产量、产能利用率及发展趋势（2020-2031）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中国盖章机产量、市场需求量及发展趋势（2020-2031）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全球盖章机销量及销售额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全球市场盖章机销售额（2020-2031）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全球市场盖章机销量（2020-2031）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全球市场盖章机价格趋势（2020-2031）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全球盖章机主要地区分析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全球主要地区盖章机市场规模分析：2020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全球主要地区盖章机销售收入及市场份额（2020-2025年）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全球主要地区盖章机销售收入预测（2026-2031年）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全球主要地区盖章机销量分析：2020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全球主要地区盖章机销量及市场份额（2020-2025年）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全球主要地区盖章机销量及市场份额预测（2026-2031）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北美市场盖章机销量、收入及增长率（2020-2031）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欧洲市场盖章机销量、收入及增长率（2020-2031）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中国市场盖章机销量、收入及增长率（2020-2031）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日本市场盖章机销量、收入及增长率（2020-2031）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东南亚市场盖章机销量、收入及增长率（2020-2031）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印度市场盖章机销量、收入及增长率（2020-2031）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全球市场主要厂商盖章机产能市场份额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全球市场主要厂商盖章机销量（2020-2025）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全球市场主要厂商盖章机销量（2020-2025）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全球市场主要厂商盖章机销售收入（2020-2025）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全球市场主要厂商盖章机销售价格（2020-2025）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2024年全球主要生产商盖章机收入排名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中国市场主要厂商盖章机销量（2020-2025）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中国市场主要厂商盖章机销量（2020-2025）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中国市场主要厂商盖章机销售收入（2020-2025）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2024年中国主要生产商盖章机收入排名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中国市场主要厂商盖章机销售价格（2020-2025）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全球主要厂商盖章机总部及产地分布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全球主要厂商成立时间及盖章机商业化日期</w:t>
      </w:r>
      <w:r>
        <w:rPr>
          <w:rFonts w:hint="eastAsia"/>
        </w:rPr>
        <w:br/>
      </w:r>
      <w:r>
        <w:rPr>
          <w:rFonts w:hint="eastAsia"/>
        </w:rPr>
        <w:t>　　4.6 全球主要厂商盖章机产品类型及应用</w:t>
      </w:r>
      <w:r>
        <w:rPr>
          <w:rFonts w:hint="eastAsia"/>
        </w:rPr>
        <w:br/>
      </w:r>
      <w:r>
        <w:rPr>
          <w:rFonts w:hint="eastAsia"/>
        </w:rPr>
        <w:t>　　4.7 盖章机行业集中度、竞争程度分析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盖章机行业集中度分析：2024年全球Top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全球盖章机第一梯队、第二梯队和第三梯队生产商（品牌）及市场份额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重点企业（1）基本信息、盖章机生产基地、销售区域、竞争对手及市场地位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盖章机产品规格、参数及市场应用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盖章机销量、收入、价格及毛利率（2020-2025）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重点企业（2）基本信息、盖章机生产基地、销售区域、竞争对手及市场地位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盖章机产品规格、参数及市场应用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盖章机销量、收入、价格及毛利率（2020-2025）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重点企业（3）基本信息、盖章机生产基地、销售区域、竞争对手及市场地位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盖章机产品规格、参数及市场应用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盖章机销量、收入、价格及毛利率（2020-2025）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重点企业（4）基本信息、盖章机生产基地、销售区域、竞争对手及市场地位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盖章机产品规格、参数及市场应用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盖章机销量、收入、价格及毛利率（2020-2025）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重点企业（5）基本信息、盖章机生产基地、销售区域、竞争对手及市场地位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盖章机产品规格、参数及市场应用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盖章机销量、收入、价格及毛利率（2020-2025）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重点企业（6）基本信息、盖章机生产基地、销售区域、竞争对手及市场地位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盖章机产品规格、参数及市场应用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盖章机销量、收入、价格及毛利率（2020-2025）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重点企业（7）基本信息、盖章机生产基地、销售区域、竞争对手及市场地位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盖章机产品规格、参数及市场应用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盖章机销量、收入、价格及毛利率（2020-2025）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重点企业（8）基本信息、盖章机生产基地、销售区域、竞争对手及市场地位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盖章机产品规格、参数及市场应用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盖章机销量、收入、价格及毛利率（2020-2025）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不同产品类型盖章机分析</w:t>
      </w:r>
      <w:r>
        <w:rPr>
          <w:rFonts w:hint="eastAsia"/>
        </w:rPr>
        <w:br/>
      </w:r>
      <w:r>
        <w:rPr>
          <w:rFonts w:hint="eastAsia"/>
        </w:rPr>
        <w:t>　　6.1 全球不同产品类型盖章机销量（2020-2031）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全球不同产品类型盖章机销量及市场份额（2020-2025）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全球不同产品类型盖章机销量预测（2026-2031）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全球不同产品类型盖章机收入（2020-2031）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全球不同产品类型盖章机收入及市场份额（2020-2025）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全球不同产品类型盖章机收入预测（2026-2031）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全球不同产品类型盖章机价格走势（2020-2031）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不同应用盖章机分析</w:t>
      </w:r>
      <w:r>
        <w:rPr>
          <w:rFonts w:hint="eastAsia"/>
        </w:rPr>
        <w:br/>
      </w:r>
      <w:r>
        <w:rPr>
          <w:rFonts w:hint="eastAsia"/>
        </w:rPr>
        <w:t>　　7.1 全球不同应用盖章机销量（2020-2031）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全球不同应用盖章机销量及市场份额（2020-2025）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全球不同应用盖章机销量预测（2026-2031）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全球不同应用盖章机收入（2020-2031）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全球不同应用盖章机收入及市场份额（2020-2025）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全球不同应用盖章机收入预测（2026-2031）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全球不同应用盖章机价格走势（2020-2031）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盖章机产业链分析</w:t>
      </w:r>
      <w:r>
        <w:rPr>
          <w:rFonts w:hint="eastAsia"/>
        </w:rPr>
        <w:br/>
      </w:r>
      <w:r>
        <w:rPr>
          <w:rFonts w:hint="eastAsia"/>
        </w:rPr>
        <w:t>　　8.2 盖章机工艺制造技术分析</w:t>
      </w:r>
      <w:r>
        <w:rPr>
          <w:rFonts w:hint="eastAsia"/>
        </w:rPr>
        <w:br/>
      </w:r>
      <w:r>
        <w:rPr>
          <w:rFonts w:hint="eastAsia"/>
        </w:rPr>
        <w:t>　　8.3 盖章机产业上游供应分析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盖章机下游客户分析</w:t>
      </w:r>
      <w:r>
        <w:rPr>
          <w:rFonts w:hint="eastAsia"/>
        </w:rPr>
        <w:br/>
      </w:r>
      <w:r>
        <w:rPr>
          <w:rFonts w:hint="eastAsia"/>
        </w:rPr>
        <w:t>　　8.5 盖章机销售渠道分析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盖章机行业发展机遇及主要驱动因素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盖章机行业发展面临的风险</w:t>
      </w:r>
      <w:r>
        <w:rPr>
          <w:rFonts w:hint="eastAsia"/>
        </w:rPr>
        <w:br/>
      </w:r>
      <w:r>
        <w:rPr>
          <w:rFonts w:hint="eastAsia"/>
        </w:rPr>
        <w:t>　　9.3 盖章机行业政策分析</w:t>
      </w:r>
      <w:r>
        <w:rPr>
          <w:rFonts w:hint="eastAsia"/>
        </w:rPr>
        <w:br/>
      </w:r>
      <w:r>
        <w:rPr>
          <w:rFonts w:hint="eastAsia"/>
        </w:rPr>
        <w:t>　　9.4 盖章机中国企业SWOT分析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全球不同产品类型盖章机销售额增长（CAGR）趋势2020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盖章机行业目前发展现状</w:t>
      </w:r>
      <w:r>
        <w:rPr>
          <w:rFonts w:hint="eastAsia"/>
        </w:rPr>
        <w:br/>
      </w:r>
      <w:r>
        <w:rPr>
          <w:rFonts w:hint="eastAsia"/>
        </w:rPr>
        <w:t>　　表 4： 盖章机发展趋势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全球主要地区盖章机产量增速（CAGR）：（2020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全球主要地区盖章机产量（2020-2025）&amp;（台）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全球主要地区盖章机产量（2026-2031）&amp;（台）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全球主要地区盖章机产量市场份额（2020-2025）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全球主要地区盖章机产量（2026-2031）&amp;（台）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全球主要地区盖章机销售收入增速：（2020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全球主要地区盖章机销售收入（2020-2025）&amp;（百万美元）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全球主要地区盖章机销售收入市场份额（2020-2025）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全球主要地区盖章机收入（2026-2031）&amp;（百万美元）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全球主要地区盖章机收入市场份额（2026-2031）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全球主要地区盖章机销量（台）：2020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全球主要地区盖章机销量（2020-2025）&amp;（台）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全球主要地区盖章机销量市场份额（2020-2025）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全球主要地区盖章机销量（2026-2031）&amp;（台）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全球主要地区盖章机销量份额（2026-2031）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全球市场主要厂商盖章机产能（2024-2025）&amp;（台）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全球市场主要厂商盖章机销量（2020-2025）&amp;（台）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全球市场主要厂商盖章机销量市场份额（2020-2025）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全球市场主要厂商盖章机销售收入（2020-2025）&amp;（百万美元）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全球市场主要厂商盖章机销售收入市场份额（2020-2025）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全球市场主要厂商盖章机销售价格（2020-2025）&amp;（美元/台）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2024年全球主要生产商盖章机收入排名（百万美元）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中国市场主要厂商盖章机销量（2020-2025）&amp;（台）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中国市场主要厂商盖章机销量市场份额（2020-2025）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中国市场主要厂商盖章机销售收入（2020-2025）&amp;（百万美元）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中国市场主要厂商盖章机销售收入市场份额（2020-2025）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2024年中国主要生产商盖章机收入排名（百万美元）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中国市场主要厂商盖章机销售价格（2020-2025）&amp;（美元/台）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全球主要厂商盖章机总部及产地分布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全球主要厂商成立时间及盖章机商业化日期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全球主要厂商盖章机产品类型及应用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2024年全球盖章机主要厂商市场地位（第一梯队、第二梯队和第三梯队）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全球盖章机市场投资、并购等现状分析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盖章机生产基地、销售区域、竞争对手及市场地位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盖章机产品规格、参数及市场应用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盖章机销量（台）、收入（百万美元）、价格（美元/台）及毛利率（2020-2025）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盖章机生产基地、销售区域、竞争对手及市场地位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盖章机产品规格、参数及市场应用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盖章机销量（台）、收入（百万美元）、价格（美元/台）及毛利率（2020-2025）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盖章机生产基地、销售区域、竞争对手及市场地位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盖章机产品规格、参数及市场应用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盖章机销量（台）、收入（百万美元）、价格（美元/台）及毛利率（2020-2025）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盖章机生产基地、销售区域、竞争对手及市场地位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盖章机产品规格、参数及市场应用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盖章机销量（台）、收入（百万美元）、价格（美元/台）及毛利率（2020-2025）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盖章机生产基地、销售区域、竞争对手及市场地位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盖章机产品规格、参数及市场应用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盖章机销量（台）、收入（百万美元）、价格（美元/台）及毛利率（2020-2025）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盖章机生产基地、销售区域、竞争对手及市场地位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盖章机产品规格、参数及市场应用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盖章机销量（台）、收入（百万美元）、价格（美元/台）及毛利率（2020-2025）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盖章机生产基地、销售区域、竞争对手及市场地位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盖章机产品规格、参数及市场应用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盖章机销量（台）、收入（百万美元）、价格（美元/台）及毛利率（2020-2025）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盖章机生产基地、销售区域、竞争对手及市场地位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盖章机产品规格、参数及市场应用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盖章机销量（台）、收入（百万美元）、价格（美元/台）及毛利率（2020-2025）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全球不同产品类型盖章机销量（2020-2025年）&amp;（台）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全球不同产品类型盖章机销量市场份额（2020-2025）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全球不同产品类型盖章机销量预测（2026-2031）&amp;（台）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全球市场不同产品类型盖章机销量市场份额预测（2026-2031）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全球不同产品类型盖章机收入（2020-2025年）&amp;（百万美元）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全球不同产品类型盖章机收入市场份额（2020-2025）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全球不同产品类型盖章机收入预测（2026-2031）&amp;（百万美元）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全球不同产品类型盖章机收入市场份额预测（2026-2031）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全球不同应用盖章机销量（2020-2025年）&amp;（台）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全球不同应用盖章机销量市场份额（2020-2025）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全球不同应用盖章机销量预测（2026-2031）&amp;（台）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全球市场不同应用盖章机销量市场份额预测（2026-2031）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全球不同应用盖章机收入（2020-2025年）&amp;（百万美元）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全球不同应用盖章机收入市场份额（2020-2025）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全球不同应用盖章机收入预测（2026-2031）&amp;（百万美元）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全球不同应用盖章机收入市场份额预测（2026-2031）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盖章机上游原料供应商及联系方式列表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盖章机典型客户列表</w:t>
      </w:r>
      <w:r>
        <w:rPr>
          <w:rFonts w:hint="eastAsia"/>
        </w:rPr>
        <w:br/>
      </w:r>
      <w:r>
        <w:rPr>
          <w:rFonts w:hint="eastAsia"/>
        </w:rPr>
        <w:t>　　表 96： 盖章机主要销售模式及销售渠道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盖章机行业发展机遇及主要驱动因素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盖章机行业发展面临的风险</w:t>
      </w:r>
      <w:r>
        <w:rPr>
          <w:rFonts w:hint="eastAsia"/>
        </w:rPr>
        <w:br/>
      </w:r>
      <w:r>
        <w:rPr>
          <w:rFonts w:hint="eastAsia"/>
        </w:rPr>
        <w:t>　　表 99： 盖章机行业政策分析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盖章机产品图片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全球不同产品类型盖章机销售额2020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全球不同产品类型盖章机市场份额2024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手动和旋转打印头表产品图片</w:t>
      </w:r>
      <w:r>
        <w:rPr>
          <w:rFonts w:hint="eastAsia"/>
        </w:rPr>
        <w:br/>
      </w:r>
      <w:r>
        <w:rPr>
          <w:rFonts w:hint="eastAsia"/>
        </w:rPr>
        <w:t>　　图 5： 数字仪表产品图片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全球不同应用盖章机市场份额2024 &amp; 2031</w:t>
      </w:r>
      <w:r>
        <w:rPr>
          <w:rFonts w:hint="eastAsia"/>
        </w:rPr>
        <w:br/>
      </w:r>
      <w:r>
        <w:rPr>
          <w:rFonts w:hint="eastAsia"/>
        </w:rPr>
        <w:t>　　图 9： 小型企业</w:t>
      </w:r>
      <w:r>
        <w:rPr>
          <w:rFonts w:hint="eastAsia"/>
        </w:rPr>
        <w:br/>
      </w:r>
      <w:r>
        <w:rPr>
          <w:rFonts w:hint="eastAsia"/>
        </w:rPr>
        <w:t>　　图 10： 中型企业</w:t>
      </w:r>
      <w:r>
        <w:rPr>
          <w:rFonts w:hint="eastAsia"/>
        </w:rPr>
        <w:br/>
      </w:r>
      <w:r>
        <w:rPr>
          <w:rFonts w:hint="eastAsia"/>
        </w:rPr>
        <w:t>　　图 11： 大型企业</w:t>
      </w:r>
      <w:r>
        <w:rPr>
          <w:rFonts w:hint="eastAsia"/>
        </w:rPr>
        <w:br/>
      </w:r>
      <w:r>
        <w:rPr>
          <w:rFonts w:hint="eastAsia"/>
        </w:rPr>
        <w:t>　　图 12： 全球盖章机产能、产量、产能利用率及发展趋势（2020-2031）&amp;（台）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全球盖章机产量、需求量及发展趋势（2020-2031）&amp;（台）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全球主要地区盖章机产量（2020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全球主要地区盖章机产量市场份额（2020-2031）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中国盖章机产能、产量、产能利用率及发展趋势（2020-2031）&amp;（台）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中国盖章机产量、市场需求量及发展趋势（2020-2031）&amp;（台）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全球盖章机市场销售额及增长率：（2020-2031）&amp;（百万美元）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全球市场盖章机市场规模：2020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全球市场盖章机销量及增长率（2020-2031）&amp;（台）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全球市场盖章机价格趋势（2020-2031）&amp;（美元/台）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全球主要地区盖章机销售收入（2020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全球主要地区盖章机销售收入市场份额（2020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北美市场盖章机销量及增长率（2020-2031）&amp;（台）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北美市场盖章机收入及增长率（2020-2031）&amp;（百万美元）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欧洲市场盖章机销量及增长率（2020-2031）&amp;（台）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欧洲市场盖章机收入及增长率（2020-2031）&amp;（百万美元）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中国市场盖章机销量及增长率（2020-2031）&amp;（台）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中国市场盖章机收入及增长率（2020-2031）&amp;（百万美元）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日本市场盖章机销量及增长率（2020-2031）&amp;（台）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日本市场盖章机收入及增长率（2020-2031）&amp;（百万美元）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东南亚市场盖章机销量及增长率（2020-2031）&amp;（台）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东南亚市场盖章机收入及增长率（2020-2031）&amp;（百万美元）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印度市场盖章机销量及增长率（2020-2031）&amp;（台）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印度市场盖章机收入及增长率（2020-2031）&amp;（百万美元）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2024年全球市场主要厂商盖章机销量市场份额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2024年全球市场主要厂商盖章机收入市场份额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2024年中国市场主要厂商盖章机销量市场份额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2024年中国市场主要厂商盖章机收入市场份额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2024年全球前五大生产商盖章机市场份额</w:t>
      </w:r>
      <w:r>
        <w:rPr>
          <w:rFonts w:hint="eastAsia"/>
        </w:rPr>
        <w:br/>
      </w:r>
      <w:r>
        <w:rPr>
          <w:rFonts w:hint="eastAsia"/>
        </w:rPr>
        <w:t>　　图 41： 2024年全球盖章机第一梯队、第二梯队和第三梯队厂商及市场份额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全球不同产品类型盖章机价格走势（2020-2031）&amp;（美元/台）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全球不同应用盖章机价格走势（2020-2031）&amp;（美元/台）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盖章机产业链</w:t>
      </w:r>
      <w:r>
        <w:rPr>
          <w:rFonts w:hint="eastAsia"/>
        </w:rPr>
        <w:br/>
      </w:r>
      <w:r>
        <w:rPr>
          <w:rFonts w:hint="eastAsia"/>
        </w:rPr>
        <w:t>　　图 45： 盖章机中国企业SWOT分析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1720a324e462f" w:history="1">
        <w:r>
          <w:rPr>
            <w:rStyle w:val="Hyperlink"/>
          </w:rPr>
          <w:t>2025-2031年全球与中国盖章机发展现状分析及前景趋势报告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1720a324e462f" w:history="1">
        <w:r>
          <w:rPr>
            <w:rStyle w:val="Hyperlink"/>
          </w:rPr>
          <w:t>https://www.20087.com/6/60/GaiZhangJiDeXianZhuangYuFaZhanQianJing.html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b411d3fd54708" w:history="1">
      <w:r>
        <w:rPr>
          <w:rStyle w:val="Hyperlink"/>
        </w:rPr>
        <w:t>2025-2031年全球与中国盖章机发展现状分析及前景趋势报告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aiZhangJiDeXianZhuangYuFaZhanQianJing.html" TargetMode="External" Id="Rb681720a324e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aiZhangJiDeXianZhuangYuFaZhanQianJing.html" TargetMode="External" Id="Redab411d3fd5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2025-02-15T08:19:17Z</dcterms:created>
  <dcterms:modified xsi:type="dcterms:W3CDTF">2025-02-15T09:19:17Z</dcterms:modified>
  <dc:subject>2025-2031年全球与中国盖章机发展现状分析及前景趋势报告</dc:subject>
  <dc:title>2025-2031年全球与中国盖章机发展现状分析及前景趋势报告</dc:title>
  <cp:keywords>2025-2031年全球与中国盖章机发展现状分析及前景趋势报告</cp:keywords>
  <dc:description>2025-2031年全球与中国盖章机发展现状分析及前景趋势报告</dc:description>
</cp:coreProperties>
</file>