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9e1c503dc42ba" w:history="1">
              <w:r>
                <w:rPr>
                  <w:rStyle w:val="Hyperlink"/>
                </w:rPr>
                <w:t>中国银发经济市场研究与发展前景报告（2025-2031年）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9e1c503dc42ba" w:history="1">
              <w:r>
                <w:rPr>
                  <w:rStyle w:val="Hyperlink"/>
                </w:rPr>
                <w:t>中国银发经济市场研究与发展前景报告（2025-2031年）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9e1c503dc42ba" w:history="1">
                <w:r>
                  <w:rPr>
                    <w:rStyle w:val="Hyperlink"/>
                  </w:rPr>
                  <w:t>https://www.20087.com/6/70/YinFaJingJiHangYeFaZhanQianJing.html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进程的加速和老年人口数量的不断增加，银发经济市场呈现出蓬勃的发展势头。当前，银发经济已经涵盖了养老服务、医疗保健、旅游休闲、文化娱乐等多个领域，为老年人提供了更加丰富多样的产品、服务。同时，政府和企业也加强了合作，共同推动银发经济市场的健康发展。</w:t>
      </w:r>
      <w:r>
        <w:rPr>
          <w:rFonts w:hint="eastAsia"/>
        </w:rPr>
        <w:br/>
      </w:r>
      <w:r>
        <w:rPr>
          <w:rFonts w:hint="eastAsia"/>
        </w:rPr>
        <w:t>　　未来，银发经济市场将继续保持快速增长的势头。一方面，随着老年人口数量的不断增加和消费能力的提升，银发经济市场的需求将不断扩大。另一方面，科技的进步和创新将为银发经济提供更加智能化、便捷化的产品和服务支持。同时，个性化、定制化的需求也将成为银发经济市场的重要发展方向。此外，国际合作也将成为银发经济市场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9e1c503dc42ba" w:history="1">
        <w:r>
          <w:rPr>
            <w:rStyle w:val="Hyperlink"/>
          </w:rPr>
          <w:t>中国银发经济市场研究与发展前景报告（2025-2031年）</w:t>
        </w:r>
      </w:hyperlink>
      <w:r>
        <w:rPr>
          <w:rFonts w:hint="eastAsia"/>
        </w:rPr>
        <w:t>》通过严谨的分析、翔实的数据及直观的图表，系统解析了银发经济行业的市场规模、需求变化、价格波动及产业链结构。报告全面评估了当前银发经济市场现状，科学预测了未来市场前景与发展趋势，重点剖析了银发经济细分市场的机遇与挑战。同时，报告对银发经济重点企业的竞争地位及市场集中度进行了评估，为银发经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银发族产业相关概述</w:t>
      </w:r>
      <w:r>
        <w:rPr>
          <w:rFonts w:hint="eastAsia"/>
        </w:rPr>
        <w:br/>
      </w:r>
      <w:r>
        <w:rPr>
          <w:rFonts w:hint="eastAsia"/>
        </w:rPr>
        <w:t>　　第一节 银发族阐述</w:t>
      </w:r>
      <w:r>
        <w:rPr>
          <w:rFonts w:hint="eastAsia"/>
        </w:rPr>
        <w:br/>
      </w:r>
      <w:r>
        <w:rPr>
          <w:rFonts w:hint="eastAsia"/>
        </w:rPr>
        <w:t>　　　　一、人口老龄化进程</w:t>
      </w:r>
      <w:r>
        <w:rPr>
          <w:rFonts w:hint="eastAsia"/>
        </w:rPr>
        <w:br/>
      </w:r>
      <w:r>
        <w:rPr>
          <w:rFonts w:hint="eastAsia"/>
        </w:rPr>
        <w:t>　　　　二、人口老龄化的衡量标准</w:t>
      </w:r>
      <w:r>
        <w:rPr>
          <w:rFonts w:hint="eastAsia"/>
        </w:rPr>
        <w:br/>
      </w:r>
      <w:r>
        <w:rPr>
          <w:rFonts w:hint="eastAsia"/>
        </w:rPr>
        <w:t>　　第二节 世界人口老龄化现状及对策</w:t>
      </w:r>
      <w:r>
        <w:rPr>
          <w:rFonts w:hint="eastAsia"/>
        </w:rPr>
        <w:br/>
      </w:r>
      <w:r>
        <w:rPr>
          <w:rFonts w:hint="eastAsia"/>
        </w:rPr>
        <w:t>　　　　一、世界人口结构概况</w:t>
      </w:r>
      <w:r>
        <w:rPr>
          <w:rFonts w:hint="eastAsia"/>
        </w:rPr>
        <w:br/>
      </w:r>
      <w:r>
        <w:rPr>
          <w:rFonts w:hint="eastAsia"/>
        </w:rPr>
        <w:t>　　　　二、世界人口老龄化动态</w:t>
      </w:r>
      <w:r>
        <w:rPr>
          <w:rFonts w:hint="eastAsia"/>
        </w:rPr>
        <w:br/>
      </w:r>
      <w:r>
        <w:rPr>
          <w:rFonts w:hint="eastAsia"/>
        </w:rPr>
        <w:t>　　　　二、发达国家人口老龄化概况</w:t>
      </w:r>
      <w:r>
        <w:rPr>
          <w:rFonts w:hint="eastAsia"/>
        </w:rPr>
        <w:br/>
      </w:r>
      <w:r>
        <w:rPr>
          <w:rFonts w:hint="eastAsia"/>
        </w:rPr>
        <w:t>　　第三节 中国人口老龄化问题</w:t>
      </w:r>
      <w:r>
        <w:rPr>
          <w:rFonts w:hint="eastAsia"/>
        </w:rPr>
        <w:br/>
      </w:r>
      <w:r>
        <w:rPr>
          <w:rFonts w:hint="eastAsia"/>
        </w:rPr>
        <w:t>　　　　一、中国人口老龄化的特点</w:t>
      </w:r>
      <w:r>
        <w:rPr>
          <w:rFonts w:hint="eastAsia"/>
        </w:rPr>
        <w:br/>
      </w:r>
      <w:r>
        <w:rPr>
          <w:rFonts w:hint="eastAsia"/>
        </w:rPr>
        <w:t>　　　　二、中国人口老龄化发展的三个阶段</w:t>
      </w:r>
      <w:r>
        <w:rPr>
          <w:rFonts w:hint="eastAsia"/>
        </w:rPr>
        <w:br/>
      </w:r>
      <w:r>
        <w:rPr>
          <w:rFonts w:hint="eastAsia"/>
        </w:rPr>
        <w:t>　　　　三、老龄人口生活所面临的主要困难</w:t>
      </w:r>
      <w:r>
        <w:rPr>
          <w:rFonts w:hint="eastAsia"/>
        </w:rPr>
        <w:br/>
      </w:r>
      <w:r>
        <w:rPr>
          <w:rFonts w:hint="eastAsia"/>
        </w:rPr>
        <w:t>　　　　四、中国人口老龄化对经济的影响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五、中国应对老龄化问题的建议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2025年全球银发经济产业运行状况分析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2025年发达国家银发经济产业市场动态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2025年全球银发经济产业市场特征及存在的问题</w:t>
      </w:r>
      <w:r>
        <w:rPr>
          <w:rFonts w:hint="eastAsia"/>
        </w:rPr>
        <w:br/>
      </w:r>
      <w:r>
        <w:rPr>
          <w:rFonts w:hint="eastAsia"/>
        </w:rPr>
        <w:t>　　　　一、用品市场产品滞后</w:t>
      </w:r>
      <w:r>
        <w:rPr>
          <w:rFonts w:hint="eastAsia"/>
        </w:rPr>
        <w:br/>
      </w:r>
      <w:r>
        <w:rPr>
          <w:rFonts w:hint="eastAsia"/>
        </w:rPr>
        <w:t>　　　　二、产品市场存在认知误区</w:t>
      </w:r>
      <w:r>
        <w:rPr>
          <w:rFonts w:hint="eastAsia"/>
        </w:rPr>
        <w:br/>
      </w:r>
      <w:r>
        <w:rPr>
          <w:rFonts w:hint="eastAsia"/>
        </w:rPr>
        <w:t>　　　　三、用品包装研发亟待进行</w:t>
      </w:r>
      <w:r>
        <w:rPr>
          <w:rFonts w:hint="eastAsia"/>
        </w:rPr>
        <w:br/>
      </w:r>
      <w:r>
        <w:rPr>
          <w:rFonts w:hint="eastAsia"/>
        </w:rPr>
        <w:t>　　　　四、国内老年用品企业应对国外厂商的对策</w:t>
      </w:r>
      <w:r>
        <w:rPr>
          <w:rFonts w:hint="eastAsia"/>
        </w:rPr>
        <w:br/>
      </w:r>
      <w:r>
        <w:rPr>
          <w:rFonts w:hint="eastAsia"/>
        </w:rPr>
        <w:t>　　第三节 2025-2031年全球银发经济产业市场前景预测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2025年中国银发经济产业运行环境解析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2025年中国银发经济产业政策环境分析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一、老年人服务政策</w:t>
      </w:r>
      <w:r>
        <w:rPr>
          <w:rFonts w:hint="eastAsia"/>
        </w:rPr>
        <w:br/>
      </w:r>
      <w:r>
        <w:rPr>
          <w:rFonts w:hint="eastAsia"/>
        </w:rPr>
        <w:t>　　　　二、老年人优待服务政策意见</w:t>
      </w:r>
      <w:r>
        <w:rPr>
          <w:rFonts w:hint="eastAsia"/>
        </w:rPr>
        <w:br/>
      </w:r>
      <w:r>
        <w:rPr>
          <w:rFonts w:hint="eastAsia"/>
        </w:rPr>
        <w:t>　　　　三、老年人服务业国家优惠政策</w:t>
      </w:r>
      <w:r>
        <w:rPr>
          <w:rFonts w:hint="eastAsia"/>
        </w:rPr>
        <w:br/>
      </w:r>
      <w:r>
        <w:rPr>
          <w:rFonts w:hint="eastAsia"/>
        </w:rPr>
        <w:t>　　　　四、中国老龄事业发展“十四五”规划解析</w:t>
      </w:r>
      <w:r>
        <w:rPr>
          <w:rFonts w:hint="eastAsia"/>
        </w:rPr>
        <w:br/>
      </w:r>
      <w:r>
        <w:rPr>
          <w:rFonts w:hint="eastAsia"/>
        </w:rPr>
        <w:t>　　第三节 2025年中国银发经济产业社会环境分析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2025年中国银发经济产业市场透析</w:t>
      </w:r>
      <w:r>
        <w:rPr>
          <w:rFonts w:hint="eastAsia"/>
        </w:rPr>
        <w:br/>
      </w:r>
      <w:r>
        <w:rPr>
          <w:rFonts w:hint="eastAsia"/>
        </w:rPr>
        <w:t>　　第一节 中国银发经济产业市场概况</w:t>
      </w:r>
      <w:r>
        <w:rPr>
          <w:rFonts w:hint="eastAsia"/>
        </w:rPr>
        <w:br/>
      </w:r>
      <w:r>
        <w:rPr>
          <w:rFonts w:hint="eastAsia"/>
        </w:rPr>
        <w:t>　　　　一、银发族市场内涵</w:t>
      </w:r>
      <w:r>
        <w:rPr>
          <w:rFonts w:hint="eastAsia"/>
        </w:rPr>
        <w:br/>
      </w:r>
      <w:r>
        <w:rPr>
          <w:rFonts w:hint="eastAsia"/>
        </w:rPr>
        <w:t>　　　　二、中国银发经济产业市场现状调研</w:t>
      </w:r>
      <w:r>
        <w:rPr>
          <w:rFonts w:hint="eastAsia"/>
        </w:rPr>
        <w:br/>
      </w:r>
      <w:r>
        <w:rPr>
          <w:rFonts w:hint="eastAsia"/>
        </w:rPr>
        <w:t>　　第二节 2025年中国银发经济产业市场的消费特征</w:t>
      </w:r>
      <w:r>
        <w:rPr>
          <w:rFonts w:hint="eastAsia"/>
        </w:rPr>
        <w:br/>
      </w:r>
      <w:r>
        <w:rPr>
          <w:rFonts w:hint="eastAsia"/>
        </w:rPr>
        <w:t>　　　　一、从生活方式看——老年人闲暇时间多</w:t>
      </w:r>
      <w:r>
        <w:rPr>
          <w:rFonts w:hint="eastAsia"/>
        </w:rPr>
        <w:br/>
      </w:r>
      <w:r>
        <w:rPr>
          <w:rFonts w:hint="eastAsia"/>
        </w:rPr>
        <w:t>　　　　二、从消费需求看——老年人消费需求以长寿、安全为主</w:t>
      </w:r>
      <w:r>
        <w:rPr>
          <w:rFonts w:hint="eastAsia"/>
        </w:rPr>
        <w:br/>
      </w:r>
      <w:r>
        <w:rPr>
          <w:rFonts w:hint="eastAsia"/>
        </w:rPr>
        <w:t>　　　　三、从购买力看——老年人经济收入稳定，可自由支配的收入高</w:t>
      </w:r>
      <w:r>
        <w:rPr>
          <w:rFonts w:hint="eastAsia"/>
        </w:rPr>
        <w:br/>
      </w:r>
      <w:r>
        <w:rPr>
          <w:rFonts w:hint="eastAsia"/>
        </w:rPr>
        <w:t>　　　　四、从购买行为看——老年人购买动机强</w:t>
      </w:r>
      <w:r>
        <w:rPr>
          <w:rFonts w:hint="eastAsia"/>
        </w:rPr>
        <w:br/>
      </w:r>
      <w:r>
        <w:rPr>
          <w:rFonts w:hint="eastAsia"/>
        </w:rPr>
        <w:t>　　第三节 2025年中国银发经济产业热点问题探讨</w:t>
      </w:r>
      <w:r>
        <w:rPr>
          <w:rFonts w:hint="eastAsia"/>
        </w:rPr>
        <w:br/>
      </w:r>
      <w:r>
        <w:rPr>
          <w:rFonts w:hint="eastAsia"/>
        </w:rPr>
        <w:t>　　　　一、构建中国老年人照料服务体系的思考</w:t>
      </w:r>
      <w:r>
        <w:rPr>
          <w:rFonts w:hint="eastAsia"/>
        </w:rPr>
        <w:br/>
      </w:r>
      <w:r>
        <w:rPr>
          <w:rFonts w:hint="eastAsia"/>
        </w:rPr>
        <w:t>　　　　二、社区发展中亟待解决对老年人服务的问题及对策</w:t>
      </w:r>
      <w:r>
        <w:rPr>
          <w:rFonts w:hint="eastAsia"/>
        </w:rPr>
        <w:br/>
      </w:r>
      <w:r>
        <w:rPr>
          <w:rFonts w:hint="eastAsia"/>
        </w:rPr>
        <w:t>　　　　三、城市社区养老服务中的问题探讨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2025年中国银发经济细分市场运行分析——健康保健</w:t>
      </w:r>
      <w:r>
        <w:rPr>
          <w:rFonts w:hint="eastAsia"/>
        </w:rPr>
        <w:br/>
      </w:r>
      <w:r>
        <w:rPr>
          <w:rFonts w:hint="eastAsia"/>
        </w:rPr>
        <w:t>　　第一节 2025年中国银发族健康保健产品综述</w:t>
      </w:r>
      <w:r>
        <w:rPr>
          <w:rFonts w:hint="eastAsia"/>
        </w:rPr>
        <w:br/>
      </w:r>
      <w:r>
        <w:rPr>
          <w:rFonts w:hint="eastAsia"/>
        </w:rPr>
        <w:t>　　　　一、“改善皮肤水份”功能保健食品市场</w:t>
      </w:r>
      <w:r>
        <w:rPr>
          <w:rFonts w:hint="eastAsia"/>
        </w:rPr>
        <w:br/>
      </w:r>
      <w:r>
        <w:rPr>
          <w:rFonts w:hint="eastAsia"/>
        </w:rPr>
        <w:t>　　　　二、“增加骨密度”功能保健食品市场</w:t>
      </w:r>
      <w:r>
        <w:rPr>
          <w:rFonts w:hint="eastAsia"/>
        </w:rPr>
        <w:br/>
      </w:r>
      <w:r>
        <w:rPr>
          <w:rFonts w:hint="eastAsia"/>
        </w:rPr>
        <w:t>　　　　三、“排铅”功能保健食品市场</w:t>
      </w:r>
      <w:r>
        <w:rPr>
          <w:rFonts w:hint="eastAsia"/>
        </w:rPr>
        <w:br/>
      </w:r>
      <w:r>
        <w:rPr>
          <w:rFonts w:hint="eastAsia"/>
        </w:rPr>
        <w:t>　　　　四、“抗疲劳”功能保健食品市场</w:t>
      </w:r>
      <w:r>
        <w:rPr>
          <w:rFonts w:hint="eastAsia"/>
        </w:rPr>
        <w:br/>
      </w:r>
      <w:r>
        <w:rPr>
          <w:rFonts w:hint="eastAsia"/>
        </w:rPr>
        <w:t>　　　　五、抗辐射功能保健食品市场</w:t>
      </w:r>
      <w:r>
        <w:rPr>
          <w:rFonts w:hint="eastAsia"/>
        </w:rPr>
        <w:br/>
      </w:r>
      <w:r>
        <w:rPr>
          <w:rFonts w:hint="eastAsia"/>
        </w:rPr>
        <w:t>　　第二节 2025年中国银发族保健品市场消费分析</w:t>
      </w:r>
      <w:r>
        <w:rPr>
          <w:rFonts w:hint="eastAsia"/>
        </w:rPr>
        <w:br/>
      </w:r>
      <w:r>
        <w:rPr>
          <w:rFonts w:hint="eastAsia"/>
        </w:rPr>
        <w:t>　　　　一、中国银发族保健品消费分析</w:t>
      </w:r>
      <w:r>
        <w:rPr>
          <w:rFonts w:hint="eastAsia"/>
        </w:rPr>
        <w:br/>
      </w:r>
      <w:r>
        <w:rPr>
          <w:rFonts w:hint="eastAsia"/>
        </w:rPr>
        <w:t>　　　　二、北京地区银发族保健品消费因素分析</w:t>
      </w:r>
      <w:r>
        <w:rPr>
          <w:rFonts w:hint="eastAsia"/>
        </w:rPr>
        <w:br/>
      </w:r>
      <w:r>
        <w:rPr>
          <w:rFonts w:hint="eastAsia"/>
        </w:rPr>
        <w:t>　　第三节 2025年中国银发族保健品市场存在的问题</w:t>
      </w:r>
      <w:r>
        <w:rPr>
          <w:rFonts w:hint="eastAsia"/>
        </w:rPr>
        <w:br/>
      </w:r>
      <w:r>
        <w:rPr>
          <w:rFonts w:hint="eastAsia"/>
        </w:rPr>
        <w:t>　　　　一、高质量银发族保健食品市场有待推进</w:t>
      </w:r>
      <w:r>
        <w:rPr>
          <w:rFonts w:hint="eastAsia"/>
        </w:rPr>
        <w:br/>
      </w:r>
      <w:r>
        <w:rPr>
          <w:rFonts w:hint="eastAsia"/>
        </w:rPr>
        <w:t>　　　　二、银发族保健品市场混乱</w:t>
      </w:r>
      <w:r>
        <w:rPr>
          <w:rFonts w:hint="eastAsia"/>
        </w:rPr>
        <w:br/>
      </w:r>
      <w:r>
        <w:rPr>
          <w:rFonts w:hint="eastAsia"/>
        </w:rPr>
        <w:t>　　　　三、银发族保健品市场问题繁多</w:t>
      </w:r>
      <w:r>
        <w:rPr>
          <w:rFonts w:hint="eastAsia"/>
        </w:rPr>
        <w:br/>
      </w:r>
      <w:r>
        <w:rPr>
          <w:rFonts w:hint="eastAsia"/>
        </w:rPr>
        <w:t>　　　　四、加入WTO后对中国保健食品业的影响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2025年中国银发族医疗照护产业运行分析</w:t>
      </w:r>
      <w:r>
        <w:rPr>
          <w:rFonts w:hint="eastAsia"/>
        </w:rPr>
        <w:br/>
      </w:r>
      <w:r>
        <w:rPr>
          <w:rFonts w:hint="eastAsia"/>
        </w:rPr>
        <w:t>　　第一节 2025年中国银发族医疗照护产业需求及对策分析</w:t>
      </w:r>
      <w:r>
        <w:rPr>
          <w:rFonts w:hint="eastAsia"/>
        </w:rPr>
        <w:br/>
      </w:r>
      <w:r>
        <w:rPr>
          <w:rFonts w:hint="eastAsia"/>
        </w:rPr>
        <w:t>　　　　一、银发族健康状况和医疗照护需求分析</w:t>
      </w:r>
      <w:r>
        <w:rPr>
          <w:rFonts w:hint="eastAsia"/>
        </w:rPr>
        <w:br/>
      </w:r>
      <w:r>
        <w:rPr>
          <w:rFonts w:hint="eastAsia"/>
        </w:rPr>
        <w:t>　　　　二、卫生事业适应人口老龄化需求的对策</w:t>
      </w:r>
      <w:r>
        <w:rPr>
          <w:rFonts w:hint="eastAsia"/>
        </w:rPr>
        <w:br/>
      </w:r>
      <w:r>
        <w:rPr>
          <w:rFonts w:hint="eastAsia"/>
        </w:rPr>
        <w:t>　　第二节 2025年中国银发族照护辅具及保健器材分析</w:t>
      </w:r>
      <w:r>
        <w:rPr>
          <w:rFonts w:hint="eastAsia"/>
        </w:rPr>
        <w:br/>
      </w:r>
      <w:r>
        <w:rPr>
          <w:rFonts w:hint="eastAsia"/>
        </w:rPr>
        <w:t>　　　　一、老年人医用复健辅具与器材</w:t>
      </w:r>
      <w:r>
        <w:rPr>
          <w:rFonts w:hint="eastAsia"/>
        </w:rPr>
        <w:br/>
      </w:r>
      <w:r>
        <w:rPr>
          <w:rFonts w:hint="eastAsia"/>
        </w:rPr>
        <w:t>　　　　二、基于情境分析法的银发族的照护辅具设计研究</w:t>
      </w:r>
      <w:r>
        <w:rPr>
          <w:rFonts w:hint="eastAsia"/>
        </w:rPr>
        <w:br/>
      </w:r>
      <w:r>
        <w:rPr>
          <w:rFonts w:hint="eastAsia"/>
        </w:rPr>
        <w:t>　　　　三、日本照护康复辅具信息分析及启示</w:t>
      </w:r>
      <w:r>
        <w:rPr>
          <w:rFonts w:hint="eastAsia"/>
        </w:rPr>
        <w:br/>
      </w:r>
      <w:r>
        <w:rPr>
          <w:rFonts w:hint="eastAsia"/>
        </w:rPr>
        <w:t>　　　　四、机器人技术在康复辅具行业的研究与展望</w:t>
      </w:r>
      <w:r>
        <w:rPr>
          <w:rFonts w:hint="eastAsia"/>
        </w:rPr>
        <w:br/>
      </w:r>
      <w:r>
        <w:rPr>
          <w:rFonts w:hint="eastAsia"/>
        </w:rPr>
        <w:t>　　第三节 国外银发族医疗照护产业对我国的启示</w:t>
      </w:r>
      <w:r>
        <w:rPr>
          <w:rFonts w:hint="eastAsia"/>
        </w:rPr>
        <w:br/>
      </w:r>
      <w:r>
        <w:rPr>
          <w:rFonts w:hint="eastAsia"/>
        </w:rPr>
        <w:t>　　　　一、国家应建立老年事务管理机构</w:t>
      </w:r>
      <w:r>
        <w:rPr>
          <w:rFonts w:hint="eastAsia"/>
        </w:rPr>
        <w:br/>
      </w:r>
      <w:r>
        <w:rPr>
          <w:rFonts w:hint="eastAsia"/>
        </w:rPr>
        <w:t>　　　　二、社区医疗是老年保健工作的基石</w:t>
      </w:r>
      <w:r>
        <w:rPr>
          <w:rFonts w:hint="eastAsia"/>
        </w:rPr>
        <w:br/>
      </w:r>
      <w:r>
        <w:rPr>
          <w:rFonts w:hint="eastAsia"/>
        </w:rPr>
        <w:t>　　　　三、走“低水平广覆盖”之路</w:t>
      </w:r>
      <w:r>
        <w:rPr>
          <w:rFonts w:hint="eastAsia"/>
        </w:rPr>
        <w:br/>
      </w:r>
      <w:r>
        <w:rPr>
          <w:rFonts w:hint="eastAsia"/>
        </w:rPr>
        <w:t>　　第四节 2025-2031年中国医疗照护产业发展趋势探析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2025年中国银发族旅游行业市场运行分析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2025年中国银发族旅游市场现状分析</w:t>
      </w:r>
      <w:r>
        <w:rPr>
          <w:rFonts w:hint="eastAsia"/>
        </w:rPr>
        <w:br/>
      </w:r>
      <w:r>
        <w:rPr>
          <w:rFonts w:hint="eastAsia"/>
        </w:rPr>
        <w:t>　　　　一、“银发族”成旅游市场主力军</w:t>
      </w:r>
      <w:r>
        <w:rPr>
          <w:rFonts w:hint="eastAsia"/>
        </w:rPr>
        <w:br/>
      </w:r>
      <w:r>
        <w:rPr>
          <w:rFonts w:hint="eastAsia"/>
        </w:rPr>
        <w:t>　　　　二、旅行社抢占“银发游”市场制高点</w:t>
      </w:r>
      <w:r>
        <w:rPr>
          <w:rFonts w:hint="eastAsia"/>
        </w:rPr>
        <w:br/>
      </w:r>
      <w:r>
        <w:rPr>
          <w:rFonts w:hint="eastAsia"/>
        </w:rPr>
        <w:t>　　第二节 开发银发旅游市场可行性研究</w:t>
      </w:r>
      <w:r>
        <w:rPr>
          <w:rFonts w:hint="eastAsia"/>
        </w:rPr>
        <w:br/>
      </w:r>
      <w:r>
        <w:rPr>
          <w:rFonts w:hint="eastAsia"/>
        </w:rPr>
        <w:t>　　　　一、银发市场的规模</w:t>
      </w:r>
      <w:r>
        <w:rPr>
          <w:rFonts w:hint="eastAsia"/>
        </w:rPr>
        <w:br/>
      </w:r>
      <w:r>
        <w:rPr>
          <w:rFonts w:hint="eastAsia"/>
        </w:rPr>
        <w:t>　　　　二、老年消费者的经济能力</w:t>
      </w:r>
      <w:r>
        <w:rPr>
          <w:rFonts w:hint="eastAsia"/>
        </w:rPr>
        <w:br/>
      </w:r>
      <w:r>
        <w:rPr>
          <w:rFonts w:hint="eastAsia"/>
        </w:rPr>
        <w:t>　　　　三、银发旅游者的消费观念</w:t>
      </w:r>
      <w:r>
        <w:rPr>
          <w:rFonts w:hint="eastAsia"/>
        </w:rPr>
        <w:br/>
      </w:r>
      <w:r>
        <w:rPr>
          <w:rFonts w:hint="eastAsia"/>
        </w:rPr>
        <w:t>　　　　四、银发旅游者的闲暇时间</w:t>
      </w:r>
      <w:r>
        <w:rPr>
          <w:rFonts w:hint="eastAsia"/>
        </w:rPr>
        <w:br/>
      </w:r>
      <w:r>
        <w:rPr>
          <w:rFonts w:hint="eastAsia"/>
        </w:rPr>
        <w:t>　　第三节 2025年中国银发族旅游市场存在的问题</w:t>
      </w:r>
      <w:r>
        <w:rPr>
          <w:rFonts w:hint="eastAsia"/>
        </w:rPr>
        <w:br/>
      </w:r>
      <w:r>
        <w:rPr>
          <w:rFonts w:hint="eastAsia"/>
        </w:rPr>
        <w:t>　　　　一、风险大， 无随团医生</w:t>
      </w:r>
      <w:r>
        <w:rPr>
          <w:rFonts w:hint="eastAsia"/>
        </w:rPr>
        <w:br/>
      </w:r>
      <w:r>
        <w:rPr>
          <w:rFonts w:hint="eastAsia"/>
        </w:rPr>
        <w:t>　　　　二、价格高</w:t>
      </w:r>
      <w:r>
        <w:rPr>
          <w:rFonts w:hint="eastAsia"/>
        </w:rPr>
        <w:br/>
      </w:r>
      <w:r>
        <w:rPr>
          <w:rFonts w:hint="eastAsia"/>
        </w:rPr>
        <w:t>　　　　三、市场乱</w:t>
      </w:r>
      <w:r>
        <w:rPr>
          <w:rFonts w:hint="eastAsia"/>
        </w:rPr>
        <w:br/>
      </w:r>
      <w:r>
        <w:rPr>
          <w:rFonts w:hint="eastAsia"/>
        </w:rPr>
        <w:t>　　第四节 2025年中国银发旅游市场开发与营销策略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二、充实完善老年旅游项目， 开发适合老年人的专项旅游产品</w:t>
      </w:r>
      <w:r>
        <w:rPr>
          <w:rFonts w:hint="eastAsia"/>
        </w:rPr>
        <w:br/>
      </w:r>
      <w:r>
        <w:rPr>
          <w:rFonts w:hint="eastAsia"/>
        </w:rPr>
        <w:t>　　　　三、旅游产品的组合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五、完善产业配置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2025年中国银发族运动休闲与娱乐产品市场分析</w:t>
      </w:r>
      <w:r>
        <w:rPr>
          <w:rFonts w:hint="eastAsia"/>
        </w:rPr>
        <w:br/>
      </w:r>
      <w:r>
        <w:rPr>
          <w:rFonts w:hint="eastAsia"/>
        </w:rPr>
        <w:t>　　第一节 银发族报刊</w:t>
      </w:r>
      <w:r>
        <w:rPr>
          <w:rFonts w:hint="eastAsia"/>
        </w:rPr>
        <w:br/>
      </w:r>
      <w:r>
        <w:rPr>
          <w:rFonts w:hint="eastAsia"/>
        </w:rPr>
        <w:t>　　　　一、银发族报刊现状分析</w:t>
      </w:r>
      <w:r>
        <w:rPr>
          <w:rFonts w:hint="eastAsia"/>
        </w:rPr>
        <w:br/>
      </w:r>
      <w:r>
        <w:rPr>
          <w:rFonts w:hint="eastAsia"/>
        </w:rPr>
        <w:t>　　　　二、银发族报刊的特点</w:t>
      </w:r>
      <w:r>
        <w:rPr>
          <w:rFonts w:hint="eastAsia"/>
        </w:rPr>
        <w:br/>
      </w:r>
      <w:r>
        <w:rPr>
          <w:rFonts w:hint="eastAsia"/>
        </w:rPr>
        <w:t>　　　　三、银发族报刊面临的困境及对策</w:t>
      </w:r>
      <w:r>
        <w:rPr>
          <w:rFonts w:hint="eastAsia"/>
        </w:rPr>
        <w:br/>
      </w:r>
      <w:r>
        <w:rPr>
          <w:rFonts w:hint="eastAsia"/>
        </w:rPr>
        <w:t>　　　　四、银发族报刊市场前景广阔</w:t>
      </w:r>
      <w:r>
        <w:rPr>
          <w:rFonts w:hint="eastAsia"/>
        </w:rPr>
        <w:br/>
      </w:r>
      <w:r>
        <w:rPr>
          <w:rFonts w:hint="eastAsia"/>
        </w:rPr>
        <w:t>　　第二节 银发族图书</w:t>
      </w:r>
      <w:r>
        <w:rPr>
          <w:rFonts w:hint="eastAsia"/>
        </w:rPr>
        <w:br/>
      </w:r>
      <w:r>
        <w:rPr>
          <w:rFonts w:hint="eastAsia"/>
        </w:rPr>
        <w:t>　　　　一、银发族图书市场</w:t>
      </w:r>
      <w:r>
        <w:rPr>
          <w:rFonts w:hint="eastAsia"/>
        </w:rPr>
        <w:br/>
      </w:r>
      <w:r>
        <w:rPr>
          <w:rFonts w:hint="eastAsia"/>
        </w:rPr>
        <w:t>　　　　二、书业企业不应忽视银发族图书市场</w:t>
      </w:r>
      <w:r>
        <w:rPr>
          <w:rFonts w:hint="eastAsia"/>
        </w:rPr>
        <w:br/>
      </w:r>
      <w:r>
        <w:rPr>
          <w:rFonts w:hint="eastAsia"/>
        </w:rPr>
        <w:t>　　　　三、用感性营销策略开启银发族图书市场</w:t>
      </w:r>
      <w:r>
        <w:rPr>
          <w:rFonts w:hint="eastAsia"/>
        </w:rPr>
        <w:br/>
      </w:r>
      <w:r>
        <w:rPr>
          <w:rFonts w:hint="eastAsia"/>
        </w:rPr>
        <w:t>　　第三节 银发族体育用品</w:t>
      </w:r>
      <w:r>
        <w:rPr>
          <w:rFonts w:hint="eastAsia"/>
        </w:rPr>
        <w:br/>
      </w:r>
      <w:r>
        <w:rPr>
          <w:rFonts w:hint="eastAsia"/>
        </w:rPr>
        <w:t>　　　　一、银发族体育健身器材新品迭出</w:t>
      </w:r>
      <w:r>
        <w:rPr>
          <w:rFonts w:hint="eastAsia"/>
        </w:rPr>
        <w:br/>
      </w:r>
      <w:r>
        <w:rPr>
          <w:rFonts w:hint="eastAsia"/>
        </w:rPr>
        <w:t>　　　　二、银发族体育用品商机巨大</w:t>
      </w:r>
      <w:r>
        <w:rPr>
          <w:rFonts w:hint="eastAsia"/>
        </w:rPr>
        <w:br/>
      </w:r>
      <w:r>
        <w:rPr>
          <w:rFonts w:hint="eastAsia"/>
        </w:rPr>
        <w:t>　　　　三、银发族体育用品市场潜力无限</w:t>
      </w:r>
      <w:r>
        <w:rPr>
          <w:rFonts w:hint="eastAsia"/>
        </w:rPr>
        <w:br/>
      </w:r>
      <w:r>
        <w:rPr>
          <w:rFonts w:hint="eastAsia"/>
        </w:rPr>
        <w:t>　　第四节 银发族玩具市场</w:t>
      </w:r>
      <w:r>
        <w:rPr>
          <w:rFonts w:hint="eastAsia"/>
        </w:rPr>
        <w:br/>
      </w:r>
      <w:r>
        <w:rPr>
          <w:rFonts w:hint="eastAsia"/>
        </w:rPr>
        <w:t>　　　　一、日本玩具市场投向银发族市场</w:t>
      </w:r>
      <w:r>
        <w:rPr>
          <w:rFonts w:hint="eastAsia"/>
        </w:rPr>
        <w:br/>
      </w:r>
      <w:r>
        <w:rPr>
          <w:rFonts w:hint="eastAsia"/>
        </w:rPr>
        <w:t>　　　　二、国内银发族玩具市场发展现状调研</w:t>
      </w:r>
      <w:r>
        <w:rPr>
          <w:rFonts w:hint="eastAsia"/>
        </w:rPr>
        <w:br/>
      </w:r>
      <w:r>
        <w:rPr>
          <w:rFonts w:hint="eastAsia"/>
        </w:rPr>
        <w:t>　　　　三、开发银发族玩具市场的营销策略</w:t>
      </w:r>
      <w:r>
        <w:rPr>
          <w:rFonts w:hint="eastAsia"/>
        </w:rPr>
        <w:br/>
      </w:r>
      <w:r>
        <w:rPr>
          <w:rFonts w:hint="eastAsia"/>
        </w:rPr>
        <w:t>　　　　四、开发银发族玩具市场的动因</w:t>
      </w:r>
      <w:r>
        <w:rPr>
          <w:rFonts w:hint="eastAsia"/>
        </w:rPr>
        <w:br/>
      </w:r>
      <w:r>
        <w:rPr>
          <w:rFonts w:hint="eastAsia"/>
        </w:rPr>
        <w:t>　　　　五、银发族人玩具市场前景看好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2025-2031年中国银发经济产业前景预测分析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2025-2031年中国银发族用品市场前景展望</w:t>
      </w:r>
      <w:r>
        <w:rPr>
          <w:rFonts w:hint="eastAsia"/>
        </w:rPr>
        <w:br/>
      </w:r>
      <w:r>
        <w:rPr>
          <w:rFonts w:hint="eastAsia"/>
        </w:rPr>
        <w:t>　　　　一、20世纪的投资嬗变将由老年人谱写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二、2025年中国老龄人口数量</w:t>
      </w:r>
      <w:r>
        <w:rPr>
          <w:rFonts w:hint="eastAsia"/>
        </w:rPr>
        <w:br/>
      </w:r>
      <w:r>
        <w:rPr>
          <w:rFonts w:hint="eastAsia"/>
        </w:rPr>
        <w:t>　　　　三、银发族用品市场潜力巨大</w:t>
      </w:r>
      <w:r>
        <w:rPr>
          <w:rFonts w:hint="eastAsia"/>
        </w:rPr>
        <w:br/>
      </w:r>
      <w:r>
        <w:rPr>
          <w:rFonts w:hint="eastAsia"/>
        </w:rPr>
        <w:t>　　　　四、银发经济产业是当前最具投资价值的行业</w:t>
      </w:r>
      <w:r>
        <w:rPr>
          <w:rFonts w:hint="eastAsia"/>
        </w:rPr>
        <w:br/>
      </w:r>
      <w:r>
        <w:rPr>
          <w:rFonts w:hint="eastAsia"/>
        </w:rPr>
        <w:t>　　第二节 2025-2031年中国银发经济产业发展趋势预测分析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一、产品种类逐渐多样化</w:t>
      </w:r>
      <w:r>
        <w:rPr>
          <w:rFonts w:hint="eastAsia"/>
        </w:rPr>
        <w:br/>
      </w:r>
      <w:r>
        <w:rPr>
          <w:rFonts w:hint="eastAsia"/>
        </w:rPr>
        <w:t>　　　　二、银发族消费观念发生转变</w:t>
      </w:r>
      <w:r>
        <w:rPr>
          <w:rFonts w:hint="eastAsia"/>
        </w:rPr>
        <w:br/>
      </w:r>
      <w:r>
        <w:rPr>
          <w:rFonts w:hint="eastAsia"/>
        </w:rPr>
        <w:t>　　　　三、政府为企业投资创造良好的环境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2025-2031年中国银发经济产业投资前景预测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2025-2031年中国银发经济行业投资概况</w:t>
      </w:r>
      <w:r>
        <w:rPr>
          <w:rFonts w:hint="eastAsia"/>
        </w:rPr>
        <w:br/>
      </w:r>
      <w:r>
        <w:rPr>
          <w:rFonts w:hint="eastAsia"/>
        </w:rPr>
        <w:t>　　　　一、银发经济行业投资特性</w:t>
      </w:r>
      <w:r>
        <w:rPr>
          <w:rFonts w:hint="eastAsia"/>
        </w:rPr>
        <w:br/>
      </w:r>
      <w:r>
        <w:rPr>
          <w:rFonts w:hint="eastAsia"/>
        </w:rPr>
        <w:t>　　　　二、银发经济具有良好的投资价值</w:t>
      </w:r>
      <w:r>
        <w:rPr>
          <w:rFonts w:hint="eastAsia"/>
        </w:rPr>
        <w:br/>
      </w:r>
      <w:r>
        <w:rPr>
          <w:rFonts w:hint="eastAsia"/>
        </w:rPr>
        <w:t>　　　　三、银发经济投资环境利好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2025-2031年中国银发经济产来投资机会分析</w:t>
      </w:r>
      <w:r>
        <w:rPr>
          <w:rFonts w:hint="eastAsia"/>
        </w:rPr>
        <w:br/>
      </w:r>
      <w:r>
        <w:rPr>
          <w:rFonts w:hint="eastAsia"/>
        </w:rPr>
        <w:t>　　　　一、银发经济投资热点</w:t>
      </w:r>
      <w:r>
        <w:rPr>
          <w:rFonts w:hint="eastAsia"/>
        </w:rPr>
        <w:br/>
      </w:r>
      <w:r>
        <w:rPr>
          <w:rFonts w:hint="eastAsia"/>
        </w:rPr>
        <w:t>　　　　　　1 、投资理财业变阵 吸银发族、</w:t>
      </w:r>
      <w:r>
        <w:rPr>
          <w:rFonts w:hint="eastAsia"/>
        </w:rPr>
        <w:br/>
      </w:r>
      <w:r>
        <w:rPr>
          <w:rFonts w:hint="eastAsia"/>
        </w:rPr>
        <w:t>　　　　　　2 、“美丽投资”节前热“银发族”成生力军</w:t>
      </w:r>
      <w:r>
        <w:rPr>
          <w:rFonts w:hint="eastAsia"/>
        </w:rPr>
        <w:br/>
      </w:r>
      <w:r>
        <w:rPr>
          <w:rFonts w:hint="eastAsia"/>
        </w:rPr>
        <w:t>　　　　二、银发经济投资吸引力分析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2025-2031年中国银发经济投资风险及防范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[~中~智~林~]投资建议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银发经济行业历程</w:t>
      </w:r>
      <w:r>
        <w:rPr>
          <w:rFonts w:hint="eastAsia"/>
        </w:rPr>
        <w:br/>
      </w:r>
      <w:r>
        <w:rPr>
          <w:rFonts w:hint="eastAsia"/>
        </w:rPr>
        <w:t>　　图表 银发经济行业生命周期</w:t>
      </w:r>
      <w:r>
        <w:rPr>
          <w:rFonts w:hint="eastAsia"/>
        </w:rPr>
        <w:br/>
      </w:r>
      <w:r>
        <w:rPr>
          <w:rFonts w:hint="eastAsia"/>
        </w:rPr>
        <w:t>　　图表 银发经济行业产业链分析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2020-2025年银发经济行业市场容量统计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2020-2025年中国银发经济行业经营效益分析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**地区银发经济市场规模及增长情况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**地区银发经济行业市场需求情况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**地区银发经济市场规模及增长情况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**地区银发经济行业市场需求情况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**地区银发经济市场规模及增长情况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**地区银发经济行业市场需求情况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银发经济重点企业（一）基本信息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银发经济重点企业（一）经营情况分析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银发经济重点企业（一）盈利能力情况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银发经济重点企业（二）经营情况分析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银发经济重点企业（二）盈利能力情况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银发经济重点企业（二）成长能力情况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2025-2031年中国银发经济行业市场容量预测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2025-2031年中国银发经济行业市场规模预测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2025-2031年中国银发经济市场前景分析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2025-2031年中国银发经济行业发展趋势预测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9e1c503dc42ba" w:history="1">
        <w:r>
          <w:rPr>
            <w:rStyle w:val="Hyperlink"/>
          </w:rPr>
          <w:t>中国银发经济市场研究与发展前景报告（2025-2031年）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9e1c503dc42ba" w:history="1">
        <w:r>
          <w:rPr>
            <w:rStyle w:val="Hyperlink"/>
          </w:rPr>
          <w:t>https://www.20087.com/6/70/YinFaJingJiHangYeFaZhanQianJing.html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热点：银发市场的商机有哪些、银发经济概念股票龙头、日本银发经济最畅销的种类、银发经济包括哪些行业、银发产业的市场分析、银发经济股票龙头、有哪些属于银发经济、银发经济十大行业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1a10da2b549db" w:history="1">
      <w:r>
        <w:rPr>
          <w:rStyle w:val="Hyperlink"/>
        </w:rPr>
        <w:t>中国银发经济市场研究与发展前景报告（2025-2031年）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nFaJingJiHangYeFaZhanQianJing.html" TargetMode="External" Id="Rd779e1c503dc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nFaJingJiHangYeFaZhanQianJing.html" TargetMode="External" Id="R5651a10da2b5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2024-12-13T03:39:00Z</dcterms:created>
  <dcterms:modified xsi:type="dcterms:W3CDTF">2024-12-13T04:39:00Z</dcterms:modified>
  <dc:subject>中国银发经济市场研究与发展前景报告（2025-2031年）</dc:subject>
  <dc:title>中国银发经济市场研究与发展前景报告（2025-2031年）</dc:title>
  <cp:keywords>中国银发经济市场研究与发展前景报告（2025-2031年）</cp:keywords>
  <dc:description>中国银发经济市场研究与发展前景报告（2025-2031年）</dc:description>
</cp:coreProperties>
</file>