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24b95530c4056" w:history="1">
              <w:r>
                <w:rPr>
                  <w:rStyle w:val="Hyperlink"/>
                </w:rPr>
                <w:t>2025年中国考研培训行业现状研究分析与市场前景预测报告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24b95530c4056" w:history="1">
              <w:r>
                <w:rPr>
                  <w:rStyle w:val="Hyperlink"/>
                </w:rPr>
                <w:t>2025年中国考研培训行业现状研究分析与市场前景预测报告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24b95530c4056" w:history="1">
                <w:r>
                  <w:rPr>
                    <w:rStyle w:val="Hyperlink"/>
                  </w:rPr>
                  <w:t>https://www.20087.com/6/30/KaoYanPeiXunShiChangDiaoChaBaoGao.html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研培训市场近年来持续火热，随着高等教育竞争的加剧以及就业压力的增大，越来越多的大学生选择通过考研来提升自己的学历背景。考研培训机构的数量也在不断增加，提供的服务包括课程辅导、模拟考试、心理辅导等多个方面。随着在线教育技术的发展，线上考研培训课程也变得越来越普遍，满足了不同学生的学习需求。同时，考研培训机构也在不断探索更加个性化、高效的教学模式，以提高学员的录取率。</w:t>
      </w:r>
      <w:r>
        <w:rPr>
          <w:rFonts w:hint="eastAsia"/>
        </w:rPr>
        <w:br/>
      </w:r>
      <w:r>
        <w:rPr>
          <w:rFonts w:hint="eastAsia"/>
        </w:rPr>
        <w:t>　　未来，考研培训市场的发展将更加注重教学质量和个性化服务。一方面，随着考研竞争的日益激烈，考生对于培训效果的要求会越来越高，因此，考研培训机构需要不断优化教学内容和方法，提高教学质量。另一方面，个性化服务将成为重要的竞争手段，通过大数据分析等技术手段，为每位学员提供更加贴合其需求的学习计划和支持。此外，随着移动互联网技术的发展，线上培训将变得更加便捷高效，线上线下的融合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中国考研培训行业发展内外部环境研究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中国考研培训行业发展宏观环境研究（pest因素分析法）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一、经济环境对考研培训行业的影响</w:t>
      </w:r>
      <w:r>
        <w:rPr>
          <w:rFonts w:hint="eastAsia"/>
        </w:rPr>
        <w:br/>
      </w:r>
      <w:r>
        <w:rPr>
          <w:rFonts w:hint="eastAsia"/>
        </w:rPr>
        <w:t>　　　　二、政治环境对考研培训行业的影响</w:t>
      </w:r>
      <w:r>
        <w:rPr>
          <w:rFonts w:hint="eastAsia"/>
        </w:rPr>
        <w:br/>
      </w:r>
      <w:r>
        <w:rPr>
          <w:rFonts w:hint="eastAsia"/>
        </w:rPr>
        <w:t>　　　　三、社会环境对考研培训行业的影响</w:t>
      </w:r>
      <w:r>
        <w:rPr>
          <w:rFonts w:hint="eastAsia"/>
        </w:rPr>
        <w:br/>
      </w:r>
      <w:r>
        <w:rPr>
          <w:rFonts w:hint="eastAsia"/>
        </w:rPr>
        <w:t>　　第二节 中国考研培训行业现状特点研究</w:t>
      </w:r>
      <w:r>
        <w:rPr>
          <w:rFonts w:hint="eastAsia"/>
        </w:rPr>
        <w:br/>
      </w:r>
      <w:r>
        <w:rPr>
          <w:rFonts w:hint="eastAsia"/>
        </w:rPr>
        <w:t>　　　　一、中国考研培训行业发展阶段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二、中国考研培训行业竞争类型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三、中国考研培训行业发展机会与风险优劣势研究（swot分析）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第三节 2025-2031年中国考研培训行业市场环境发展状况研究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一、2025-2031年中国考研培训行业市场规模发展现状及趋势研究</w:t>
      </w:r>
      <w:r>
        <w:rPr>
          <w:rFonts w:hint="eastAsia"/>
        </w:rPr>
        <w:br/>
      </w:r>
      <w:r>
        <w:rPr>
          <w:rFonts w:hint="eastAsia"/>
        </w:rPr>
        <w:t>　　　　二、2025-2031年中国考研培训行业供求格局发展现状及趋势研究</w:t>
      </w:r>
      <w:r>
        <w:rPr>
          <w:rFonts w:hint="eastAsia"/>
        </w:rPr>
        <w:br/>
      </w:r>
      <w:r>
        <w:rPr>
          <w:rFonts w:hint="eastAsia"/>
        </w:rPr>
        <w:t>　　　　三、2025-2031年中国考研培训行业竞争格局发展现状及趋势研究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2025-2031年中国考研培训细分行业市场发展状况研究</w:t>
      </w:r>
      <w:r>
        <w:rPr>
          <w:rFonts w:hint="eastAsia"/>
        </w:rPr>
        <w:br/>
      </w:r>
      <w:r>
        <w:rPr>
          <w:rFonts w:hint="eastAsia"/>
        </w:rPr>
        <w:t>　　第一节 普通类考研培训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mba考研培训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法硕考研培训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2025-2031年中国考研培训行业细分区域市场发展状况研究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华北地区考研培训市场现状及地质战略发展趋势研究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华东地区考研培训市场现状及地质战略发展趋势研究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华中地区考研培训市场现状及地质战略发展趋势研究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华南地区考研培训市场现状及地质战略发展趋势研究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西部地区考研培训市场现状及地质战略发展趋势研究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中国考研培训行业各区域市场现状及地质战略发展趋势对比研究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2025-2031年中国考研培训行业消费者购买决策研究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中国考研培训市场投融资并购特征及案例研究</w:t>
      </w:r>
      <w:r>
        <w:rPr>
          <w:rFonts w:hint="eastAsia"/>
        </w:rPr>
        <w:br/>
      </w:r>
      <w:r>
        <w:rPr>
          <w:rFonts w:hint="eastAsia"/>
        </w:rPr>
        <w:t>　　第一节 中国考研培训市场投融资与并购现状研究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联想投资联合红杉资本投资万学教育案例研究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中国考研培训行业主体企业综合竞争力研究（swot分析法）</w:t>
      </w:r>
      <w:r>
        <w:rPr>
          <w:rFonts w:hint="eastAsia"/>
        </w:rPr>
        <w:br/>
      </w:r>
      <w:r>
        <w:rPr>
          <w:rFonts w:hint="eastAsia"/>
        </w:rPr>
        <w:t>　　第一节 北京世纪文都教育科技发展有限公司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第二节 北京万学教育科技有限公司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第三节 北京海天教育集团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第四节 北京启航教育集团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第五节 恩波教育集团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第六节 北京文登培训学校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第七节 北京太奇培训学校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t>　　第八节 北京领航培训中心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2025-2031年中国考研培训市场投资机会与风险优劣势研究（swot分析法）</w:t>
      </w:r>
      <w:r>
        <w:rPr>
          <w:rFonts w:hint="eastAsia"/>
        </w:rPr>
        <w:br/>
      </w:r>
      <w:r>
        <w:rPr>
          <w:rFonts w:hint="eastAsia"/>
        </w:rPr>
        <w:t>　　第一节 中国考研培训行业市场投资优势分析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中国考研培训行业市场投资劣势分析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济研：中国考研培训行业市场投资机会分析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中国考研培训行业市场投资风险分析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中国考研培训市场研究成果及战略咨询建议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中国考研培训市场研究成果</w:t>
      </w:r>
      <w:r>
        <w:rPr>
          <w:rFonts w:hint="eastAsia"/>
        </w:rPr>
        <w:br/>
      </w:r>
      <w:r>
        <w:rPr>
          <w:rFonts w:hint="eastAsia"/>
        </w:rPr>
        <w:t>　　第二节 中⋅智⋅林 中国考研培训市场战略咨询建议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24b95530c4056" w:history="1">
        <w:r>
          <w:rPr>
            <w:rStyle w:val="Hyperlink"/>
          </w:rPr>
          <w:t>2025年中国考研培训行业现状研究分析与市场前景预测报告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24b95530c4056" w:history="1">
        <w:r>
          <w:rPr>
            <w:rStyle w:val="Hyperlink"/>
          </w:rPr>
          <w:t>https://www.20087.com/6/30/KaoYanPeiXunShiChangDiaoChaBaoGao.html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热点：考研免费咨询平台、考研培训机构哪家好、文都考研价目表2024、考研培训咨询、考研最靠谱的机构、考研培训班费用大概多少、海文考研培训班2023价格表、考研培训机构排名、考研培训费一般多少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ad6a444b4572" w:history="1">
      <w:r>
        <w:rPr>
          <w:rStyle w:val="Hyperlink"/>
        </w:rPr>
        <w:t>2025年中国考研培训行业现状研究分析与市场前景预测报告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KaoYanPeiXunShiChangDiaoChaBaoGao.html" TargetMode="External" Id="Rd2a24b95530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KaoYanPeiXunShiChangDiaoChaBaoGao.html" TargetMode="External" Id="R0978ad6a444b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2024-12-05T23:37:00Z</dcterms:created>
  <dcterms:modified xsi:type="dcterms:W3CDTF">2024-12-06T00:37:00Z</dcterms:modified>
  <dc:subject>2025年中国考研培训行业现状研究分析与市场前景预测报告</dc:subject>
  <dc:title>2025年中国考研培训行业现状研究分析与市场前景预测报告</dc:title>
  <cp:keywords>2025年中国考研培训行业现状研究分析与市场前景预测报告</cp:keywords>
  <dc:description>2025年中国考研培训行业现状研究分析与市场前景预测报告</dc:description>
</cp:coreProperties>
</file>