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c7217ee964f04" w:history="1">
              <w:r>
                <w:rPr>
                  <w:rStyle w:val="Hyperlink"/>
                </w:rPr>
                <w:t>2025-2031年中国平面媒体广告行业研究分析与发展前景报告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c7217ee964f04" w:history="1">
              <w:r>
                <w:rPr>
                  <w:rStyle w:val="Hyperlink"/>
                </w:rPr>
                <w:t>2025-2031年中国平面媒体广告行业研究分析与发展前景报告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6c7217ee964f04" w:history="1">
                <w:r>
                  <w:rPr>
                    <w:rStyle w:val="Hyperlink"/>
                  </w:rPr>
                  <w:t>https://www.20087.com/7/90/PingMianMeiTiGuangGaoShiChangXianZhuangHeQianJing.html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面媒体广告是传统广告形式之一，近年来虽然受到数字媒体的冲击，但仍保持着一定的市场份额。杂志、报纸、户外广告牌等媒介，因其独特的视觉效果和目标受众定位，依然吸引着特定广告主的注意。然而，平面媒体广告也面临着受众迁移、广告效果衡量和创意创新的挑战。</w:t>
      </w:r>
      <w:r>
        <w:rPr>
          <w:rFonts w:hint="eastAsia"/>
        </w:rPr>
        <w:br/>
      </w:r>
      <w:r>
        <w:rPr>
          <w:rFonts w:hint="eastAsia"/>
        </w:rPr>
        <w:t>　　未来，平面媒体广告将更加注重创意融合、互动体验和跨媒体整合。一方面，通过与数字技术的结合，如增强现实（AR）和二维码链接，为平面广告增添互动性和沉浸感，提升受众参与度。另一方面，加强与社交媒体、移动应用的联动，实现广告内容的跨平台传播，扩大覆盖范围。此外，平面媒体广告将探索与品牌故事、社会责任相结合的创意策略，提升广告的社会价值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c7217ee964f04" w:history="1">
        <w:r>
          <w:rPr>
            <w:rStyle w:val="Hyperlink"/>
          </w:rPr>
          <w:t>2025-2031年中国平面媒体广告行业研究分析与发展前景报告</w:t>
        </w:r>
      </w:hyperlink>
      <w:r>
        <w:rPr>
          <w:rFonts w:hint="eastAsia"/>
        </w:rPr>
        <w:t>》基于多年平面媒体广告行业研究积累，结合平面媒体广告行业市场现状，通过资深研究团队对平面媒体广告市场资讯的系统整理与分析，依托权威数据资源及长期市场监测数据库，对平面媒体广告行业进行了全面调研。报告详细分析了平面媒体广告市场规模、市场前景、技术现状及未来发展方向，重点评估了平面媒体广告行业内企业的竞争格局及经营表现，并通过SWOT分析揭示了平面媒体广告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6c7217ee964f04" w:history="1">
        <w:r>
          <w:rPr>
            <w:rStyle w:val="Hyperlink"/>
          </w:rPr>
          <w:t>2025-2031年中国平面媒体广告行业研究分析与发展前景报告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》为投资者提供了准确的市场现状分析及前景预判，帮助挖掘行业投资价值，并提出投资策略与营销策略建议，是把握平面媒体广告行业动态、优化决策的重要工具。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平面媒体广告产业概述</w:t>
      </w:r>
      <w:r>
        <w:rPr>
          <w:rFonts w:hint="eastAsia"/>
        </w:rPr>
        <w:br/>
      </w:r>
      <w:r>
        <w:rPr>
          <w:rFonts w:hint="eastAsia"/>
        </w:rPr>
        <w:t>　　第一节 平面媒体广告定义</w:t>
      </w:r>
      <w:r>
        <w:rPr>
          <w:rFonts w:hint="eastAsia"/>
        </w:rPr>
        <w:br/>
      </w:r>
      <w:r>
        <w:rPr>
          <w:rFonts w:hint="eastAsia"/>
        </w:rPr>
        <w:t>　　第二节 平面媒体广告行业特点</w:t>
      </w:r>
      <w:r>
        <w:rPr>
          <w:rFonts w:hint="eastAsia"/>
        </w:rPr>
        <w:br/>
      </w:r>
      <w:r>
        <w:rPr>
          <w:rFonts w:hint="eastAsia"/>
        </w:rPr>
        <w:t>　　第三节 平面媒体广告产业链分析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2024-2025年中国平面媒体广告行业运行环境分析</w:t>
      </w:r>
      <w:r>
        <w:rPr>
          <w:rFonts w:hint="eastAsia"/>
        </w:rPr>
        <w:br/>
      </w:r>
      <w:r>
        <w:rPr>
          <w:rFonts w:hint="eastAsia"/>
        </w:rPr>
        <w:t>　　第一节 平面媒体广告运行经济环境分析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平面媒体广告产业政策环境分析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一、平面媒体广告行业监管体制</w:t>
      </w:r>
      <w:r>
        <w:rPr>
          <w:rFonts w:hint="eastAsia"/>
        </w:rPr>
        <w:br/>
      </w:r>
      <w:r>
        <w:rPr>
          <w:rFonts w:hint="eastAsia"/>
        </w:rPr>
        <w:t>　　　　二、平面媒体广告行业主要法规</w:t>
      </w:r>
      <w:r>
        <w:rPr>
          <w:rFonts w:hint="eastAsia"/>
        </w:rPr>
        <w:br/>
      </w:r>
      <w:r>
        <w:rPr>
          <w:rFonts w:hint="eastAsia"/>
        </w:rPr>
        <w:t>　　　　三、主要平面媒体广告产业政策</w:t>
      </w:r>
      <w:r>
        <w:rPr>
          <w:rFonts w:hint="eastAsia"/>
        </w:rPr>
        <w:br/>
      </w:r>
      <w:r>
        <w:rPr>
          <w:rFonts w:hint="eastAsia"/>
        </w:rPr>
        <w:t>　　第三节 平面媒体广告产业社会环境分析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2024-2025年平面媒体广告行业技术发展现状及趋势分析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平面媒体广告行业技术发展现状分析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国内外平面媒体广告行业技术差异与原因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平面媒体广告行业技术发展方向、趋势预测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提升平面媒体广告行业技术能力策略建议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全球平面媒体广告行业发展态势分析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全球平面媒体广告市场发展现状分析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全球主要国家平面媒体广告市场现状</w:t>
      </w:r>
      <w:r>
        <w:rPr>
          <w:rFonts w:hint="eastAsia"/>
        </w:rPr>
        <w:br/>
      </w:r>
      <w:r>
        <w:rPr>
          <w:rFonts w:hint="eastAsia"/>
        </w:rPr>
        <w:t>　　第三节 全球平面媒体广告行业发展趋势预测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中国平面媒体广告行业市场分析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2019-2024年中国平面媒体广告行业规模情况</w:t>
      </w:r>
      <w:r>
        <w:rPr>
          <w:rFonts w:hint="eastAsia"/>
        </w:rPr>
        <w:br/>
      </w:r>
      <w:r>
        <w:rPr>
          <w:rFonts w:hint="eastAsia"/>
        </w:rPr>
        <w:t>　　　　一、平面媒体广告行业市场规模情况分析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二、平面媒体广告行业单位规模情况</w:t>
      </w:r>
      <w:r>
        <w:rPr>
          <w:rFonts w:hint="eastAsia"/>
        </w:rPr>
        <w:br/>
      </w:r>
      <w:r>
        <w:rPr>
          <w:rFonts w:hint="eastAsia"/>
        </w:rPr>
        <w:t>　　　　三、平面媒体广告行业人员规模情况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2019-2024年中国平面媒体广告行业财务能力分析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二、平面媒体广告行业偿债能力分析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三、平面媒体广告行业营运能力分析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四、平面媒体广告行业发展能力分析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2024-2025年中国平面媒体广告行业热点动态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2025年中国平面媒体广告行业面临的挑战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中国重点地区平面媒体广告行业市场调研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重点地区（一）平面媒体广告市场调研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重点地区（二）平面媒体广告市场调研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重点地区（三）平面媒体广告市场调研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重点地区（四）平面媒体广告市场调研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重点地区（五）平面媒体广告市场调研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中国平面媒体广告行业价格走势及影响因素分析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国内平面媒体广告行业价格回顾</w:t>
      </w:r>
      <w:r>
        <w:rPr>
          <w:rFonts w:hint="eastAsia"/>
        </w:rPr>
        <w:br/>
      </w:r>
      <w:r>
        <w:rPr>
          <w:rFonts w:hint="eastAsia"/>
        </w:rPr>
        <w:t>　　第二节 国内平面媒体广告行业价格走势预测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国内平面媒体广告行业价格影响因素分析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中国平面媒体广告行业客户调研</w:t>
      </w:r>
      <w:r>
        <w:rPr>
          <w:rFonts w:hint="eastAsia"/>
        </w:rPr>
        <w:br/>
      </w:r>
      <w:r>
        <w:rPr>
          <w:rFonts w:hint="eastAsia"/>
        </w:rPr>
        <w:t>　　　　一、平面媒体广告行业客户偏好调查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二、客户对平面媒体广告品牌的首要认知渠道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三、平面媒体广告品牌忠诚度调查</w:t>
      </w:r>
      <w:r>
        <w:rPr>
          <w:rFonts w:hint="eastAsia"/>
        </w:rPr>
        <w:br/>
      </w:r>
      <w:r>
        <w:rPr>
          <w:rFonts w:hint="eastAsia"/>
        </w:rPr>
        <w:t>　　　　四、平面媒体广告行业客户消费理念调研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中国平面媒体广告行业竞争格局分析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2025年平面媒体广告行业集中度分析</w:t>
      </w:r>
      <w:r>
        <w:rPr>
          <w:rFonts w:hint="eastAsia"/>
        </w:rPr>
        <w:br/>
      </w:r>
      <w:r>
        <w:rPr>
          <w:rFonts w:hint="eastAsia"/>
        </w:rPr>
        <w:t>　　　　一、平面媒体广告市场集中度分析</w:t>
      </w:r>
      <w:r>
        <w:rPr>
          <w:rFonts w:hint="eastAsia"/>
        </w:rPr>
        <w:br/>
      </w:r>
      <w:r>
        <w:rPr>
          <w:rFonts w:hint="eastAsia"/>
        </w:rPr>
        <w:t>　　　　二、平面媒体广告企业集中度分析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2024-2025年平面媒体广告行业竞争格局分析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二、平面媒体广告行业竞争格局展望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三、我国平面媒体广告市场竞争趋势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平面媒体广告行业重点企业发展调研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平面媒体广告企业发展策略分析</w:t>
      </w:r>
      <w:r>
        <w:rPr>
          <w:rFonts w:hint="eastAsia"/>
        </w:rPr>
        <w:br/>
      </w:r>
      <w:r>
        <w:rPr>
          <w:rFonts w:hint="eastAsia"/>
        </w:rPr>
        <w:t>　　第一节 平面媒体广告市场策略分析</w:t>
      </w:r>
      <w:r>
        <w:rPr>
          <w:rFonts w:hint="eastAsia"/>
        </w:rPr>
        <w:br/>
      </w:r>
      <w:r>
        <w:rPr>
          <w:rFonts w:hint="eastAsia"/>
        </w:rPr>
        <w:t>　　　　一、平面媒体广告价格策略分析</w:t>
      </w:r>
      <w:r>
        <w:rPr>
          <w:rFonts w:hint="eastAsia"/>
        </w:rPr>
        <w:br/>
      </w:r>
      <w:r>
        <w:rPr>
          <w:rFonts w:hint="eastAsia"/>
        </w:rPr>
        <w:t>　　　　二、平面媒体广告渠道策略分析</w:t>
      </w:r>
      <w:r>
        <w:rPr>
          <w:rFonts w:hint="eastAsia"/>
        </w:rPr>
        <w:br/>
      </w:r>
      <w:r>
        <w:rPr>
          <w:rFonts w:hint="eastAsia"/>
        </w:rPr>
        <w:t>　　第二节 平面媒体广告销售策略分析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提高平面媒体广告企业竞争力的策略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一、提高中国平面媒体广告企业核心竞争力的对策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二、平面媒体广告企业提升竞争力的主要方向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三、影响平面媒体广告企业核心竞争力的因素及提升途径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四、提高平面媒体广告企业竞争力的策略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平面媒体广告行业投资风险与控制策略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平面媒体广告行业SWOT模型分析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一、平面媒体广告行业优势分析</w:t>
      </w:r>
      <w:r>
        <w:rPr>
          <w:rFonts w:hint="eastAsia"/>
        </w:rPr>
        <w:br/>
      </w:r>
      <w:r>
        <w:rPr>
          <w:rFonts w:hint="eastAsia"/>
        </w:rPr>
        <w:t>　　　　二、平面媒体广告行业劣势分析</w:t>
      </w:r>
      <w:r>
        <w:rPr>
          <w:rFonts w:hint="eastAsia"/>
        </w:rPr>
        <w:br/>
      </w:r>
      <w:r>
        <w:rPr>
          <w:rFonts w:hint="eastAsia"/>
        </w:rPr>
        <w:t>　　　　三、平面媒体广告行业机会分析</w:t>
      </w:r>
      <w:r>
        <w:rPr>
          <w:rFonts w:hint="eastAsia"/>
        </w:rPr>
        <w:br/>
      </w:r>
      <w:r>
        <w:rPr>
          <w:rFonts w:hint="eastAsia"/>
        </w:rPr>
        <w:t>　　　　四、平面媒体广告行业风险分析</w:t>
      </w:r>
      <w:r>
        <w:rPr>
          <w:rFonts w:hint="eastAsia"/>
        </w:rPr>
        <w:br/>
      </w:r>
      <w:r>
        <w:rPr>
          <w:rFonts w:hint="eastAsia"/>
        </w:rPr>
        <w:t>　　第二节 平面媒体广告行业投资风险及控制策略分析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一、平面媒体广告市场风险及控制策略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二、平面媒体广告行业政策风险及控制策略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三、平面媒体广告行业经营风险及控制策略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四、平面媒体广告同业竞争风险及控制策略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五、平面媒体广告行业其他风险及控制策略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2025-2031年中国平面媒体广告行业投资潜力及发展趋势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2025-2031年平面媒体广告行业投资潜力分析</w:t>
      </w:r>
      <w:r>
        <w:rPr>
          <w:rFonts w:hint="eastAsia"/>
        </w:rPr>
        <w:br/>
      </w:r>
      <w:r>
        <w:rPr>
          <w:rFonts w:hint="eastAsia"/>
        </w:rPr>
        <w:t>　　　　一、平面媒体广告行业重点可投资领域</w:t>
      </w:r>
      <w:r>
        <w:rPr>
          <w:rFonts w:hint="eastAsia"/>
        </w:rPr>
        <w:br/>
      </w:r>
      <w:r>
        <w:rPr>
          <w:rFonts w:hint="eastAsia"/>
        </w:rPr>
        <w:t>　　　　二、平面媒体广告行业目标市场需求潜力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三、平面媒体广告行业投资潜力综合评判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中^智林^－2025-2031年中国平面媒体广告行业发展趋势分析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一、2025年平面媒体广告市场前景分析</w:t>
      </w:r>
      <w:r>
        <w:rPr>
          <w:rFonts w:hint="eastAsia"/>
        </w:rPr>
        <w:br/>
      </w:r>
      <w:r>
        <w:rPr>
          <w:rFonts w:hint="eastAsia"/>
        </w:rPr>
        <w:t>　　　　二、2025年平面媒体广告发展趋势预测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三、2025-2031年我国平面媒体广告行业发展剖析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五、未来平面媒体广告行业发展变局剖析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平面媒体广告介绍</w:t>
      </w:r>
      <w:r>
        <w:rPr>
          <w:rFonts w:hint="eastAsia"/>
        </w:rPr>
        <w:br/>
      </w:r>
      <w:r>
        <w:rPr>
          <w:rFonts w:hint="eastAsia"/>
        </w:rPr>
        <w:t>　　图表 平面媒体广告图片</w:t>
      </w:r>
      <w:r>
        <w:rPr>
          <w:rFonts w:hint="eastAsia"/>
        </w:rPr>
        <w:br/>
      </w:r>
      <w:r>
        <w:rPr>
          <w:rFonts w:hint="eastAsia"/>
        </w:rPr>
        <w:t>　　图表 平面媒体广告产业链调研</w:t>
      </w:r>
      <w:r>
        <w:rPr>
          <w:rFonts w:hint="eastAsia"/>
        </w:rPr>
        <w:br/>
      </w:r>
      <w:r>
        <w:rPr>
          <w:rFonts w:hint="eastAsia"/>
        </w:rPr>
        <w:t>　　图表 平面媒体广告行业特点</w:t>
      </w:r>
      <w:r>
        <w:rPr>
          <w:rFonts w:hint="eastAsia"/>
        </w:rPr>
        <w:br/>
      </w:r>
      <w:r>
        <w:rPr>
          <w:rFonts w:hint="eastAsia"/>
        </w:rPr>
        <w:t>　　图表 平面媒体广告政策</w:t>
      </w:r>
      <w:r>
        <w:rPr>
          <w:rFonts w:hint="eastAsia"/>
        </w:rPr>
        <w:br/>
      </w:r>
      <w:r>
        <w:rPr>
          <w:rFonts w:hint="eastAsia"/>
        </w:rPr>
        <w:t>　　图表 平面媒体广告技术 标准</w:t>
      </w:r>
      <w:r>
        <w:rPr>
          <w:rFonts w:hint="eastAsia"/>
        </w:rPr>
        <w:br/>
      </w:r>
      <w:r>
        <w:rPr>
          <w:rFonts w:hint="eastAsia"/>
        </w:rPr>
        <w:t>　　图表 平面媒体广告最新消息 动态</w:t>
      </w:r>
      <w:r>
        <w:rPr>
          <w:rFonts w:hint="eastAsia"/>
        </w:rPr>
        <w:br/>
      </w:r>
      <w:r>
        <w:rPr>
          <w:rFonts w:hint="eastAsia"/>
        </w:rPr>
        <w:t>　　图表 平面媒体广告行业现状</w:t>
      </w:r>
      <w:r>
        <w:rPr>
          <w:rFonts w:hint="eastAsia"/>
        </w:rPr>
        <w:br/>
      </w:r>
      <w:r>
        <w:rPr>
          <w:rFonts w:hint="eastAsia"/>
        </w:rPr>
        <w:t>　　图表 2019-2024年平面媒体广告行业市场容量统计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2019-2024年中国平面媒体广告市场规模情况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2019-2024年中国平面媒体广告销售统计</w:t>
      </w:r>
      <w:r>
        <w:rPr>
          <w:rFonts w:hint="eastAsia"/>
        </w:rPr>
        <w:br/>
      </w:r>
      <w:r>
        <w:rPr>
          <w:rFonts w:hint="eastAsia"/>
        </w:rPr>
        <w:t>　　图表 2019-2024年中国平面媒体广告利润总额</w:t>
      </w:r>
      <w:r>
        <w:rPr>
          <w:rFonts w:hint="eastAsia"/>
        </w:rPr>
        <w:br/>
      </w:r>
      <w:r>
        <w:rPr>
          <w:rFonts w:hint="eastAsia"/>
        </w:rPr>
        <w:t>　　图表 2019-2024年中国平面媒体广告企业数量统计</w:t>
      </w:r>
      <w:r>
        <w:rPr>
          <w:rFonts w:hint="eastAsia"/>
        </w:rPr>
        <w:br/>
      </w:r>
      <w:r>
        <w:rPr>
          <w:rFonts w:hint="eastAsia"/>
        </w:rPr>
        <w:t>　　图表 2024年平面媒体广告成本和利润分析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2019-2024年中国平面媒体广告行业经营效益分析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2019-2024年中国平面媒体广告行业发展能力分析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2019-2024年中国平面媒体广告行业盈利能力分析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2019-2024年中国平面媒体广告行业运营能力分析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2019-2024年中国平面媒体广告行业偿债能力分析</w:t>
      </w:r>
      <w:r>
        <w:rPr>
          <w:rFonts w:hint="eastAsia"/>
        </w:rPr>
        <w:br/>
      </w:r>
      <w:r>
        <w:rPr>
          <w:rFonts w:hint="eastAsia"/>
        </w:rPr>
        <w:t>　　图表 平面媒体广告品牌分析</w:t>
      </w:r>
      <w:r>
        <w:rPr>
          <w:rFonts w:hint="eastAsia"/>
        </w:rPr>
        <w:br/>
      </w:r>
      <w:r>
        <w:rPr>
          <w:rFonts w:hint="eastAsia"/>
        </w:rPr>
        <w:t>　　图表 **地区平面媒体广告市场规模</w:t>
      </w:r>
      <w:r>
        <w:rPr>
          <w:rFonts w:hint="eastAsia"/>
        </w:rPr>
        <w:br/>
      </w:r>
      <w:r>
        <w:rPr>
          <w:rFonts w:hint="eastAsia"/>
        </w:rPr>
        <w:t>　　图表 **地区平面媒体广告行业市场需求</w:t>
      </w:r>
      <w:r>
        <w:rPr>
          <w:rFonts w:hint="eastAsia"/>
        </w:rPr>
        <w:br/>
      </w:r>
      <w:r>
        <w:rPr>
          <w:rFonts w:hint="eastAsia"/>
        </w:rPr>
        <w:t>　　图表 **地区平面媒体广告市场调研</w:t>
      </w:r>
      <w:r>
        <w:rPr>
          <w:rFonts w:hint="eastAsia"/>
        </w:rPr>
        <w:br/>
      </w:r>
      <w:r>
        <w:rPr>
          <w:rFonts w:hint="eastAsia"/>
        </w:rPr>
        <w:t>　　图表 **地区平面媒体广告行业市场需求分析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**地区平面媒体广告市场规模</w:t>
      </w:r>
      <w:r>
        <w:rPr>
          <w:rFonts w:hint="eastAsia"/>
        </w:rPr>
        <w:br/>
      </w:r>
      <w:r>
        <w:rPr>
          <w:rFonts w:hint="eastAsia"/>
        </w:rPr>
        <w:t>　　图表 **地区平面媒体广告行业市场需求</w:t>
      </w:r>
      <w:r>
        <w:rPr>
          <w:rFonts w:hint="eastAsia"/>
        </w:rPr>
        <w:br/>
      </w:r>
      <w:r>
        <w:rPr>
          <w:rFonts w:hint="eastAsia"/>
        </w:rPr>
        <w:t>　　图表 **地区平面媒体广告市场调研</w:t>
      </w:r>
      <w:r>
        <w:rPr>
          <w:rFonts w:hint="eastAsia"/>
        </w:rPr>
        <w:br/>
      </w:r>
      <w:r>
        <w:rPr>
          <w:rFonts w:hint="eastAsia"/>
        </w:rPr>
        <w:t>　　图表 **地区平面媒体广告市场需求分析</w:t>
      </w:r>
      <w:r>
        <w:rPr>
          <w:rFonts w:hint="eastAsia"/>
        </w:rPr>
        <w:br/>
      </w:r>
      <w:r>
        <w:rPr>
          <w:rFonts w:hint="eastAsia"/>
        </w:rPr>
        <w:t>　　图表 平面媒体广告上游发展</w:t>
      </w:r>
      <w:r>
        <w:rPr>
          <w:rFonts w:hint="eastAsia"/>
        </w:rPr>
        <w:br/>
      </w:r>
      <w:r>
        <w:rPr>
          <w:rFonts w:hint="eastAsia"/>
        </w:rPr>
        <w:t>　　图表 平面媒体广告下游发展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平面媒体广告企业（一）概况</w:t>
      </w:r>
      <w:r>
        <w:rPr>
          <w:rFonts w:hint="eastAsia"/>
        </w:rPr>
        <w:br/>
      </w:r>
      <w:r>
        <w:rPr>
          <w:rFonts w:hint="eastAsia"/>
        </w:rPr>
        <w:t>　　图表 企业平面媒体广告业务</w:t>
      </w:r>
      <w:r>
        <w:rPr>
          <w:rFonts w:hint="eastAsia"/>
        </w:rPr>
        <w:br/>
      </w:r>
      <w:r>
        <w:rPr>
          <w:rFonts w:hint="eastAsia"/>
        </w:rPr>
        <w:t>　　图表 平面媒体广告企业（一）经营情况分析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平面媒体广告企业（一）盈利能力情况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平面媒体广告企业（一）偿债能力情况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平面媒体广告企业（一）运营能力情况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平面媒体广告企业（一）成长能力情况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平面媒体广告企业（二）简介</w:t>
      </w:r>
      <w:r>
        <w:rPr>
          <w:rFonts w:hint="eastAsia"/>
        </w:rPr>
        <w:br/>
      </w:r>
      <w:r>
        <w:rPr>
          <w:rFonts w:hint="eastAsia"/>
        </w:rPr>
        <w:t>　　图表 企业平面媒体广告业务</w:t>
      </w:r>
      <w:r>
        <w:rPr>
          <w:rFonts w:hint="eastAsia"/>
        </w:rPr>
        <w:br/>
      </w:r>
      <w:r>
        <w:rPr>
          <w:rFonts w:hint="eastAsia"/>
        </w:rPr>
        <w:t>　　图表 平面媒体广告企业（二）经营情况分析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平面媒体广告企业（二）盈利能力情况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平面媒体广告企业（二）偿债能力情况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平面媒体广告企业（二）运营能力情况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平面媒体广告企业（二）成长能力情况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平面媒体广告企业（三）概况</w:t>
      </w:r>
      <w:r>
        <w:rPr>
          <w:rFonts w:hint="eastAsia"/>
        </w:rPr>
        <w:br/>
      </w:r>
      <w:r>
        <w:rPr>
          <w:rFonts w:hint="eastAsia"/>
        </w:rPr>
        <w:t>　　图表 企业平面媒体广告业务</w:t>
      </w:r>
      <w:r>
        <w:rPr>
          <w:rFonts w:hint="eastAsia"/>
        </w:rPr>
        <w:br/>
      </w:r>
      <w:r>
        <w:rPr>
          <w:rFonts w:hint="eastAsia"/>
        </w:rPr>
        <w:t>　　图表 平面媒体广告企业（三）经营情况分析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平面媒体广告企业（三）盈利能力情况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平面媒体广告企业（三）偿债能力情况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平面媒体广告企业（三）运营能力情况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平面媒体广告企业（三）成长能力情况</w:t>
      </w:r>
      <w:r>
        <w:rPr>
          <w:rFonts w:hint="eastAsia"/>
        </w:rPr>
        <w:br/>
      </w:r>
      <w:r>
        <w:rPr>
          <w:rFonts w:hint="eastAsia"/>
        </w:rPr>
        <w:t>　　图表 平面媒体广告企业（四）简介</w:t>
      </w:r>
      <w:r>
        <w:rPr>
          <w:rFonts w:hint="eastAsia"/>
        </w:rPr>
        <w:br/>
      </w:r>
      <w:r>
        <w:rPr>
          <w:rFonts w:hint="eastAsia"/>
        </w:rPr>
        <w:t>　　图表 企业平面媒体广告业务</w:t>
      </w:r>
      <w:r>
        <w:rPr>
          <w:rFonts w:hint="eastAsia"/>
        </w:rPr>
        <w:br/>
      </w:r>
      <w:r>
        <w:rPr>
          <w:rFonts w:hint="eastAsia"/>
        </w:rPr>
        <w:t>　　图表 平面媒体广告企业（四）经营情况分析</w:t>
      </w:r>
      <w:r>
        <w:rPr>
          <w:rFonts w:hint="eastAsia"/>
        </w:rPr>
        <w:br/>
      </w:r>
      <w:r>
        <w:rPr>
          <w:rFonts w:hint="eastAsia"/>
        </w:rPr>
        <w:t>　　图表 平面媒体广告企业（四）盈利能力情况</w:t>
      </w:r>
      <w:r>
        <w:rPr>
          <w:rFonts w:hint="eastAsia"/>
        </w:rPr>
        <w:br/>
      </w:r>
      <w:r>
        <w:rPr>
          <w:rFonts w:hint="eastAsia"/>
        </w:rPr>
        <w:t>　　图表 平面媒体广告企业（四）偿债能力情况</w:t>
      </w:r>
      <w:r>
        <w:rPr>
          <w:rFonts w:hint="eastAsia"/>
        </w:rPr>
        <w:br/>
      </w:r>
      <w:r>
        <w:rPr>
          <w:rFonts w:hint="eastAsia"/>
        </w:rPr>
        <w:t>　　图表 平面媒体广告企业（四）运营能力情况</w:t>
      </w:r>
      <w:r>
        <w:rPr>
          <w:rFonts w:hint="eastAsia"/>
        </w:rPr>
        <w:br/>
      </w:r>
      <w:r>
        <w:rPr>
          <w:rFonts w:hint="eastAsia"/>
        </w:rPr>
        <w:t>　　图表 平面媒体广告企业（四）成长能力情况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平面媒体广告投资、并购情况</w:t>
      </w:r>
      <w:r>
        <w:rPr>
          <w:rFonts w:hint="eastAsia"/>
        </w:rPr>
        <w:br/>
      </w:r>
      <w:r>
        <w:rPr>
          <w:rFonts w:hint="eastAsia"/>
        </w:rPr>
        <w:t>　　图表 平面媒体广告优势</w:t>
      </w:r>
      <w:r>
        <w:rPr>
          <w:rFonts w:hint="eastAsia"/>
        </w:rPr>
        <w:br/>
      </w:r>
      <w:r>
        <w:rPr>
          <w:rFonts w:hint="eastAsia"/>
        </w:rPr>
        <w:t>　　图表 平面媒体广告劣势</w:t>
      </w:r>
      <w:r>
        <w:rPr>
          <w:rFonts w:hint="eastAsia"/>
        </w:rPr>
        <w:br/>
      </w:r>
      <w:r>
        <w:rPr>
          <w:rFonts w:hint="eastAsia"/>
        </w:rPr>
        <w:t>　　图表 平面媒体广告机会</w:t>
      </w:r>
      <w:r>
        <w:rPr>
          <w:rFonts w:hint="eastAsia"/>
        </w:rPr>
        <w:br/>
      </w:r>
      <w:r>
        <w:rPr>
          <w:rFonts w:hint="eastAsia"/>
        </w:rPr>
        <w:t>　　图表 平面媒体广告威胁</w:t>
      </w:r>
      <w:r>
        <w:rPr>
          <w:rFonts w:hint="eastAsia"/>
        </w:rPr>
        <w:br/>
      </w:r>
      <w:r>
        <w:rPr>
          <w:rFonts w:hint="eastAsia"/>
        </w:rPr>
        <w:t>　　图表 进入平面媒体广告行业壁垒</w:t>
      </w:r>
      <w:r>
        <w:rPr>
          <w:rFonts w:hint="eastAsia"/>
        </w:rPr>
        <w:br/>
      </w:r>
      <w:r>
        <w:rPr>
          <w:rFonts w:hint="eastAsia"/>
        </w:rPr>
        <w:t>　　图表 平面媒体广告发展有利因素</w:t>
      </w:r>
      <w:r>
        <w:rPr>
          <w:rFonts w:hint="eastAsia"/>
        </w:rPr>
        <w:br/>
      </w:r>
      <w:r>
        <w:rPr>
          <w:rFonts w:hint="eastAsia"/>
        </w:rPr>
        <w:t>　　图表 平面媒体广告发展不利因素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2025-2031年中国平面媒体广告行业信息化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2025-2031年中国平面媒体广告行业市场容量预测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2025-2031年中国平面媒体广告行业市场规模预测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2025-2031年中国平面媒体广告行业风险</w:t>
      </w:r>
      <w:r>
        <w:rPr>
          <w:rFonts w:hint="eastAsia"/>
        </w:rPr>
        <w:br/>
      </w:r>
      <w:r>
        <w:rPr>
          <w:rFonts w:hint="eastAsia"/>
        </w:rPr>
        <w:t>　　图表 2025-2031年中国平面媒体广告市场前景分析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2025-2031年中国平面媒体广告发展趋势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c7217ee964f04" w:history="1">
        <w:r>
          <w:rPr>
            <w:rStyle w:val="Hyperlink"/>
          </w:rPr>
          <w:t>2025-2031年中国平面媒体广告行业研究分析与发展前景报告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6c7217ee964f04" w:history="1">
        <w:r>
          <w:rPr>
            <w:rStyle w:val="Hyperlink"/>
          </w:rPr>
          <w:t>https://www.20087.com/7/90/PingMianMeiTiGuangGaoShiChangXianZhuangHeQianJing.html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热点：图文广告设计制作、平面媒体广告设计、经典的平面广告案例、平面媒体广告优缺点、广告是做什么的、平面媒体广告的优点和缺点、平面动效广告的特点、平面媒体广告设计例子、平面媒体广告的特点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55cc10d3f4489" w:history="1">
      <w:r>
        <w:rPr>
          <w:rStyle w:val="Hyperlink"/>
        </w:rPr>
        <w:t>2025-2031年中国平面媒体广告行业研究分析与发展前景报告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PingMianMeiTiGuangGaoShiChangXianZhuangHeQianJing.html" TargetMode="External" Id="Red6c7217ee96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PingMianMeiTiGuangGaoShiChangXianZhuangHeQianJing.html" TargetMode="External" Id="Rcb155cc10d3f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2025-01-13T02:25:00Z</dcterms:created>
  <dcterms:modified xsi:type="dcterms:W3CDTF">2025-01-13T03:25:00Z</dcterms:modified>
  <dc:subject>2025-2031年中国平面媒体广告行业研究分析与发展前景报告</dc:subject>
  <dc:title>2025-2031年中国平面媒体广告行业研究分析与发展前景报告</dc:title>
  <cp:keywords>2025-2031年中国平面媒体广告行业研究分析与发展前景报告</cp:keywords>
  <dc:description>2025-2031年中国平面媒体广告行业研究分析与发展前景报告</dc:description>
</cp:coreProperties>
</file>