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550313a244579" w:history="1">
              <w:r>
                <w:rPr>
                  <w:rStyle w:val="Hyperlink"/>
                </w:rPr>
                <w:t>中国扇子行业发展深度调研与未来前景预测报告（2023-2029年）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550313a244579" w:history="1">
              <w:r>
                <w:rPr>
                  <w:rStyle w:val="Hyperlink"/>
                </w:rPr>
                <w:t>中国扇子行业发展深度调研与未来前景预测报告（2023-2029年）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550313a244579" w:history="1">
                <w:r>
                  <w:rPr>
                    <w:rStyle w:val="Hyperlink"/>
                  </w:rPr>
                  <w:t>https://www.20087.com/7/00/ShanZiFaZhanQianJingYuCe.html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子是一种历史悠久的传统工艺品，不仅承载着丰富的文化内涵，也随着时代发展展现出新的生命力。现代扇子市场分化为两大领域：一是作为传统文化符号的手工艺品，注重材质、工艺与艺术设计的结合，如羽毛扇、折扇、团扇等，常用于装饰收藏或礼品馈赠；二是实用性扇子，如塑料扇、电风扇等，强调便携、耐用及新颖设计，满足日常纳凉需求。随着非物质文化遗产保护意识的提升，传统手工扇艺受到更多关注。</w:t>
      </w:r>
      <w:r>
        <w:rPr>
          <w:rFonts w:hint="eastAsia"/>
        </w:rPr>
        <w:br/>
      </w:r>
      <w:r>
        <w:rPr>
          <w:rFonts w:hint="eastAsia"/>
        </w:rPr>
        <w:t>　　扇子行业未来的发展趋势将着重于文化传承与科技创新的融合。一方面，传统手工扇将通过数字化手段记录与传播制作工艺，利用电商平台拓宽销售渠道，吸引年轻一代的兴趣，推动传统文化的国际交流。另一方面，智能技术的应用，如可穿戴扇、太阳能驱动扇等创新产品，将提升扇子的实用性和科技感，开拓新的市场空间。环保材料的使用也将成为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550313a244579" w:history="1">
        <w:r>
          <w:rPr>
            <w:rStyle w:val="Hyperlink"/>
          </w:rPr>
          <w:t>中国扇子行业发展深度调研与未来前景预测报告（2023-2029年）</w:t>
        </w:r>
      </w:hyperlink>
      <w:r>
        <w:rPr>
          <w:rFonts w:hint="eastAsia"/>
        </w:rPr>
        <w:t>》基于多年扇子行业研究积累，结合扇子行业市场现状，通过资深研究团队对扇子市场资讯的系统整理与分析，依托权威数据资源及长期市场监测数据库，对扇子行业进行了全面调研。报告详细分析了扇子市场规模、市场前景、技术现状及未来发展方向，重点评估了扇子行业内企业的竞争格局及经营表现，并通过SWOT分析揭示了扇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e550313a244579" w:history="1">
        <w:r>
          <w:rPr>
            <w:rStyle w:val="Hyperlink"/>
          </w:rPr>
          <w:t>中国扇子行业发展深度调研与未来前景预测报告（2023-2029年）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》为投资者提供了准确的市场现状分析及前景预判，帮助挖掘行业投资价值，并提出投资策略与营销策略建议，是把握扇子行业动态、优化决策的重要工具。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扇子行业界定及应用</w:t>
      </w:r>
      <w:r>
        <w:rPr>
          <w:rFonts w:hint="eastAsia"/>
        </w:rPr>
        <w:br/>
      </w:r>
      <w:r>
        <w:rPr>
          <w:rFonts w:hint="eastAsia"/>
        </w:rPr>
        <w:t>　　第一节 扇子行业定义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扇子主要应用领域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全球扇子行业发展状况分析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2018-2023年全球扇子行业运行概况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2018-2023年全球扇子行业市场规模分析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全球主要地区扇子行业运行情况分析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2023-2029年全球扇子行业发展趋势预测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2022-2023年中国扇子发展环境分析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扇子行业相关政策、标准</w:t>
      </w:r>
      <w:r>
        <w:rPr>
          <w:rFonts w:hint="eastAsia"/>
        </w:rPr>
        <w:br/>
      </w:r>
      <w:r>
        <w:rPr>
          <w:rFonts w:hint="eastAsia"/>
        </w:rPr>
        <w:t>　　第三节 扇子行业相关发展规划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中国扇子行业现状调研分析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中国扇子行业发展现状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一、2022-2023年扇子行业品牌发展现状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二、2022-2023年扇子行业需求市场现状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三、2022-2023年扇子市场需求层次分析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四、2022-2023年中国扇子市场走向分析</w:t>
      </w:r>
      <w:r>
        <w:rPr>
          <w:rFonts w:hint="eastAsia"/>
        </w:rPr>
        <w:br/>
      </w:r>
      <w:r>
        <w:rPr>
          <w:rFonts w:hint="eastAsia"/>
        </w:rPr>
        <w:t>　　第二节 中国扇子产品技术分析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一、2022-2023年扇子产品技术变化特点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二、2022-2023年扇子产品市场的新技术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三、2022-2023年扇子产品市场现状分析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中国扇子行业存在的问题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一、2022-2023年扇子产品市场存在的主要问题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二、2022-2023年国内扇子产品市场的三大瓶颈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三、2022-2023年扇子产品市场遭遇的规模难题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对中国扇子市场的分析及思考</w:t>
      </w:r>
      <w:r>
        <w:rPr>
          <w:rFonts w:hint="eastAsia"/>
        </w:rPr>
        <w:br/>
      </w:r>
      <w:r>
        <w:rPr>
          <w:rFonts w:hint="eastAsia"/>
        </w:rPr>
        <w:t>　　　　一、扇子市场特点</w:t>
      </w:r>
      <w:r>
        <w:rPr>
          <w:rFonts w:hint="eastAsia"/>
        </w:rPr>
        <w:br/>
      </w:r>
      <w:r>
        <w:rPr>
          <w:rFonts w:hint="eastAsia"/>
        </w:rPr>
        <w:t>　　　　二、扇子市场分析</w:t>
      </w:r>
      <w:r>
        <w:rPr>
          <w:rFonts w:hint="eastAsia"/>
        </w:rPr>
        <w:br/>
      </w:r>
      <w:r>
        <w:rPr>
          <w:rFonts w:hint="eastAsia"/>
        </w:rPr>
        <w:t>　　　　三、扇子市场变化的方向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四、中国扇子行业发展的新思路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五、对中国扇子行业发展的思考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中国扇子行业市场供需现状调研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中国扇子市场现状分析</w:t>
      </w:r>
      <w:r>
        <w:rPr>
          <w:rFonts w:hint="eastAsia"/>
        </w:rPr>
        <w:br/>
      </w:r>
      <w:r>
        <w:rPr>
          <w:rFonts w:hint="eastAsia"/>
        </w:rPr>
        <w:t>　　第二节 中国扇子行业产量情况分析及预测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一、扇子总体产能规模</w:t>
      </w:r>
      <w:r>
        <w:rPr>
          <w:rFonts w:hint="eastAsia"/>
        </w:rPr>
        <w:br/>
      </w:r>
      <w:r>
        <w:rPr>
          <w:rFonts w:hint="eastAsia"/>
        </w:rPr>
        <w:t>　　　　二、扇子生产区域分布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三、2018-2023年中国扇子产量统计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四、2023-2029年中国扇子产量预测</w:t>
      </w:r>
      <w:r>
        <w:rPr>
          <w:rFonts w:hint="eastAsia"/>
        </w:rPr>
        <w:br/>
      </w:r>
      <w:r>
        <w:rPr>
          <w:rFonts w:hint="eastAsia"/>
        </w:rPr>
        <w:t>　　第三节 中国扇子市场需求分析及预测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一、中国扇子市场需求特点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二、2018-2023年中国扇子市场需求量统计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三、2023-2029年中国扇子市场需求量预测</w:t>
      </w:r>
      <w:r>
        <w:rPr>
          <w:rFonts w:hint="eastAsia"/>
        </w:rPr>
        <w:br/>
      </w:r>
      <w:r>
        <w:rPr>
          <w:rFonts w:hint="eastAsia"/>
        </w:rPr>
        <w:t>　　第四节 中国扇子价格趋势分析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一、2018-2023年中国扇子市场价格趋势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二、2023-2029年中国扇子市场价格走势预测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中国扇子进出口分析</w:t>
      </w:r>
      <w:r>
        <w:rPr>
          <w:rFonts w:hint="eastAsia"/>
        </w:rPr>
        <w:br/>
      </w:r>
      <w:r>
        <w:rPr>
          <w:rFonts w:hint="eastAsia"/>
        </w:rPr>
        <w:t>　　第一节 扇子进口情况分析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扇子出口情况分析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影响扇子进出口因素分析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中国扇子行业主要指标监测分析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2018-2023年中国扇子行业规模情况分析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2018-2023年中国扇子行业财务能力分析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扇子行业细分产品调研</w:t>
      </w:r>
      <w:r>
        <w:rPr>
          <w:rFonts w:hint="eastAsia"/>
        </w:rPr>
        <w:br/>
      </w:r>
      <w:r>
        <w:rPr>
          <w:rFonts w:hint="eastAsia"/>
        </w:rPr>
        <w:t>　　第一节 扇子细分产品结构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扇子行业上下游发展情况分析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扇子行业上游产业发展分析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扇子行业下游产业发展分析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中国扇子行业重点地区发展分析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扇子行业重点区域市场结构调研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**地区扇子市场容量分析</w:t>
      </w:r>
      <w:r>
        <w:rPr>
          <w:rFonts w:hint="eastAsia"/>
        </w:rPr>
        <w:br/>
      </w:r>
      <w:r>
        <w:rPr>
          <w:rFonts w:hint="eastAsia"/>
        </w:rPr>
        <w:t>　　第三节 **地区扇子市场容量分析</w:t>
      </w:r>
      <w:r>
        <w:rPr>
          <w:rFonts w:hint="eastAsia"/>
        </w:rPr>
        <w:br/>
      </w:r>
      <w:r>
        <w:rPr>
          <w:rFonts w:hint="eastAsia"/>
        </w:rPr>
        <w:t>　　第四节 **地区扇子市场容量分析</w:t>
      </w:r>
      <w:r>
        <w:rPr>
          <w:rFonts w:hint="eastAsia"/>
        </w:rPr>
        <w:br/>
      </w:r>
      <w:r>
        <w:rPr>
          <w:rFonts w:hint="eastAsia"/>
        </w:rPr>
        <w:t>　　第五节 **地区扇子市场容量分析</w:t>
      </w:r>
      <w:r>
        <w:rPr>
          <w:rFonts w:hint="eastAsia"/>
        </w:rPr>
        <w:br/>
      </w:r>
      <w:r>
        <w:rPr>
          <w:rFonts w:hint="eastAsia"/>
        </w:rPr>
        <w:t>　　第六节 **地区扇子市场容量分析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扇子行业重点企业竞争力分析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三、企业扇子经营状况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三、企业扇子经营状况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三、企业扇子经营状况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三、企业扇子经营状况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三、企业扇子经营状况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三、企业扇子经营状况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扇子行业企业经营策略研究分析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扇子企业多样化经营策略分析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一、扇子企业多样化经营情况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二、现行扇子行业多样化经营的方向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大型扇子企业集团未来发展策略分析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对中小扇子企业生产经营的建议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扇子行业投资风险预警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影响扇子行业发展的主要因素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一、2023年影响扇子行业运行的有利因素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二、2023年影响扇子行业运行的稳定因素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三、2023年影响扇子行业运行的不利因素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四、2023年中国扇子行业发展面临的挑战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五、2023年中国扇子行业发展面临的机遇</w:t>
      </w:r>
      <w:r>
        <w:rPr>
          <w:rFonts w:hint="eastAsia"/>
        </w:rPr>
        <w:br/>
      </w:r>
      <w:r>
        <w:rPr>
          <w:rFonts w:hint="eastAsia"/>
        </w:rPr>
        <w:t>　　第二节 扇子行业投资风险预警</w:t>
      </w:r>
      <w:r>
        <w:rPr>
          <w:rFonts w:hint="eastAsia"/>
        </w:rPr>
        <w:br/>
      </w:r>
      <w:r>
        <w:rPr>
          <w:rFonts w:hint="eastAsia"/>
        </w:rPr>
        <w:t>　　　　一、扇子行业市场风险预测</w:t>
      </w:r>
      <w:r>
        <w:rPr>
          <w:rFonts w:hint="eastAsia"/>
        </w:rPr>
        <w:br/>
      </w:r>
      <w:r>
        <w:rPr>
          <w:rFonts w:hint="eastAsia"/>
        </w:rPr>
        <w:t>　　　　二、扇子行业政策风险预测</w:t>
      </w:r>
      <w:r>
        <w:rPr>
          <w:rFonts w:hint="eastAsia"/>
        </w:rPr>
        <w:br/>
      </w:r>
      <w:r>
        <w:rPr>
          <w:rFonts w:hint="eastAsia"/>
        </w:rPr>
        <w:t>　　　　三、扇子行业经营风险预测</w:t>
      </w:r>
      <w:r>
        <w:rPr>
          <w:rFonts w:hint="eastAsia"/>
        </w:rPr>
        <w:br/>
      </w:r>
      <w:r>
        <w:rPr>
          <w:rFonts w:hint="eastAsia"/>
        </w:rPr>
        <w:t>　　　　四、扇子行业技术风险预测</w:t>
      </w:r>
      <w:r>
        <w:rPr>
          <w:rFonts w:hint="eastAsia"/>
        </w:rPr>
        <w:br/>
      </w:r>
      <w:r>
        <w:rPr>
          <w:rFonts w:hint="eastAsia"/>
        </w:rPr>
        <w:t>　　　　五、扇子行业竞争风险预测</w:t>
      </w:r>
      <w:r>
        <w:rPr>
          <w:rFonts w:hint="eastAsia"/>
        </w:rPr>
        <w:br/>
      </w:r>
      <w:r>
        <w:rPr>
          <w:rFonts w:hint="eastAsia"/>
        </w:rPr>
        <w:t>　　　　六、扇子行业其他风险预测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扇子投资建议</w:t>
      </w:r>
      <w:r>
        <w:rPr>
          <w:rFonts w:hint="eastAsia"/>
        </w:rPr>
        <w:br/>
      </w:r>
      <w:r>
        <w:rPr>
          <w:rFonts w:hint="eastAsia"/>
        </w:rPr>
        <w:t>　　第一节 扇子行业投资环境分析</w:t>
      </w:r>
      <w:r>
        <w:rPr>
          <w:rFonts w:hint="eastAsia"/>
        </w:rPr>
        <w:br/>
      </w:r>
      <w:r>
        <w:rPr>
          <w:rFonts w:hint="eastAsia"/>
        </w:rPr>
        <w:t>　　第二节 扇子行业投资进入壁垒分析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扇子行业历程</w:t>
      </w:r>
      <w:r>
        <w:rPr>
          <w:rFonts w:hint="eastAsia"/>
        </w:rPr>
        <w:br/>
      </w:r>
      <w:r>
        <w:rPr>
          <w:rFonts w:hint="eastAsia"/>
        </w:rPr>
        <w:t>　　图表 扇子行业生命周期</w:t>
      </w:r>
      <w:r>
        <w:rPr>
          <w:rFonts w:hint="eastAsia"/>
        </w:rPr>
        <w:br/>
      </w:r>
      <w:r>
        <w:rPr>
          <w:rFonts w:hint="eastAsia"/>
        </w:rPr>
        <w:t>　　图表 扇子行业产业链分析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2018-2023年中国扇子行业市场规模及增长情况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2018-2023年扇子行业市场容量分析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2018-2023年中国扇子行业产能统计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2018-2023年中国扇子行业产量及增长趋势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2018-2023年中国扇子市场需求量及增速统计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2023年中国扇子行业需求领域分布格局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2018-2023年中国扇子行业销售收入分析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2018-2023年中国扇子行业盈利情况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2018-2023年中国扇子行业利润总额统计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2018-2023年中国扇子进口数量分析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2018-2023年中国扇子进口金额分析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2018-2023年中国扇子出口数量分析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2018-2023年中国扇子出口金额分析</w:t>
      </w:r>
      <w:r>
        <w:rPr>
          <w:rFonts w:hint="eastAsia"/>
        </w:rPr>
        <w:br/>
      </w:r>
      <w:r>
        <w:rPr>
          <w:rFonts w:hint="eastAsia"/>
        </w:rPr>
        <w:t>　　图表 2023年中国扇子进口国家及地区分析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2023年中国扇子出口国家及地区分析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2018-2023年中国扇子行业企业数量情况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2018-2023年中国扇子行业企业平均规模情况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**地区扇子市场规模及增长情况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**地区扇子行业市场需求情况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**地区扇子市场规模及增长情况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**地区扇子行业市场需求情况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**地区扇子市场规模及增长情况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**地区扇子行业市场需求情况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**地区扇子市场规模及增长情况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**地区扇子行业市场需求情况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扇子重点企业（一）经营情况分析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扇子重点企业（一）主要经济指标情况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扇子重点企业（一）盈利能力情况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扇子重点企业（一）偿债能力情况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扇子重点企业（一）运营能力情况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扇子重点企业（一）成长能力情况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扇子重点企业（二）基本信息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扇子重点企业（二）经营情况分析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扇子重点企业（二）主要经济指标情况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扇子重点企业（二）盈利能力情况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扇子重点企业（二）偿债能力情况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扇子重点企业（二）运营能力情况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扇子重点企业（二）成长能力情况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扇子重点企业（三）基本信息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扇子重点企业（三）经营情况分析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扇子重点企业（三）主要经济指标情况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扇子重点企业（三）盈利能力情况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扇子重点企业（三）偿债能力情况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扇子重点企业（三）运营能力情况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扇子重点企业（三）成长能力情况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2023-2029年中国扇子行业产能预测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2023-2029年中国扇子行业产量预测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2023-2029年中国扇子市场需求量预测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2023-2029年中国扇子行业供需平衡预测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2023-2029年中国扇子行业市场容量预测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2023-2029年中国扇子行业市场规模预测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2023-2029年中国扇子市场前景分析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2023-2029年中国扇子行业发展趋势预测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550313a244579" w:history="1">
        <w:r>
          <w:rPr>
            <w:rStyle w:val="Hyperlink"/>
          </w:rPr>
          <w:t>中国扇子行业发展深度调研与未来前景预测报告（2023-2029年）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550313a244579" w:history="1">
        <w:r>
          <w:rPr>
            <w:rStyle w:val="Hyperlink"/>
          </w:rPr>
          <w:t>https://www.20087.com/7/00/ShanZiFaZhanQianJingYuCe.html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热点：扇子符号图案、扇子的寓意、传统扇子、扇子妈、扇子百科、扇子舞歌词、扇子表情包、扇子有三个角对不对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73d75a6e949c8" w:history="1">
      <w:r>
        <w:rPr>
          <w:rStyle w:val="Hyperlink"/>
        </w:rPr>
        <w:t>中国扇子行业发展深度调研与未来前景预测报告（2023-2029年）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anZiFaZhanQianJingYuCe.html" TargetMode="External" Id="Rf4e550313a24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anZiFaZhanQianJingYuCe.html" TargetMode="External" Id="Rfd073d75a6e9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2023-02-09T04:38:00Z</dcterms:created>
  <dcterms:modified xsi:type="dcterms:W3CDTF">2023-02-09T05:38:00Z</dcterms:modified>
  <dc:subject>中国扇子行业发展深度调研与未来前景预测报告（2023-2029年）</dc:subject>
  <dc:title>中国扇子行业发展深度调研与未来前景预测报告（2023-2029年）</dc:title>
  <cp:keywords>中国扇子行业发展深度调研与未来前景预测报告（2023-2029年）</cp:keywords>
  <dc:description>中国扇子行业发展深度调研与未来前景预测报告（2023-2029年）</dc:description>
</cp:coreProperties>
</file>