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2c4eb0274916" w:history="1">
              <w:r>
                <w:rPr>
                  <w:rStyle w:val="Hyperlink"/>
                </w:rPr>
                <w:t>中国浙江省零售业行业现状分析与发展前景研究报告（2025年版）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2c4eb0274916" w:history="1">
              <w:r>
                <w:rPr>
                  <w:rStyle w:val="Hyperlink"/>
                </w:rPr>
                <w:t>中国浙江省零售业行业现状分析与发展前景研究报告（2025年版）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82c4eb0274916" w:history="1">
                <w:r>
                  <w:rPr>
                    <w:rStyle w:val="Hyperlink"/>
                  </w:rPr>
                  <w:t>https://www.20087.com/7/90/ZheJiangShengLingShouYeFaZhanQuS.html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零售业是中国零售市场的一个重要组成部分，其特点是电子商务发达、实体店与线上平台深度融合。近年来，浙江省零售业充分利用了数字经济的优势，通过大数据、云计算和人工智能等技术，实现了个性化营销、库存优化和顾客体验提升。此外，新零售模式的兴起，如无人超市、线上线下一体化商店，为消费者提供了更加便捷和智能化的购物体验。</w:t>
      </w:r>
      <w:r>
        <w:rPr>
          <w:rFonts w:hint="eastAsia"/>
        </w:rPr>
        <w:br/>
      </w:r>
      <w:r>
        <w:rPr>
          <w:rFonts w:hint="eastAsia"/>
        </w:rPr>
        <w:t>　　未来，浙江省零售业将面临消费升级和科技驱动的双重挑战与机遇。一方面，消费者对品质、服务和体验的追求将推动零售业向高端化、个性化方向发展；另一方面，5G、物联网和虚拟现实技术的应用将进一步促进零售业的数字化转型，提升供应链效率和顾客交互的实时性。同时，绿色零售和可持续发展理念的普及也将促使零售商采取环保包装、节能减排等措施，以响应社会对环境保护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2c4eb0274916" w:history="1">
        <w:r>
          <w:rPr>
            <w:rStyle w:val="Hyperlink"/>
          </w:rPr>
          <w:t>中国浙江省零售业行业现状分析与发展前景研究报告（2025年版）</w:t>
        </w:r>
      </w:hyperlink>
      <w:r>
        <w:rPr>
          <w:rFonts w:hint="eastAsia"/>
        </w:rPr>
        <w:t>》基于多年市场监测与行业研究，全面分析了浙江省零售业行业的现状、市场需求及市场规模，详细解读了浙江省零售业产业链结构、价格趋势及细分市场特点。报告科学预测了行业前景与发展方向，重点剖析了品牌竞争格局、市场集中度及主要企业的经营表现，并通过SWOT分析揭示了浙江省零售业行业机遇与风险。为投资者和决策者提供专业、客观的战略建议，是把握浙江省零售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浙江省零售业概述</w:t>
      </w:r>
      <w:r>
        <w:rPr>
          <w:rFonts w:hint="eastAsia"/>
        </w:rPr>
        <w:br/>
      </w:r>
      <w:r>
        <w:rPr>
          <w:rFonts w:hint="eastAsia"/>
        </w:rPr>
        <w:t>　　第一节 浙江省零售行业基本概况</w:t>
      </w:r>
      <w:r>
        <w:rPr>
          <w:rFonts w:hint="eastAsia"/>
        </w:rPr>
        <w:br/>
      </w:r>
      <w:r>
        <w:rPr>
          <w:rFonts w:hint="eastAsia"/>
        </w:rPr>
        <w:t>　　　　一、浙江省零售业定义</w:t>
      </w:r>
      <w:r>
        <w:rPr>
          <w:rFonts w:hint="eastAsia"/>
        </w:rPr>
        <w:br/>
      </w:r>
      <w:r>
        <w:rPr>
          <w:rFonts w:hint="eastAsia"/>
        </w:rPr>
        <w:t>　　　　二、浙江省零售业分类情况</w:t>
      </w:r>
      <w:r>
        <w:rPr>
          <w:rFonts w:hint="eastAsia"/>
        </w:rPr>
        <w:br/>
      </w:r>
      <w:r>
        <w:rPr>
          <w:rFonts w:hint="eastAsia"/>
        </w:rPr>
        <w:t>　　第二节 浙江省零售业产业链分析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2025年浙江省零售业发展环境分析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浙江省零售业政策环境分析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浙江省零售业社会环境分析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2020-2025年浙江省零售业总体发展状况</w:t>
      </w:r>
      <w:r>
        <w:rPr>
          <w:rFonts w:hint="eastAsia"/>
        </w:rPr>
        <w:br/>
      </w:r>
      <w:r>
        <w:rPr>
          <w:rFonts w:hint="eastAsia"/>
        </w:rPr>
        <w:t>　　第一节 浙江省零售业规模情况分析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浙江省零售业财务能力分析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浙江省零售业发展现状分析</w:t>
      </w:r>
      <w:r>
        <w:rPr>
          <w:rFonts w:hint="eastAsia"/>
        </w:rPr>
        <w:br/>
      </w:r>
      <w:r>
        <w:rPr>
          <w:rFonts w:hint="eastAsia"/>
        </w:rPr>
        <w:t>　　第一节 浙江省零售业发展分析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</w:t>
      </w:r>
      <w:r>
        <w:rPr>
          <w:rFonts w:hint="eastAsia"/>
        </w:rPr>
        <w:br/>
      </w:r>
      <w:r>
        <w:rPr>
          <w:rFonts w:hint="eastAsia"/>
        </w:rPr>
        <w:t>　　　　三、零售业发展预测</w:t>
      </w:r>
      <w:r>
        <w:rPr>
          <w:rFonts w:hint="eastAsia"/>
        </w:rPr>
        <w:br/>
      </w:r>
      <w:r>
        <w:rPr>
          <w:rFonts w:hint="eastAsia"/>
        </w:rPr>
        <w:t>　　第二节 浙江省零售业发展分析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浙江省零售业产业特征与行业重要性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浙江省零售业特性及模式分析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2025年浙江省节假日及商圈对零售业的影响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2025年浙江省假日零售市场状况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2025年浙江省零售业商圈的发展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2025年浙江省零售业发展中存在的问题及对策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浙江省零售业细分市场运行情况</w:t>
      </w:r>
      <w:r>
        <w:rPr>
          <w:rFonts w:hint="eastAsia"/>
        </w:rPr>
        <w:br/>
      </w:r>
      <w:r>
        <w:rPr>
          <w:rFonts w:hint="eastAsia"/>
        </w:rPr>
        <w:t>　　第一节 浙江省百货业态发展分析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　　六、百货业差异化发展</w:t>
      </w:r>
      <w:r>
        <w:rPr>
          <w:rFonts w:hint="eastAsia"/>
        </w:rPr>
        <w:br/>
      </w:r>
      <w:r>
        <w:rPr>
          <w:rFonts w:hint="eastAsia"/>
        </w:rPr>
        <w:t>　　　　七、百货业跨界商发展</w:t>
      </w:r>
      <w:r>
        <w:rPr>
          <w:rFonts w:hint="eastAsia"/>
        </w:rPr>
        <w:br/>
      </w:r>
      <w:r>
        <w:rPr>
          <w:rFonts w:hint="eastAsia"/>
        </w:rPr>
        <w:t>　　　　八、百货业存在问题</w:t>
      </w:r>
      <w:r>
        <w:rPr>
          <w:rFonts w:hint="eastAsia"/>
        </w:rPr>
        <w:br/>
      </w:r>
      <w:r>
        <w:rPr>
          <w:rFonts w:hint="eastAsia"/>
        </w:rPr>
        <w:t>　　第二节 浙江省超市业态发展分析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　　六、超市业竞争分析</w:t>
      </w:r>
      <w:r>
        <w:rPr>
          <w:rFonts w:hint="eastAsia"/>
        </w:rPr>
        <w:br/>
      </w:r>
      <w:r>
        <w:rPr>
          <w:rFonts w:hint="eastAsia"/>
        </w:rPr>
        <w:t>　　　　七、超市业营销策略</w:t>
      </w:r>
      <w:r>
        <w:rPr>
          <w:rFonts w:hint="eastAsia"/>
        </w:rPr>
        <w:br/>
      </w:r>
      <w:r>
        <w:rPr>
          <w:rFonts w:hint="eastAsia"/>
        </w:rPr>
        <w:t>　　　　八、超市业发展趋势</w:t>
      </w:r>
      <w:r>
        <w:rPr>
          <w:rFonts w:hint="eastAsia"/>
        </w:rPr>
        <w:br/>
      </w:r>
      <w:r>
        <w:rPr>
          <w:rFonts w:hint="eastAsia"/>
        </w:rPr>
        <w:t>　　第三节 浙江省便利店业态发展分析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　　五、便利店业经营模式</w:t>
      </w:r>
      <w:r>
        <w:rPr>
          <w:rFonts w:hint="eastAsia"/>
        </w:rPr>
        <w:br/>
      </w:r>
      <w:r>
        <w:rPr>
          <w:rFonts w:hint="eastAsia"/>
        </w:rPr>
        <w:t>　　　　六、便利店业发展现状</w:t>
      </w:r>
      <w:r>
        <w:rPr>
          <w:rFonts w:hint="eastAsia"/>
        </w:rPr>
        <w:br/>
      </w:r>
      <w:r>
        <w:rPr>
          <w:rFonts w:hint="eastAsia"/>
        </w:rPr>
        <w:t>　　　　七、便利店业竞争分析</w:t>
      </w:r>
      <w:r>
        <w:rPr>
          <w:rFonts w:hint="eastAsia"/>
        </w:rPr>
        <w:br/>
      </w:r>
      <w:r>
        <w:rPr>
          <w:rFonts w:hint="eastAsia"/>
        </w:rPr>
        <w:t>　　　　八、便利店发展SWOT分析</w:t>
      </w:r>
      <w:r>
        <w:rPr>
          <w:rFonts w:hint="eastAsia"/>
        </w:rPr>
        <w:br/>
      </w:r>
      <w:r>
        <w:rPr>
          <w:rFonts w:hint="eastAsia"/>
        </w:rPr>
        <w:t>　　　　九、便利店发展趋势分析</w:t>
      </w:r>
      <w:r>
        <w:rPr>
          <w:rFonts w:hint="eastAsia"/>
        </w:rPr>
        <w:br/>
      </w:r>
      <w:r>
        <w:rPr>
          <w:rFonts w:hint="eastAsia"/>
        </w:rPr>
        <w:t>　　　　十、便利店产品策略分析</w:t>
      </w:r>
      <w:r>
        <w:rPr>
          <w:rFonts w:hint="eastAsia"/>
        </w:rPr>
        <w:br/>
      </w:r>
      <w:r>
        <w:rPr>
          <w:rFonts w:hint="eastAsia"/>
        </w:rPr>
        <w:t>　　第四节 浙江省购物中心业态发展分析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七、购物中心主力店分布特点</w:t>
      </w:r>
      <w:r>
        <w:rPr>
          <w:rFonts w:hint="eastAsia"/>
        </w:rPr>
        <w:br/>
      </w:r>
      <w:r>
        <w:rPr>
          <w:rFonts w:hint="eastAsia"/>
        </w:rPr>
        <w:t>　　　　八、购物中心发展策略分析</w:t>
      </w:r>
      <w:r>
        <w:rPr>
          <w:rFonts w:hint="eastAsia"/>
        </w:rPr>
        <w:br/>
      </w:r>
      <w:r>
        <w:rPr>
          <w:rFonts w:hint="eastAsia"/>
        </w:rPr>
        <w:t>　　　　九、购物中心未来发展前景分析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第五节 浙江省网络零售发展情况分析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浙江省零售业的品牌与营销</w:t>
      </w:r>
      <w:r>
        <w:rPr>
          <w:rFonts w:hint="eastAsia"/>
        </w:rPr>
        <w:br/>
      </w:r>
      <w:r>
        <w:rPr>
          <w:rFonts w:hint="eastAsia"/>
        </w:rPr>
        <w:t>　　第一节 浙江省零售业的品牌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浙江省零售业的营销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浙江省零售业营销策略创新分析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浙江省零售业竞争力优势分析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浙江省行业竞争结构分析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浙江省行业国际竞争力比较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　　1、厂商配送模式</w:t>
      </w:r>
      <w:r>
        <w:rPr>
          <w:rFonts w:hint="eastAsia"/>
        </w:rPr>
        <w:br/>
      </w:r>
      <w:r>
        <w:rPr>
          <w:rFonts w:hint="eastAsia"/>
        </w:rPr>
        <w:t>　　　　　　2、自营配送模式</w:t>
      </w:r>
      <w:r>
        <w:rPr>
          <w:rFonts w:hint="eastAsia"/>
        </w:rPr>
        <w:br/>
      </w:r>
      <w:r>
        <w:rPr>
          <w:rFonts w:hint="eastAsia"/>
        </w:rPr>
        <w:t>　　　　　　3、第三方配送模式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浙江省零售业企业竞争策略分析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浙江人本超市有限公司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浙江供销超市有限公司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浙江省舟山市民生商厦有限责任公司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浙江家家福超市有限公司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宁波新江厦连锁超市有限公司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2025-2031年浙江省零售业发展趋势分析</w:t>
      </w:r>
      <w:r>
        <w:rPr>
          <w:rFonts w:hint="eastAsia"/>
        </w:rPr>
        <w:br/>
      </w:r>
      <w:r>
        <w:rPr>
          <w:rFonts w:hint="eastAsia"/>
        </w:rPr>
        <w:t>　　第一节 当前浙江省零售业存在的问题</w:t>
      </w:r>
      <w:r>
        <w:rPr>
          <w:rFonts w:hint="eastAsia"/>
        </w:rPr>
        <w:br/>
      </w:r>
      <w:r>
        <w:rPr>
          <w:rFonts w:hint="eastAsia"/>
        </w:rPr>
        <w:t>　　第二节 浙江省零售业未来发展预测分析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一、浙江省零售业发展方向分析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二、2025-2031年浙江省零售业发展规模预测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三、2025-2031年浙江省零售业发展趋势预测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2025-2031年浙江省零售业投资风险分析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浙江省零售业发展建议与策略</w:t>
      </w:r>
      <w:r>
        <w:rPr>
          <w:rFonts w:hint="eastAsia"/>
        </w:rPr>
        <w:br/>
      </w:r>
      <w:r>
        <w:rPr>
          <w:rFonts w:hint="eastAsia"/>
        </w:rPr>
        <w:t>　　第一节 浙江省零售企业商品品牌打造策略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浙江省零售企业客户关怀管理的策略与提升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浙江省零售企业有效扩张策略</w:t>
      </w:r>
      <w:r>
        <w:rPr>
          <w:rFonts w:hint="eastAsia"/>
        </w:rPr>
        <w:br/>
      </w:r>
      <w:r>
        <w:rPr>
          <w:rFonts w:hint="eastAsia"/>
        </w:rPr>
        <w:t>　　第四节 浙江省零售业创新策略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浙江省零售业商业模式创新策略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</w:t>
      </w:r>
      <w:r>
        <w:rPr>
          <w:rFonts w:hint="eastAsia"/>
        </w:rPr>
        <w:br/>
      </w:r>
      <w:r>
        <w:rPr>
          <w:rFonts w:hint="eastAsia"/>
        </w:rPr>
        <w:t>　　第六节 浙江省零售业盈利模式解析与经营发展对策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2025-2031年浙江省零售业投资价值评估分析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浙江省产业发展的有利因素与不利因素分析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浙江省产业发展的空白点分析</w:t>
      </w:r>
      <w:r>
        <w:rPr>
          <w:rFonts w:hint="eastAsia"/>
        </w:rPr>
        <w:br/>
      </w:r>
      <w:r>
        <w:rPr>
          <w:rFonts w:hint="eastAsia"/>
        </w:rPr>
        <w:t>　　第三节 浙江省投资回报率比较高的投资方向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浙江省新进入者应注意的障碍因素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浙江省营销分析与营销模式推荐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浙江省零售业营销策略分析及建议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浙江省零售行业应对策略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浙江省市场的重点客户战略实施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浙江省零售企业投融资及IPO上市策略指导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中智:林:：企业IPO上市审核工作流程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2020-2025年浙江省零售业从业人员数及增长趋势图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2020-2025年浙江省零售业市场规模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2020-2025年百家重点大型零售企业零售额名义与实际增速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部分重点国家和地区零售业业市场份额分布图</w:t>
      </w:r>
      <w:r>
        <w:rPr>
          <w:rFonts w:hint="eastAsia"/>
        </w:rPr>
        <w:br/>
      </w:r>
      <w:r>
        <w:rPr>
          <w:rFonts w:hint="eastAsia"/>
        </w:rPr>
        <w:t>　　图表 零售服务创新五维度模型</w:t>
      </w:r>
      <w:r>
        <w:rPr>
          <w:rFonts w:hint="eastAsia"/>
        </w:rPr>
        <w:br/>
      </w:r>
      <w:r>
        <w:rPr>
          <w:rFonts w:hint="eastAsia"/>
        </w:rPr>
        <w:t>　　图表 零售商品牌定位的系统结构</w:t>
      </w:r>
      <w:r>
        <w:rPr>
          <w:rFonts w:hint="eastAsia"/>
        </w:rPr>
        <w:br/>
      </w:r>
      <w:r>
        <w:rPr>
          <w:rFonts w:hint="eastAsia"/>
        </w:rPr>
        <w:t>　　图表 顾客情绪管理过程</w:t>
      </w:r>
      <w:r>
        <w:rPr>
          <w:rFonts w:hint="eastAsia"/>
        </w:rPr>
        <w:br/>
      </w:r>
      <w:r>
        <w:rPr>
          <w:rFonts w:hint="eastAsia"/>
        </w:rPr>
        <w:t>　　图表 零售业顾客体验管理运作框架</w:t>
      </w:r>
      <w:r>
        <w:rPr>
          <w:rFonts w:hint="eastAsia"/>
        </w:rPr>
        <w:br/>
      </w:r>
      <w:r>
        <w:rPr>
          <w:rFonts w:hint="eastAsia"/>
        </w:rPr>
        <w:t>　　图表 零售业顾客关系营销管理过程</w:t>
      </w:r>
      <w:r>
        <w:rPr>
          <w:rFonts w:hint="eastAsia"/>
        </w:rPr>
        <w:br/>
      </w:r>
      <w:r>
        <w:rPr>
          <w:rFonts w:hint="eastAsia"/>
        </w:rPr>
        <w:t>　　图表 顾客忠诚管理的运作架构</w:t>
      </w:r>
      <w:r>
        <w:rPr>
          <w:rFonts w:hint="eastAsia"/>
        </w:rPr>
        <w:br/>
      </w:r>
      <w:r>
        <w:rPr>
          <w:rFonts w:hint="eastAsia"/>
        </w:rPr>
        <w:t>　　图表 2020-2025年商品零售价格指数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2020-2025年饮料、烟酒零售价格指数</w:t>
      </w:r>
      <w:r>
        <w:rPr>
          <w:rFonts w:hint="eastAsia"/>
        </w:rPr>
        <w:br/>
      </w:r>
      <w:r>
        <w:rPr>
          <w:rFonts w:hint="eastAsia"/>
        </w:rPr>
        <w:t>　　图表 2020-2025年服装、鞋帽零售价格指数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2020-2025年纺织品零售价格指数增长</w:t>
      </w:r>
      <w:r>
        <w:rPr>
          <w:rFonts w:hint="eastAsia"/>
        </w:rPr>
        <w:br/>
      </w:r>
      <w:r>
        <w:rPr>
          <w:rFonts w:hint="eastAsia"/>
        </w:rPr>
        <w:t>　　图表 2020-2025年家用电器及音像器材零售价格指数</w:t>
      </w:r>
      <w:r>
        <w:rPr>
          <w:rFonts w:hint="eastAsia"/>
        </w:rPr>
        <w:br/>
      </w:r>
      <w:r>
        <w:rPr>
          <w:rFonts w:hint="eastAsia"/>
        </w:rPr>
        <w:t>　　图表 2020-2025年文化办公用品零售价格指数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2020-2025年日用品零售价格指数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2020-2025年体育娱乐用品零售价格指数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2020-2025年家具零售价格指数</w:t>
      </w:r>
      <w:r>
        <w:rPr>
          <w:rFonts w:hint="eastAsia"/>
        </w:rPr>
        <w:br/>
      </w:r>
      <w:r>
        <w:rPr>
          <w:rFonts w:hint="eastAsia"/>
        </w:rPr>
        <w:t>　　图表 2020-2025年化妆品零售价格指数</w:t>
      </w:r>
      <w:r>
        <w:rPr>
          <w:rFonts w:hint="eastAsia"/>
        </w:rPr>
        <w:br/>
      </w:r>
      <w:r>
        <w:rPr>
          <w:rFonts w:hint="eastAsia"/>
        </w:rPr>
        <w:t>　　图表 2020-2025年金银珠宝零售价格指数</w:t>
      </w:r>
      <w:r>
        <w:rPr>
          <w:rFonts w:hint="eastAsia"/>
        </w:rPr>
        <w:br/>
      </w:r>
      <w:r>
        <w:rPr>
          <w:rFonts w:hint="eastAsia"/>
        </w:rPr>
        <w:t>　　图表 2020-2025年中西药品及医疗保健用品零售价格指数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2020-2025年书报杂志及电子出版物零售价格指数</w:t>
      </w:r>
      <w:r>
        <w:rPr>
          <w:rFonts w:hint="eastAsia"/>
        </w:rPr>
        <w:br/>
      </w:r>
      <w:r>
        <w:rPr>
          <w:rFonts w:hint="eastAsia"/>
        </w:rPr>
        <w:t>　　图表 2020-2025年燃料零售价格指数</w:t>
      </w:r>
      <w:r>
        <w:rPr>
          <w:rFonts w:hint="eastAsia"/>
        </w:rPr>
        <w:br/>
      </w:r>
      <w:r>
        <w:rPr>
          <w:rFonts w:hint="eastAsia"/>
        </w:rPr>
        <w:t>　　图表 2020-2025年建筑材料及五金电料零售价格指数</w:t>
      </w:r>
      <w:r>
        <w:rPr>
          <w:rFonts w:hint="eastAsia"/>
        </w:rPr>
        <w:br/>
      </w:r>
      <w:r>
        <w:rPr>
          <w:rFonts w:hint="eastAsia"/>
        </w:rPr>
        <w:t>　　图表 外资百货入京的策略与困惑</w:t>
      </w:r>
      <w:r>
        <w:rPr>
          <w:rFonts w:hint="eastAsia"/>
        </w:rPr>
        <w:br/>
      </w:r>
      <w:r>
        <w:rPr>
          <w:rFonts w:hint="eastAsia"/>
        </w:rPr>
        <w:t>　　图表 2025-2031年浙江省零售业市场规模预测</w:t>
      </w:r>
      <w:r>
        <w:rPr>
          <w:rFonts w:hint="eastAsia"/>
        </w:rPr>
        <w:br/>
      </w:r>
      <w:r>
        <w:rPr>
          <w:rFonts w:hint="eastAsia"/>
        </w:rPr>
        <w:t>　　图表 未来零售企业的SPOSC五大核心竞争力</w:t>
      </w:r>
      <w:r>
        <w:rPr>
          <w:rFonts w:hint="eastAsia"/>
        </w:rPr>
        <w:br/>
      </w:r>
      <w:r>
        <w:rPr>
          <w:rFonts w:hint="eastAsia"/>
        </w:rPr>
        <w:t>　　图表 零售业营运体系九大核心</w:t>
      </w:r>
      <w:r>
        <w:rPr>
          <w:rFonts w:hint="eastAsia"/>
        </w:rPr>
        <w:br/>
      </w:r>
      <w:r>
        <w:rPr>
          <w:rFonts w:hint="eastAsia"/>
        </w:rPr>
        <w:t>　　图表 不同发展阶段零售企业组织结构演变</w:t>
      </w:r>
      <w:r>
        <w:rPr>
          <w:rFonts w:hint="eastAsia"/>
        </w:rPr>
        <w:br/>
      </w:r>
      <w:r>
        <w:rPr>
          <w:rFonts w:hint="eastAsia"/>
        </w:rPr>
        <w:t>　　图表 零售业采购重心的划分及特点</w:t>
      </w:r>
      <w:r>
        <w:rPr>
          <w:rFonts w:hint="eastAsia"/>
        </w:rPr>
        <w:br/>
      </w:r>
      <w:r>
        <w:rPr>
          <w:rFonts w:hint="eastAsia"/>
        </w:rPr>
        <w:t>　　图表 零售业利润优化示意图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2c4eb0274916" w:history="1">
        <w:r>
          <w:rPr>
            <w:rStyle w:val="Hyperlink"/>
          </w:rPr>
          <w:t>中国浙江省零售业行业现状分析与发展前景研究报告（2025年版）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82c4eb0274916" w:history="1">
        <w:r>
          <w:rPr>
            <w:rStyle w:val="Hyperlink"/>
          </w:rPr>
          <w:t>https://www.20087.com/7/90/ZheJiangShengLingShouYeFaZhanQuS.html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热点：浙江省零售业工资水平、浙江省零售业数字化线上线下融合程度、浙江省零售业消费消费结构现状、浙江零售企业、浙江地区零售业股票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38b13caf64816" w:history="1">
      <w:r>
        <w:rPr>
          <w:rStyle w:val="Hyperlink"/>
        </w:rPr>
        <w:t>中国浙江省零售业行业现状分析与发展前景研究报告（2025年版）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eJiangShengLingShouYeFaZhanQuS.html" TargetMode="External" Id="R2eb82c4eb02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eJiangShengLingShouYeFaZhanQuS.html" TargetMode="External" Id="R3a338b13caf6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2025-01-30T03:44:00Z</dcterms:created>
  <dcterms:modified xsi:type="dcterms:W3CDTF">2025-01-30T04:44:00Z</dcterms:modified>
  <dc:subject>中国浙江省零售业行业现状分析与发展前景研究报告（2025年版）</dc:subject>
  <dc:title>中国浙江省零售业行业现状分析与发展前景研究报告（2025年版）</dc:title>
  <cp:keywords>中国浙江省零售业行业现状分析与发展前景研究报告（2025年版）</cp:keywords>
  <dc:description>中国浙江省零售业行业现状分析与发展前景研究报告（2025年版）</dc:description>
</cp:coreProperties>
</file>