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e6cbd03fa4ad1" w:history="1">
              <w:r>
                <w:rPr>
                  <w:rStyle w:val="Hyperlink"/>
                </w:rPr>
                <w:t>2025-2031年中国药店市场现状及趋势分析报告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e6cbd03fa4ad1" w:history="1">
              <w:r>
                <w:rPr>
                  <w:rStyle w:val="Hyperlink"/>
                </w:rPr>
                <w:t>2025-2031年中国药店市场现状及趋势分析报告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e6cbd03fa4ad1" w:history="1">
                <w:r>
                  <w:rPr>
                    <w:rStyle w:val="Hyperlink"/>
                  </w:rPr>
                  <w:t>https://www.20087.com/7/00/YaoDianDeFaZhanQuShi.html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店是医疗卫生体系中的重要一环，近年来随着全球老龄化进程的加速和公众健康意识的提升，市场需求稳定增长。药店不仅提供药品销售服务，也逐渐扩展到健康咨询、疾病预防、慢病管理等领域。目前，药店行业正朝着连锁化、专业化、数字化方向发展，通过建立连锁经营体系、提供专业药师服务、利用数字技术提升顾客体验和运营效率，满足消费者日益增长的健康需求。</w:t>
      </w:r>
      <w:r>
        <w:rPr>
          <w:rFonts w:hint="eastAsia"/>
        </w:rPr>
        <w:br/>
      </w:r>
      <w:r>
        <w:rPr>
          <w:rFonts w:hint="eastAsia"/>
        </w:rPr>
        <w:t>　　未来，药店行业的发展将更加注重健康管理和服务创新。一方面，通过基因检测、远程医疗、健康数据分析等技术，提供个性化的健康管理方案和精准的药品推荐，以及与医疗保险、健康保险公司合作，提供一站式的健康管理和保障服务。另一方面，药店将与社区服务、养老产业结合，如设立健康小屋、老年关怀中心，以及与线上平台合作，提供药品快递、在线咨询等便捷服务，推动行业向服务化、个性化、社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e6cbd03fa4ad1" w:history="1">
        <w:r>
          <w:rPr>
            <w:rStyle w:val="Hyperlink"/>
          </w:rPr>
          <w:t>2025-2031年中国药店市场现状及趋势分析报告</w:t>
        </w:r>
      </w:hyperlink>
      <w:r>
        <w:rPr>
          <w:rFonts w:hint="eastAsia"/>
        </w:rPr>
        <w:t>》基于多年药店行业研究积累，结合药店行业市场现状，通过资深研究团队对药店市场资讯的系统整理与分析，依托权威数据资源及长期市场监测数据库，对药店行业进行了全面调研。报告详细分析了药店市场规模、市场前景、技术现状及未来发展方向，重点评估了药店行业内企业的竞争格局及经营表现，并通过SWOT分析揭示了药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ae6cbd03fa4ad1" w:history="1">
        <w:r>
          <w:rPr>
            <w:rStyle w:val="Hyperlink"/>
          </w:rPr>
          <w:t>2025-2031年中国药店市场现状及趋势分析报告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药店行业发展概述</w:t>
      </w:r>
      <w:r>
        <w:rPr>
          <w:rFonts w:hint="eastAsia"/>
        </w:rPr>
        <w:br/>
      </w:r>
      <w:r>
        <w:rPr>
          <w:rFonts w:hint="eastAsia"/>
        </w:rPr>
        <w:t>　　第一节 药店的概念</w:t>
      </w:r>
      <w:r>
        <w:rPr>
          <w:rFonts w:hint="eastAsia"/>
        </w:rPr>
        <w:br/>
      </w:r>
      <w:r>
        <w:rPr>
          <w:rFonts w:hint="eastAsia"/>
        </w:rPr>
        <w:t>　　　　一、药店的定义</w:t>
      </w:r>
      <w:r>
        <w:rPr>
          <w:rFonts w:hint="eastAsia"/>
        </w:rPr>
        <w:br/>
      </w:r>
      <w:r>
        <w:rPr>
          <w:rFonts w:hint="eastAsia"/>
        </w:rPr>
        <w:t>　　　　二、药店的特点</w:t>
      </w:r>
      <w:r>
        <w:rPr>
          <w:rFonts w:hint="eastAsia"/>
        </w:rPr>
        <w:br/>
      </w:r>
      <w:r>
        <w:rPr>
          <w:rFonts w:hint="eastAsia"/>
        </w:rPr>
        <w:t>　　　　三、药店的分类</w:t>
      </w:r>
      <w:r>
        <w:rPr>
          <w:rFonts w:hint="eastAsia"/>
        </w:rPr>
        <w:br/>
      </w:r>
      <w:r>
        <w:rPr>
          <w:rFonts w:hint="eastAsia"/>
        </w:rPr>
        <w:t>　　第二节 药店行业发展成熟度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全球药店行业发展分析</w:t>
      </w:r>
      <w:r>
        <w:rPr>
          <w:rFonts w:hint="eastAsia"/>
        </w:rPr>
        <w:br/>
      </w:r>
      <w:r>
        <w:rPr>
          <w:rFonts w:hint="eastAsia"/>
        </w:rPr>
        <w:t>　　第一节 世界药店行业发展分析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一、2025年世界药店行业发展分析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二、2025年世界药店行业发展分析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三、2025年世界药店行业发展分析</w:t>
      </w:r>
      <w:r>
        <w:rPr>
          <w:rFonts w:hint="eastAsia"/>
        </w:rPr>
        <w:br/>
      </w:r>
      <w:r>
        <w:rPr>
          <w:rFonts w:hint="eastAsia"/>
        </w:rPr>
        <w:t>　　第二节 全球药店市场分析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2019-2024年主要国家或地区药店行业发展分析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一、2019-2024年美国药店行业分析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二、2019-2024年日本药店行业分析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三、2019-2024年欧洲药店行业分析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我国药店行业发展分析</w:t>
      </w:r>
      <w:r>
        <w:rPr>
          <w:rFonts w:hint="eastAsia"/>
        </w:rPr>
        <w:br/>
      </w:r>
      <w:r>
        <w:rPr>
          <w:rFonts w:hint="eastAsia"/>
        </w:rPr>
        <w:t>　　第一节 中国药店行业发展状况</w:t>
      </w:r>
      <w:r>
        <w:rPr>
          <w:rFonts w:hint="eastAsia"/>
        </w:rPr>
        <w:br/>
      </w:r>
      <w:r>
        <w:rPr>
          <w:rFonts w:hint="eastAsia"/>
        </w:rPr>
        <w:t>　　　　一、2025年药店行业发展状况分析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二、2025年中国药店行业发展动态</w:t>
      </w:r>
      <w:r>
        <w:rPr>
          <w:rFonts w:hint="eastAsia"/>
        </w:rPr>
        <w:br/>
      </w:r>
      <w:r>
        <w:rPr>
          <w:rFonts w:hint="eastAsia"/>
        </w:rPr>
        <w:t>　　　　三、2025年药店行业经营业绩分析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四、2025年我国药店行业发展热点</w:t>
      </w:r>
      <w:r>
        <w:rPr>
          <w:rFonts w:hint="eastAsia"/>
        </w:rPr>
        <w:br/>
      </w:r>
      <w:r>
        <w:rPr>
          <w:rFonts w:hint="eastAsia"/>
        </w:rPr>
        <w:t>　　第二节 中国药店市场供需状况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一、2025年中国药店行业供给能力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二、2025年中国药店市场供给分析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三、2025年中国药店市场需求分析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药店行业主要企业竞争力分析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2019-2024年药店行业竞争格局分析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三、2019-2024年国内外药店竞争分析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四、2019-2024年我国药店市场竞争分析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五、2019-2024年我国药店市场集中度分析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六、2025-2031年国内主要药店企业动向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药店企业竞争策略分析</w:t>
      </w:r>
      <w:r>
        <w:rPr>
          <w:rFonts w:hint="eastAsia"/>
        </w:rPr>
        <w:br/>
      </w:r>
      <w:r>
        <w:rPr>
          <w:rFonts w:hint="eastAsia"/>
        </w:rPr>
        <w:t>　　第一节 药店市场竞争策略分析</w:t>
      </w:r>
      <w:r>
        <w:rPr>
          <w:rFonts w:hint="eastAsia"/>
        </w:rPr>
        <w:br/>
      </w:r>
      <w:r>
        <w:rPr>
          <w:rFonts w:hint="eastAsia"/>
        </w:rPr>
        <w:t>　　第二节 药店企业竞争策略分析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一、全球热点对药店行业竞争格局的影响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二、全球热点后药店行业竞争格局的变化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三、2025-2031年我国药店市场竞争趋势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四、2025-2031年药店行业竞争格局展望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五、2025-2031年药店行业竞争策略分析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六、2025-2031年药店企业竞争策略分析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主要药店企业竞争分析</w:t>
      </w:r>
      <w:r>
        <w:rPr>
          <w:rFonts w:hint="eastAsia"/>
        </w:rPr>
        <w:br/>
      </w:r>
      <w:r>
        <w:rPr>
          <w:rFonts w:hint="eastAsia"/>
        </w:rPr>
        <w:t>　　第一节 一心堂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老百姓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益丰药房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国大药房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2025年药店行业发展趋势分析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2025-2031年中国药店市场趋势分析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一、2019-2024年药店市场趋势总结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二、2025-2031年药店发展趋势分析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四、2025-2031年药店产业政策趋向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未来药店行业发展预测</w:t>
      </w:r>
      <w:r>
        <w:rPr>
          <w:rFonts w:hint="eastAsia"/>
        </w:rPr>
        <w:br/>
      </w:r>
      <w:r>
        <w:rPr>
          <w:rFonts w:hint="eastAsia"/>
        </w:rPr>
        <w:t>　　第一节 未来药店需求与市场预测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一、2025-2031年药店市场规模预测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二、2025-2031年药店行业总资产预测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2025-2031年中国药店行业供需预测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二、2025-2031年中国药店需求预测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三、2025-2031年中国药店供需平衡预测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2019-2024年药店行业投资现状分析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2025年药店行业投资情况分析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2025年药店行业投资情况分析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一、2025年药店行业政策环境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药店行业投资效益分析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一、2019-2024年药店行业投资状况分析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二、2025-2031年药店行业投资效益分析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三、2025-2031年药店行业投资趋势预测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四、2025-2031年药店行业的投资方向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五、2025-2031年药店行业投资的建议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影响药店行业发展的主要因素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一、2025-2031年影响药店行业运行的有利因素分析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二、2025-2031年影响药店行业运行的稳定因素分析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三、2025-2031年影响药店行业运行的不利因素分析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四、2025-2031年我国药店行业发展面临的挑战分析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五、2025-2031年我国药店行业发展面临的机遇分析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药店行业投资风险及控制策略分析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一、2025-2031年药店行业市场风险及控制策略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六、2025-2031年药店行业其他风险及控制策略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药店行业投资战略研究</w:t>
      </w:r>
      <w:r>
        <w:rPr>
          <w:rFonts w:hint="eastAsia"/>
        </w:rPr>
        <w:br/>
      </w:r>
      <w:r>
        <w:rPr>
          <w:rFonts w:hint="eastAsia"/>
        </w:rPr>
        <w:t>　　第一节 药店行业发展战略研究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中:智林－药店行业投资战略研究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一、2025年药店行业投资战略研究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二、2025年药店行业投资战略研究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三、2025-2031年药店行业投资形势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四、2025-2031年药店行业投资战略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药店行业历程</w:t>
      </w:r>
      <w:r>
        <w:rPr>
          <w:rFonts w:hint="eastAsia"/>
        </w:rPr>
        <w:br/>
      </w:r>
      <w:r>
        <w:rPr>
          <w:rFonts w:hint="eastAsia"/>
        </w:rPr>
        <w:t>　　图表 药店行业生命周期</w:t>
      </w:r>
      <w:r>
        <w:rPr>
          <w:rFonts w:hint="eastAsia"/>
        </w:rPr>
        <w:br/>
      </w:r>
      <w:r>
        <w:rPr>
          <w:rFonts w:hint="eastAsia"/>
        </w:rPr>
        <w:t>　　图表 药店行业产业链分析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e6cbd03fa4ad1" w:history="1">
        <w:r>
          <w:rPr>
            <w:rStyle w:val="Hyperlink"/>
          </w:rPr>
          <w:t>2025-2031年中国药店市场现状及趋势分析报告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e6cbd03fa4ad1" w:history="1">
        <w:r>
          <w:rPr>
            <w:rStyle w:val="Hyperlink"/>
          </w:rPr>
          <w:t>https://www.20087.com/7/00/YaoDianDeFaZhanQuShi.html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网上药店、药店加盟十大连锁品牌加盟费、十大药房加盟品牌、药店工作总结、开一个药店得投资多少钱、药店营业员必学药品知识、全国排名前十的大药房、药店买药怎么用到统筹、出售药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3fd682d17454c" w:history="1">
      <w:r>
        <w:rPr>
          <w:rStyle w:val="Hyperlink"/>
        </w:rPr>
        <w:t>2025-2031年中国药店市场现状及趋势分析报告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aoDianDeFaZhanQuShi.html" TargetMode="External" Id="Rf3ae6cbd03fa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aoDianDeFaZhanQuShi.html" TargetMode="External" Id="Rde03fd682d17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2024-12-16T07:12:00Z</dcterms:created>
  <dcterms:modified xsi:type="dcterms:W3CDTF">2024-12-16T08:12:00Z</dcterms:modified>
  <dc:subject>2025-2031年中国药店市场现状及趋势分析报告</dc:subject>
  <dc:title>2025-2031年中国药店市场现状及趋势分析报告</dc:title>
  <cp:keywords>2025-2031年中国药店市场现状及趋势分析报告</cp:keywords>
  <dc:description>2025-2031年中国药店市场现状及趋势分析报告</dc:description>
</cp:coreProperties>
</file>