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16d2856cd4414" w:history="1">
              <w:r>
                <w:rPr>
                  <w:rStyle w:val="Hyperlink"/>
                </w:rPr>
                <w:t>2025-2031年中国车身广告发展现状及前景趋势预测报告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16d2856cd4414" w:history="1">
              <w:r>
                <w:rPr>
                  <w:rStyle w:val="Hyperlink"/>
                </w:rPr>
                <w:t>2025-2031年中国车身广告发展现状及前景趋势预测报告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716d2856cd4414" w:history="1">
                <w:r>
                  <w:rPr>
                    <w:rStyle w:val="Hyperlink"/>
                  </w:rPr>
                  <w:t>https://www.20087.com/7/90/CheShenGuangGaoDeQianJingQuShi.html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身广告作为户外广告的一种形式，凭借其流动性强、覆盖面广的特点，在城市广告市场中占有一席之地。随着数字印刷技术的进步，车身广告的制作变得更加高效、画面质量更佳，能够实现个性化、全车体覆盖的高冲击力视觉效果。广告商利用GPS追踪和大数据分析，能够更精准地评估广告效果，实现广告的定向投放。</w:t>
      </w:r>
      <w:r>
        <w:rPr>
          <w:rFonts w:hint="eastAsia"/>
        </w:rPr>
        <w:br/>
      </w:r>
      <w:r>
        <w:rPr>
          <w:rFonts w:hint="eastAsia"/>
        </w:rPr>
        <w:t>　　车身广告未来将更加注重互动性和科技融合，例如利用AR技术让观众通过手机与广告互动，提升参与度和记忆度。随着自动驾驶技术的成熟，未来的无人车有可能成为移动的广告媒介，其广告形式和创意空间将得到极大拓展。同时，绿色环保材料和技术的应用将减少车身广告对环境的影响，实现广告传播与可持续发展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16d2856cd4414" w:history="1">
        <w:r>
          <w:rPr>
            <w:rStyle w:val="Hyperlink"/>
          </w:rPr>
          <w:t>2025-2031年中国车身广告发展现状及前景趋势预测报告</w:t>
        </w:r>
      </w:hyperlink>
      <w:r>
        <w:rPr>
          <w:rFonts w:hint="eastAsia"/>
        </w:rPr>
        <w:t>》依托行业权威数据及长期市场监测信息，系统分析了车身广告行业的市场规模、供需关系、竞争格局及重点企业经营状况，并结合车身广告行业发展现状，科学预测了车身广告市场前景与技术发展方向。报告通过SWOT分析，揭示了车身广告行业机遇与潜在风险，为投资者提供了全面的现状分析与前景评估，助力挖掘投资价值并优化决策。同时，报告从投资、生产及营销等角度提出可行性建议，为车身广告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车身广告相关概述</w:t>
      </w:r>
      <w:r>
        <w:rPr>
          <w:rFonts w:hint="eastAsia"/>
        </w:rPr>
        <w:br/>
      </w:r>
      <w:r>
        <w:rPr>
          <w:rFonts w:hint="eastAsia"/>
        </w:rPr>
        <w:t>　　第一节 车身媒体广告特点</w:t>
      </w:r>
      <w:r>
        <w:rPr>
          <w:rFonts w:hint="eastAsia"/>
        </w:rPr>
        <w:br/>
      </w:r>
      <w:r>
        <w:rPr>
          <w:rFonts w:hint="eastAsia"/>
        </w:rPr>
        <w:t>　　第二节 车身广告的优势</w:t>
      </w:r>
      <w:r>
        <w:rPr>
          <w:rFonts w:hint="eastAsia"/>
        </w:rPr>
        <w:br/>
      </w:r>
      <w:r>
        <w:rPr>
          <w:rFonts w:hint="eastAsia"/>
        </w:rPr>
        <w:t>　　第三节 投放车身广告考虑的因素</w:t>
      </w:r>
      <w:r>
        <w:rPr>
          <w:rFonts w:hint="eastAsia"/>
        </w:rPr>
        <w:br/>
      </w:r>
      <w:r>
        <w:rPr>
          <w:rFonts w:hint="eastAsia"/>
        </w:rPr>
        <w:t>　　　　一、发布线路</w:t>
      </w:r>
      <w:r>
        <w:rPr>
          <w:rFonts w:hint="eastAsia"/>
        </w:rPr>
        <w:br/>
      </w:r>
      <w:r>
        <w:rPr>
          <w:rFonts w:hint="eastAsia"/>
        </w:rPr>
        <w:t>　　　　二、发布时期</w:t>
      </w:r>
      <w:r>
        <w:rPr>
          <w:rFonts w:hint="eastAsia"/>
        </w:rPr>
        <w:br/>
      </w:r>
      <w:r>
        <w:rPr>
          <w:rFonts w:hint="eastAsia"/>
        </w:rPr>
        <w:t>　　　　三、发布形式</w:t>
      </w:r>
      <w:r>
        <w:rPr>
          <w:rFonts w:hint="eastAsia"/>
        </w:rPr>
        <w:br/>
      </w:r>
      <w:r>
        <w:rPr>
          <w:rFonts w:hint="eastAsia"/>
        </w:rPr>
        <w:t>　　　　四、发布数量</w:t>
      </w:r>
      <w:r>
        <w:rPr>
          <w:rFonts w:hint="eastAsia"/>
        </w:rPr>
        <w:br/>
      </w:r>
      <w:r>
        <w:rPr>
          <w:rFonts w:hint="eastAsia"/>
        </w:rPr>
        <w:t>　　　　五、车型组合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世界户外广告产业运行态势分析</w:t>
      </w:r>
      <w:r>
        <w:rPr>
          <w:rFonts w:hint="eastAsia"/>
        </w:rPr>
        <w:br/>
      </w:r>
      <w:r>
        <w:rPr>
          <w:rFonts w:hint="eastAsia"/>
        </w:rPr>
        <w:t>　　第一节 世界广告行业运行浅析</w:t>
      </w:r>
      <w:r>
        <w:rPr>
          <w:rFonts w:hint="eastAsia"/>
        </w:rPr>
        <w:br/>
      </w:r>
      <w:r>
        <w:rPr>
          <w:rFonts w:hint="eastAsia"/>
        </w:rPr>
        <w:t>　　第二节 世界户外广告运行浅析</w:t>
      </w:r>
      <w:r>
        <w:rPr>
          <w:rFonts w:hint="eastAsia"/>
        </w:rPr>
        <w:br/>
      </w:r>
      <w:r>
        <w:rPr>
          <w:rFonts w:hint="eastAsia"/>
        </w:rPr>
        <w:t>　　第三节 世界户外广告行业前景展望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世界车身广告市场运行形势分析</w:t>
      </w:r>
      <w:r>
        <w:rPr>
          <w:rFonts w:hint="eastAsia"/>
        </w:rPr>
        <w:br/>
      </w:r>
      <w:r>
        <w:rPr>
          <w:rFonts w:hint="eastAsia"/>
        </w:rPr>
        <w:t>　　第一节 世界车身广告产业运行现状分析</w:t>
      </w:r>
      <w:r>
        <w:rPr>
          <w:rFonts w:hint="eastAsia"/>
        </w:rPr>
        <w:br/>
      </w:r>
      <w:r>
        <w:rPr>
          <w:rFonts w:hint="eastAsia"/>
        </w:rPr>
        <w:t>　　第二节 世界主要国家车身广告产业动态分析</w:t>
      </w:r>
      <w:r>
        <w:rPr>
          <w:rFonts w:hint="eastAsia"/>
        </w:rPr>
        <w:br/>
      </w:r>
      <w:r>
        <w:rPr>
          <w:rFonts w:hint="eastAsia"/>
        </w:rPr>
        <w:t>　　第三节 世界车身广告产业趋势预测分析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中国车身广告产业运行环境分析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中国车身广告产业政策环境分析</w:t>
      </w:r>
      <w:r>
        <w:rPr>
          <w:rFonts w:hint="eastAsia"/>
        </w:rPr>
        <w:br/>
      </w:r>
      <w:r>
        <w:rPr>
          <w:rFonts w:hint="eastAsia"/>
        </w:rPr>
        <w:t>　　第三节 中国车身广告产业社会环境分析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二、中国流动人口集中分布</w:t>
      </w:r>
      <w:r>
        <w:rPr>
          <w:rFonts w:hint="eastAsia"/>
        </w:rPr>
        <w:br/>
      </w:r>
      <w:r>
        <w:rPr>
          <w:rFonts w:hint="eastAsia"/>
        </w:rPr>
        <w:t>　　　　三、人们生活节奏加快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中国户外广告行业运行动态透析</w:t>
      </w:r>
      <w:r>
        <w:rPr>
          <w:rFonts w:hint="eastAsia"/>
        </w:rPr>
        <w:br/>
      </w:r>
      <w:r>
        <w:rPr>
          <w:rFonts w:hint="eastAsia"/>
        </w:rPr>
        <w:t>　　第一节 中国户外广告行业运行探析</w:t>
      </w:r>
      <w:r>
        <w:rPr>
          <w:rFonts w:hint="eastAsia"/>
        </w:rPr>
        <w:br/>
      </w:r>
      <w:r>
        <w:rPr>
          <w:rFonts w:hint="eastAsia"/>
        </w:rPr>
        <w:t>　　第二节 中国户外广告市场状况分析</w:t>
      </w:r>
      <w:r>
        <w:rPr>
          <w:rFonts w:hint="eastAsia"/>
        </w:rPr>
        <w:br/>
      </w:r>
      <w:r>
        <w:rPr>
          <w:rFonts w:hint="eastAsia"/>
        </w:rPr>
        <w:t>　　　　一、户外广告备受资本市场追捧</w:t>
      </w:r>
      <w:r>
        <w:rPr>
          <w:rFonts w:hint="eastAsia"/>
        </w:rPr>
        <w:br/>
      </w:r>
      <w:r>
        <w:rPr>
          <w:rFonts w:hint="eastAsia"/>
        </w:rPr>
        <w:t>　　　　二、中国户外广告市场发展解析</w:t>
      </w:r>
      <w:r>
        <w:rPr>
          <w:rFonts w:hint="eastAsia"/>
        </w:rPr>
        <w:br/>
      </w:r>
      <w:r>
        <w:rPr>
          <w:rFonts w:hint="eastAsia"/>
        </w:rPr>
        <w:t>　　　　三、户外广告形式发展分析</w:t>
      </w:r>
      <w:r>
        <w:rPr>
          <w:rFonts w:hint="eastAsia"/>
        </w:rPr>
        <w:br/>
      </w:r>
      <w:r>
        <w:rPr>
          <w:rFonts w:hint="eastAsia"/>
        </w:rPr>
        <w:t>　　第三节 中国户外广告受众及投放情况分析</w:t>
      </w:r>
      <w:r>
        <w:rPr>
          <w:rFonts w:hint="eastAsia"/>
        </w:rPr>
        <w:br/>
      </w:r>
      <w:r>
        <w:rPr>
          <w:rFonts w:hint="eastAsia"/>
        </w:rPr>
        <w:t>　　　　一、户外广告的投放原因及特点</w:t>
      </w:r>
      <w:r>
        <w:rPr>
          <w:rFonts w:hint="eastAsia"/>
        </w:rPr>
        <w:br/>
      </w:r>
      <w:r>
        <w:rPr>
          <w:rFonts w:hint="eastAsia"/>
        </w:rPr>
        <w:t>　　　　二、户外广告受众分析</w:t>
      </w:r>
      <w:r>
        <w:rPr>
          <w:rFonts w:hint="eastAsia"/>
        </w:rPr>
        <w:br/>
      </w:r>
      <w:r>
        <w:rPr>
          <w:rFonts w:hint="eastAsia"/>
        </w:rPr>
        <w:t>　　　　三、中国影响户外广告投放的要素分析</w:t>
      </w:r>
      <w:r>
        <w:rPr>
          <w:rFonts w:hint="eastAsia"/>
        </w:rPr>
        <w:br/>
      </w:r>
      <w:r>
        <w:rPr>
          <w:rFonts w:hint="eastAsia"/>
        </w:rPr>
        <w:t>　　第四节 中国户外广告业发展的问题与对策</w:t>
      </w:r>
      <w:r>
        <w:rPr>
          <w:rFonts w:hint="eastAsia"/>
        </w:rPr>
        <w:br/>
      </w:r>
      <w:r>
        <w:rPr>
          <w:rFonts w:hint="eastAsia"/>
        </w:rPr>
        <w:t>　　　　一、中国发展户外广告品牌的问题</w:t>
      </w:r>
      <w:r>
        <w:rPr>
          <w:rFonts w:hint="eastAsia"/>
        </w:rPr>
        <w:br/>
      </w:r>
      <w:r>
        <w:rPr>
          <w:rFonts w:hint="eastAsia"/>
        </w:rPr>
        <w:t>　　　　二、中国户外广告业应主动求变</w:t>
      </w:r>
      <w:r>
        <w:rPr>
          <w:rFonts w:hint="eastAsia"/>
        </w:rPr>
        <w:br/>
      </w:r>
      <w:r>
        <w:rPr>
          <w:rFonts w:hint="eastAsia"/>
        </w:rPr>
        <w:t>　　　　三、中国户外广告的媒体依托路线解析</w:t>
      </w:r>
      <w:r>
        <w:rPr>
          <w:rFonts w:hint="eastAsia"/>
        </w:rPr>
        <w:br/>
      </w:r>
      <w:r>
        <w:rPr>
          <w:rFonts w:hint="eastAsia"/>
        </w:rPr>
        <w:t>　　　　四、中国户外广告业面临三大挑战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中国户外广告受众及投放分析</w:t>
      </w:r>
      <w:r>
        <w:rPr>
          <w:rFonts w:hint="eastAsia"/>
        </w:rPr>
        <w:br/>
      </w:r>
      <w:r>
        <w:rPr>
          <w:rFonts w:hint="eastAsia"/>
        </w:rPr>
        <w:t>　　第一节 户外广告的投放原因及特点</w:t>
      </w:r>
      <w:r>
        <w:rPr>
          <w:rFonts w:hint="eastAsia"/>
        </w:rPr>
        <w:br/>
      </w:r>
      <w:r>
        <w:rPr>
          <w:rFonts w:hint="eastAsia"/>
        </w:rPr>
        <w:t>　　　　一、户外广告已成为第三大广告媒体</w:t>
      </w:r>
      <w:r>
        <w:rPr>
          <w:rFonts w:hint="eastAsia"/>
        </w:rPr>
        <w:br/>
      </w:r>
      <w:r>
        <w:rPr>
          <w:rFonts w:hint="eastAsia"/>
        </w:rPr>
        <w:t>　　　　二、户外广告是具有高接受度的广告形式</w:t>
      </w:r>
      <w:r>
        <w:rPr>
          <w:rFonts w:hint="eastAsia"/>
        </w:rPr>
        <w:br/>
      </w:r>
      <w:r>
        <w:rPr>
          <w:rFonts w:hint="eastAsia"/>
        </w:rPr>
        <w:t>　　　　三、户外广告的喜好度存在着地区的差异性</w:t>
      </w:r>
      <w:r>
        <w:rPr>
          <w:rFonts w:hint="eastAsia"/>
        </w:rPr>
        <w:br/>
      </w:r>
      <w:r>
        <w:rPr>
          <w:rFonts w:hint="eastAsia"/>
        </w:rPr>
        <w:t>　　　　四、管理维护是制约户外广告发展的瓶颈</w:t>
      </w:r>
      <w:r>
        <w:rPr>
          <w:rFonts w:hint="eastAsia"/>
        </w:rPr>
        <w:br/>
      </w:r>
      <w:r>
        <w:rPr>
          <w:rFonts w:hint="eastAsia"/>
        </w:rPr>
        <w:t>　　　　五、户外广告仍需要提高规划水平</w:t>
      </w:r>
      <w:r>
        <w:rPr>
          <w:rFonts w:hint="eastAsia"/>
        </w:rPr>
        <w:br/>
      </w:r>
      <w:r>
        <w:rPr>
          <w:rFonts w:hint="eastAsia"/>
        </w:rPr>
        <w:t>　　第二节 中国户外广告受众分析</w:t>
      </w:r>
      <w:r>
        <w:rPr>
          <w:rFonts w:hint="eastAsia"/>
        </w:rPr>
        <w:br/>
      </w:r>
      <w:r>
        <w:rPr>
          <w:rFonts w:hint="eastAsia"/>
        </w:rPr>
        <w:t>　　第三节 影响户外广告投放的要素分析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中国户外广告投放及广告主分析</w:t>
      </w:r>
      <w:r>
        <w:rPr>
          <w:rFonts w:hint="eastAsia"/>
        </w:rPr>
        <w:br/>
      </w:r>
      <w:r>
        <w:rPr>
          <w:rFonts w:hint="eastAsia"/>
        </w:rPr>
        <w:t>　　第一节 户外广告投放效果的影响因素</w:t>
      </w:r>
      <w:r>
        <w:rPr>
          <w:rFonts w:hint="eastAsia"/>
        </w:rPr>
        <w:br/>
      </w:r>
      <w:r>
        <w:rPr>
          <w:rFonts w:hint="eastAsia"/>
        </w:rPr>
        <w:t>　　第二节 体现广告价值的重要指标</w:t>
      </w:r>
      <w:r>
        <w:rPr>
          <w:rFonts w:hint="eastAsia"/>
        </w:rPr>
        <w:br/>
      </w:r>
      <w:r>
        <w:rPr>
          <w:rFonts w:hint="eastAsia"/>
        </w:rPr>
        <w:t>　　第三节 户外广告的投放</w:t>
      </w:r>
      <w:r>
        <w:rPr>
          <w:rFonts w:hint="eastAsia"/>
        </w:rPr>
        <w:br/>
      </w:r>
      <w:r>
        <w:rPr>
          <w:rFonts w:hint="eastAsia"/>
        </w:rPr>
        <w:t>　　第四节 车身广告的配合策略</w:t>
      </w:r>
      <w:r>
        <w:rPr>
          <w:rFonts w:hint="eastAsia"/>
        </w:rPr>
        <w:br/>
      </w:r>
      <w:r>
        <w:rPr>
          <w:rFonts w:hint="eastAsia"/>
        </w:rPr>
        <w:t>　　第五节 广告主媒体投放新趋势分析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中国车身广告市场竞争格局分析</w:t>
      </w:r>
      <w:r>
        <w:rPr>
          <w:rFonts w:hint="eastAsia"/>
        </w:rPr>
        <w:br/>
      </w:r>
      <w:r>
        <w:rPr>
          <w:rFonts w:hint="eastAsia"/>
        </w:rPr>
        <w:t>　　第一节 中国车身广告市场竞争激烈分析</w:t>
      </w:r>
      <w:r>
        <w:rPr>
          <w:rFonts w:hint="eastAsia"/>
        </w:rPr>
        <w:br/>
      </w:r>
      <w:r>
        <w:rPr>
          <w:rFonts w:hint="eastAsia"/>
        </w:rPr>
        <w:t>　　　　一、车身广告竞争力分析</w:t>
      </w:r>
      <w:r>
        <w:rPr>
          <w:rFonts w:hint="eastAsia"/>
        </w:rPr>
        <w:br/>
      </w:r>
      <w:r>
        <w:rPr>
          <w:rFonts w:hint="eastAsia"/>
        </w:rPr>
        <w:t>　　　　二、车身广告设计工艺竞争分析</w:t>
      </w:r>
      <w:r>
        <w:rPr>
          <w:rFonts w:hint="eastAsia"/>
        </w:rPr>
        <w:br/>
      </w:r>
      <w:r>
        <w:rPr>
          <w:rFonts w:hint="eastAsia"/>
        </w:rPr>
        <w:t>　　　　三、车身广告成本竞争分析</w:t>
      </w:r>
      <w:r>
        <w:rPr>
          <w:rFonts w:hint="eastAsia"/>
        </w:rPr>
        <w:br/>
      </w:r>
      <w:r>
        <w:rPr>
          <w:rFonts w:hint="eastAsia"/>
        </w:rPr>
        <w:t>　　第二节 中国车身广告重点城市竞争分析</w:t>
      </w:r>
      <w:r>
        <w:rPr>
          <w:rFonts w:hint="eastAsia"/>
        </w:rPr>
        <w:br/>
      </w:r>
      <w:r>
        <w:rPr>
          <w:rFonts w:hint="eastAsia"/>
        </w:rPr>
        <w:t>　　第三节 中国广告公司提升竞争力策略分析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中国优势广告公司财务状况及竞争力分析</w:t>
      </w:r>
      <w:r>
        <w:rPr>
          <w:rFonts w:hint="eastAsia"/>
        </w:rPr>
        <w:br/>
      </w:r>
      <w:r>
        <w:rPr>
          <w:rFonts w:hint="eastAsia"/>
        </w:rPr>
        <w:t>　　第一节 北京巴士传媒股份有限公司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第二节 浙江尊荣千想传媒股份有限公司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第三节 厦门东帝士广告股份有限公司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第四节 大象广告股份有限公司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第五节 科伦比亚户外传媒公司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中国广告行业发展动态分析</w:t>
      </w:r>
      <w:r>
        <w:rPr>
          <w:rFonts w:hint="eastAsia"/>
        </w:rPr>
        <w:br/>
      </w:r>
      <w:r>
        <w:rPr>
          <w:rFonts w:hint="eastAsia"/>
        </w:rPr>
        <w:t>　　第一节 中国广告市场发展分析</w:t>
      </w:r>
      <w:r>
        <w:rPr>
          <w:rFonts w:hint="eastAsia"/>
        </w:rPr>
        <w:br/>
      </w:r>
      <w:r>
        <w:rPr>
          <w:rFonts w:hint="eastAsia"/>
        </w:rPr>
        <w:t>　　　　一、内地广告市场规模分析</w:t>
      </w:r>
      <w:r>
        <w:rPr>
          <w:rFonts w:hint="eastAsia"/>
        </w:rPr>
        <w:br/>
      </w:r>
      <w:r>
        <w:rPr>
          <w:rFonts w:hint="eastAsia"/>
        </w:rPr>
        <w:t>　　　　二、中国广告市场价值分析</w:t>
      </w:r>
      <w:r>
        <w:rPr>
          <w:rFonts w:hint="eastAsia"/>
        </w:rPr>
        <w:br/>
      </w:r>
      <w:r>
        <w:rPr>
          <w:rFonts w:hint="eastAsia"/>
        </w:rPr>
        <w:t>　　　　三、中国广告市场的投放额</w:t>
      </w:r>
      <w:r>
        <w:rPr>
          <w:rFonts w:hint="eastAsia"/>
        </w:rPr>
        <w:br/>
      </w:r>
      <w:r>
        <w:rPr>
          <w:rFonts w:hint="eastAsia"/>
        </w:rPr>
        <w:t>　　　　四、广告市场面临的挑战</w:t>
      </w:r>
      <w:r>
        <w:rPr>
          <w:rFonts w:hint="eastAsia"/>
        </w:rPr>
        <w:br/>
      </w:r>
      <w:r>
        <w:rPr>
          <w:rFonts w:hint="eastAsia"/>
        </w:rPr>
        <w:t>　　第二节 中国广告市场规范情况分析</w:t>
      </w:r>
      <w:r>
        <w:rPr>
          <w:rFonts w:hint="eastAsia"/>
        </w:rPr>
        <w:br/>
      </w:r>
      <w:r>
        <w:rPr>
          <w:rFonts w:hint="eastAsia"/>
        </w:rPr>
        <w:t>　　　　一、中国查处广告违法案件情况</w:t>
      </w:r>
      <w:r>
        <w:rPr>
          <w:rFonts w:hint="eastAsia"/>
        </w:rPr>
        <w:br/>
      </w:r>
      <w:r>
        <w:rPr>
          <w:rFonts w:hint="eastAsia"/>
        </w:rPr>
        <w:t>　　　　二、广告行业结盟维护创意版权</w:t>
      </w:r>
      <w:r>
        <w:rPr>
          <w:rFonts w:hint="eastAsia"/>
        </w:rPr>
        <w:br/>
      </w:r>
      <w:r>
        <w:rPr>
          <w:rFonts w:hint="eastAsia"/>
        </w:rPr>
        <w:t>　　　　三、中国广告行业新的自律规则</w:t>
      </w:r>
      <w:r>
        <w:rPr>
          <w:rFonts w:hint="eastAsia"/>
        </w:rPr>
        <w:br/>
      </w:r>
      <w:r>
        <w:rPr>
          <w:rFonts w:hint="eastAsia"/>
        </w:rPr>
        <w:t>　　第三节 中国广告业存在的主要问题探讨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中国车身广告与城市交通——公交车关联性分析</w:t>
      </w:r>
      <w:r>
        <w:rPr>
          <w:rFonts w:hint="eastAsia"/>
        </w:rPr>
        <w:br/>
      </w:r>
      <w:r>
        <w:rPr>
          <w:rFonts w:hint="eastAsia"/>
        </w:rPr>
        <w:t>　　第一节 中国城市交通现状</w:t>
      </w:r>
      <w:r>
        <w:rPr>
          <w:rFonts w:hint="eastAsia"/>
        </w:rPr>
        <w:br/>
      </w:r>
      <w:r>
        <w:rPr>
          <w:rFonts w:hint="eastAsia"/>
        </w:rPr>
        <w:t>　　第二节 中国汽车产销及保有量分析</w:t>
      </w:r>
      <w:r>
        <w:rPr>
          <w:rFonts w:hint="eastAsia"/>
        </w:rPr>
        <w:br/>
      </w:r>
      <w:r>
        <w:rPr>
          <w:rFonts w:hint="eastAsia"/>
        </w:rPr>
        <w:t>　　第三节 中国公交车运营状况分析</w:t>
      </w:r>
      <w:r>
        <w:rPr>
          <w:rFonts w:hint="eastAsia"/>
        </w:rPr>
        <w:br/>
      </w:r>
      <w:r>
        <w:rPr>
          <w:rFonts w:hint="eastAsia"/>
        </w:rPr>
        <w:t>　　第四节 中国车身广告与城市交通——公交车关联性分析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中国车身广告市场投资战略研究</w:t>
      </w:r>
      <w:r>
        <w:rPr>
          <w:rFonts w:hint="eastAsia"/>
        </w:rPr>
        <w:br/>
      </w:r>
      <w:r>
        <w:rPr>
          <w:rFonts w:hint="eastAsia"/>
        </w:rPr>
        <w:t>　　第一节 中国车身广告业投资环境分析</w:t>
      </w:r>
      <w:r>
        <w:rPr>
          <w:rFonts w:hint="eastAsia"/>
        </w:rPr>
        <w:br/>
      </w:r>
      <w:r>
        <w:rPr>
          <w:rFonts w:hint="eastAsia"/>
        </w:rPr>
        <w:t>　　第二节 中国车身广告业投资机会分析</w:t>
      </w:r>
      <w:r>
        <w:rPr>
          <w:rFonts w:hint="eastAsia"/>
        </w:rPr>
        <w:br/>
      </w:r>
      <w:r>
        <w:rPr>
          <w:rFonts w:hint="eastAsia"/>
        </w:rPr>
        <w:t>　　第三节 中国车身广告业投资风险分析</w:t>
      </w:r>
      <w:r>
        <w:rPr>
          <w:rFonts w:hint="eastAsia"/>
        </w:rPr>
        <w:br/>
      </w:r>
      <w:r>
        <w:rPr>
          <w:rFonts w:hint="eastAsia"/>
        </w:rPr>
        <w:t>　　第四节 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中国车身广告市场前景预测</w:t>
      </w:r>
      <w:r>
        <w:rPr>
          <w:rFonts w:hint="eastAsia"/>
        </w:rPr>
        <w:br/>
      </w:r>
      <w:r>
        <w:rPr>
          <w:rFonts w:hint="eastAsia"/>
        </w:rPr>
        <w:t>　　第一节 中国户外广告新趋势分析</w:t>
      </w:r>
      <w:r>
        <w:rPr>
          <w:rFonts w:hint="eastAsia"/>
        </w:rPr>
        <w:br/>
      </w:r>
      <w:r>
        <w:rPr>
          <w:rFonts w:hint="eastAsia"/>
        </w:rPr>
        <w:t>　　第二节 中国车身广告市场前景预测</w:t>
      </w:r>
      <w:r>
        <w:rPr>
          <w:rFonts w:hint="eastAsia"/>
        </w:rPr>
        <w:br/>
      </w:r>
      <w:r>
        <w:rPr>
          <w:rFonts w:hint="eastAsia"/>
        </w:rPr>
        <w:t>　　第三节 中智^林^－中国车身广告市场盈利预测分析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车身广告行业历程</w:t>
      </w:r>
      <w:r>
        <w:rPr>
          <w:rFonts w:hint="eastAsia"/>
        </w:rPr>
        <w:br/>
      </w:r>
      <w:r>
        <w:rPr>
          <w:rFonts w:hint="eastAsia"/>
        </w:rPr>
        <w:t>　　图表 车身广告行业生命周期</w:t>
      </w:r>
      <w:r>
        <w:rPr>
          <w:rFonts w:hint="eastAsia"/>
        </w:rPr>
        <w:br/>
      </w:r>
      <w:r>
        <w:rPr>
          <w:rFonts w:hint="eastAsia"/>
        </w:rPr>
        <w:t>　　图表 车身广告行业产业链分析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2020-2025年车身广告行业市场容量统计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2020-2025年中国车身广告行业市场规模及增长情况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2020-2025年中国车身广告行业销售收入分析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2020-2025年中国车身广告行业盈利情况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2020-2025年中国车身广告行业利润总额分析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2020-2025年中国车身广告行业企业数量情况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2020-2025年中国车身广告行业企业平均规模情况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2020-2025年中国车身广告行业竞争力分析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2020-2025年中国车身广告行业盈利能力分析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2020-2025年中国车身广告行业运营能力分析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2020-2025年中国车身广告行业偿债能力分析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2020-2025年中国车身广告行业发展能力分析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2020-2025年中国车身广告行业经营效益分析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**地区车身广告市场规模及增长情况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**地区车身广告行业市场需求情况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**地区车身广告市场规模及增长情况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**地区车身广告行业市场需求情况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**地区车身广告市场规模及增长情况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**地区车身广告行业市场需求情况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车身广告重点企业（一）基本信息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车身广告重点企业（一）经营情况分析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车身广告重点企业（一）盈利能力情况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车身广告重点企业（一）偿债能力情况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车身广告重点企业（一）运营能力情况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车身广告重点企业（一）成长能力情况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车身广告重点企业（二）基本信息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车身广告重点企业（二）经营情况分析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车身广告重点企业（二）盈利能力情况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车身广告重点企业（二）偿债能力情况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车身广告重点企业（二）运营能力情况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车身广告重点企业（二）成长能力情况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2025-2031年中国车身广告行业市场容量预测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2025-2031年中国车身广告行业市场规模预测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2025-2031年中国车身广告市场前景分析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2025-2031年中国车身广告行业发展趋势预测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16d2856cd4414" w:history="1">
        <w:r>
          <w:rPr>
            <w:rStyle w:val="Hyperlink"/>
          </w:rPr>
          <w:t>2025-2031年中国车身广告发展现状及前景趋势预测报告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716d2856cd4414" w:history="1">
        <w:r>
          <w:rPr>
            <w:rStyle w:val="Hyperlink"/>
          </w:rPr>
          <w:t>https://www.20087.com/7/90/CheShenGuangGaoDeQianJingQuShi.html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热点：广告公司广告牌制作、车身广告审批流程、怎么在自己车上做广告、车身广告怎样合法、车身打广告交警扣分吗、车身广告怎么去除、城管对车体广告的规定、车身广告需要备案吗、货车车厢广告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e37c174664bd7" w:history="1">
      <w:r>
        <w:rPr>
          <w:rStyle w:val="Hyperlink"/>
        </w:rPr>
        <w:t>2025-2031年中国车身广告发展现状及前景趋势预测报告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CheShenGuangGaoDeQianJingQuShi.html" TargetMode="External" Id="R2e716d2856cd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CheShenGuangGaoDeQianJingQuShi.html" TargetMode="External" Id="R956e37c17466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2025-04-29T03:57:00Z</dcterms:created>
  <dcterms:modified xsi:type="dcterms:W3CDTF">2025-04-29T04:57:00Z</dcterms:modified>
  <dc:subject>2025-2031年中国车身广告发展现状及前景趋势预测报告</dc:subject>
  <dc:title>2025-2031年中国车身广告发展现状及前景趋势预测报告</dc:title>
  <cp:keywords>2025-2031年中国车身广告发展现状及前景趋势预测报告</cp:keywords>
  <dc:description>2025-2031年中国车身广告发展现状及前景趋势预测报告</dc:description>
</cp:coreProperties>
</file>