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d55dbd6b449ae" w:history="1">
              <w:r>
                <w:rPr>
                  <w:rStyle w:val="Hyperlink"/>
                </w:rPr>
                <w:t>2026-2032年全球与中国采购合同管理行业市场调研及前景分析报告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d55dbd6b449ae" w:history="1">
              <w:r>
                <w:rPr>
                  <w:rStyle w:val="Hyperlink"/>
                </w:rPr>
                <w:t>2026-2032年全球与中国采购合同管理行业市场调研及前景分析报告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d55dbd6b449ae" w:history="1">
                <w:r>
                  <w:rPr>
                    <w:rStyle w:val="Hyperlink"/>
                  </w:rPr>
                  <w:t>https://www.20087.com/7/50/CaiGouHeTongGuanLiShiChangQianJingFenXi.html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购合同管理是企业供应链治理的核心环节，涵盖合同起草、审批、签署、履约监控及归档全生命周期。目前，采购合同管理主流解决方案依托ERP或SRM系统，逐步向云端SaaS平台迁移，支持电子签名、条款库模板、风险预警及多语言协作。在合规压力（如反垄断、数据隐私）与供应链韧性需求驱动下，企业强化对交付条款、违约责任、ESG义务等关键内容的结构化管控。然而，跨系统数据孤岛、非结构化文本解析困难及人工审核效率低下，导致合同执行偏差与纠纷风险仍居高不下。</w:t>
      </w:r>
      <w:r>
        <w:rPr>
          <w:rFonts w:hint="eastAsia"/>
        </w:rPr>
        <w:br/>
      </w:r>
      <w:r>
        <w:rPr>
          <w:rFonts w:hint="eastAsia"/>
        </w:rPr>
        <w:t>　　未来，采购合同管理将深度融合人工智能、区块链与生态协同理念。自然语言处理（NLP）引擎可自动识别异常条款并推荐修订；智能合约基于预设条件自动触发付款或罚则执行。区块链存证确保合同版本不可篡改，支撑审计与争议解决。在架构上，开放API将打通采购、法务、财务与供应商系统，实现“合同即流程”。同时，ESG条款将嵌入KPI体系，自动评估供应商履约表现。长远看，采购合同管理将从文档控制工具升级为企业战略采购、风险治理与可持续供应链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d55dbd6b449ae" w:history="1">
        <w:r>
          <w:rPr>
            <w:rStyle w:val="Hyperlink"/>
          </w:rPr>
          <w:t>2026-2032年全球与中国采购合同管理行业市场调研及前景分析报告</w:t>
        </w:r>
      </w:hyperlink>
      <w:r>
        <w:rPr>
          <w:rFonts w:hint="eastAsia"/>
        </w:rPr>
        <w:t>》依托国家统计局及采购合同管理相关协会的详实数据，全面解析了采购合同管理行业现状与市场需求，重点分析了采购合同管理市场规模、产业链结构及价格动态，并对采购合同管理细分市场进行了详细探讨。报告科学预测了采购合同管理市场前景与发展趋势，评估了品牌竞争格局、市场集中度及重点企业的市场表现。同时，通过SWOT分析揭示了采购合同管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全球市场采购合同管理市场总体规模</w:t>
      </w:r>
      <w:r>
        <w:rPr>
          <w:rFonts w:hint="eastAsia"/>
        </w:rPr>
        <w:br/>
      </w:r>
      <w:r>
        <w:rPr>
          <w:rFonts w:hint="eastAsia"/>
        </w:rPr>
        <w:t>　　1.4 中国市场采购合同管理市场总体规模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采购合同管理行业发展总体概况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采购合同管理行业发展主要特点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采购合同管理行业发展影响因素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采购合同管理有利因素</w:t>
      </w:r>
      <w:r>
        <w:rPr>
          <w:rFonts w:hint="eastAsia"/>
        </w:rPr>
        <w:br/>
      </w:r>
      <w:r>
        <w:rPr>
          <w:rFonts w:hint="eastAsia"/>
        </w:rPr>
        <w:t>　　　　1.5.3 .2 采购合同管理不利因素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全球市场，近三年采购合同管理主要企业占有率及排名（按收入）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采购合同管理主要企业在国际市场占有率（按收入，2023-2026）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2025年采购合同管理主要企业在国际市场排名（按收入）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全球市场主要企业采购合同管理销售收入（2023-2026）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中国市场，近三年采购合同管理主要企业占有率及排名（按收入）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采购合同管理主要企业在中国市场占有率（按收入，2023-2026）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2025年采购合同管理主要企业在中国市场排名（按收入）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中国市场主要企业采购合同管理销售收入（2023-2026）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全球主要厂商采购合同管理总部及产地分布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全球主要厂商成立时间及采购合同管理商业化日期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全球主要厂商采购合同管理产品类型及应用</w:t>
      </w:r>
      <w:r>
        <w:rPr>
          <w:rFonts w:hint="eastAsia"/>
        </w:rPr>
        <w:br/>
      </w:r>
      <w:r>
        <w:rPr>
          <w:rFonts w:hint="eastAsia"/>
        </w:rPr>
        <w:t>　　2.6 采购合同管理行业集中度、竞争程度分析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采购合同管理行业集中度分析：2025年全球Top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全球采购合同管理第一梯队、第二梯队和第三梯队厂商（品牌）及市场份额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全球采购合同管理主要地区分析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全球主要地区采购合同管理市场规模分析：2021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全球主要地区采购合同管理销售额及份额（2021-2026）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全球主要地区采购合同管理销售额及份额预测（2027-2032）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按产品类型细分，全球采购合同管理销售额对比（2021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按产品类型细分，全球采购合同管理销售额及市场份额（2021-2026）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按产品类型细分，全球采购合同管理销售额预测（2027-2032）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按产品类型细分，中国采购合同管理销售额及市场份额（2021-2026）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按产品类型细分，中国采购合同管理销售额预测（2027-2032）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按应用细分，全球采购合同管理销售额对比（2021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按应用细分，全球采购合同管理销售额及市场份额（2021-2026）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按应用细分，全球采购合同管理销售额预测（2027-2032）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中国不同应用采购合同管理销售额及预测（2021-2032）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中国不同应用采购合同管理销售额及市场份额（2021-2026）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中国不同应用采购合同管理销售额预测（2027-2032）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采购合同管理行业发展趋势</w:t>
      </w:r>
      <w:r>
        <w:rPr>
          <w:rFonts w:hint="eastAsia"/>
        </w:rPr>
        <w:br/>
      </w:r>
      <w:r>
        <w:rPr>
          <w:rFonts w:hint="eastAsia"/>
        </w:rPr>
        <w:t>　　7.2 采购合同管理行业主要驱动因素</w:t>
      </w:r>
      <w:r>
        <w:rPr>
          <w:rFonts w:hint="eastAsia"/>
        </w:rPr>
        <w:br/>
      </w:r>
      <w:r>
        <w:rPr>
          <w:rFonts w:hint="eastAsia"/>
        </w:rPr>
        <w:t>　　7.3 采购合同管理中国企业SWOT分析</w:t>
      </w:r>
      <w:r>
        <w:rPr>
          <w:rFonts w:hint="eastAsia"/>
        </w:rPr>
        <w:br/>
      </w:r>
      <w:r>
        <w:rPr>
          <w:rFonts w:hint="eastAsia"/>
        </w:rPr>
        <w:t>　　7.4 中国采购合同管理行业政策环境分析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采购合同管理行业产业链简介</w:t>
      </w:r>
      <w:r>
        <w:rPr>
          <w:rFonts w:hint="eastAsia"/>
        </w:rPr>
        <w:br/>
      </w:r>
      <w:r>
        <w:rPr>
          <w:rFonts w:hint="eastAsia"/>
        </w:rPr>
        <w:t>　　　　8.1.1 采购合同管理行业供应链分析</w:t>
      </w:r>
      <w:r>
        <w:rPr>
          <w:rFonts w:hint="eastAsia"/>
        </w:rPr>
        <w:br/>
      </w:r>
      <w:r>
        <w:rPr>
          <w:rFonts w:hint="eastAsia"/>
        </w:rPr>
        <w:t>　　　　8.1.2 采购合同管理主要原料及供应情况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采购合同管理行业主要下游客户</w:t>
      </w:r>
      <w:r>
        <w:rPr>
          <w:rFonts w:hint="eastAsia"/>
        </w:rPr>
        <w:br/>
      </w:r>
      <w:r>
        <w:rPr>
          <w:rFonts w:hint="eastAsia"/>
        </w:rPr>
        <w:t>　　8.2 采购合同管理行业采购模式</w:t>
      </w:r>
      <w:r>
        <w:rPr>
          <w:rFonts w:hint="eastAsia"/>
        </w:rPr>
        <w:br/>
      </w:r>
      <w:r>
        <w:rPr>
          <w:rFonts w:hint="eastAsia"/>
        </w:rPr>
        <w:t>　　8.3 采购合同管理行业生产模式</w:t>
      </w:r>
      <w:r>
        <w:rPr>
          <w:rFonts w:hint="eastAsia"/>
        </w:rPr>
        <w:br/>
      </w:r>
      <w:r>
        <w:rPr>
          <w:rFonts w:hint="eastAsia"/>
        </w:rPr>
        <w:t>　　8.4 采购合同管理行业销售模式及销售渠道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采购合同管理行业发展主要特点</w:t>
      </w:r>
      <w:r>
        <w:rPr>
          <w:rFonts w:hint="eastAsia"/>
        </w:rPr>
        <w:br/>
      </w:r>
      <w:r>
        <w:rPr>
          <w:rFonts w:hint="eastAsia"/>
        </w:rPr>
        <w:t>　　表 2： 采购合同管理行业发展有利因素分析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采购合同管理行业发展不利因素分析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进入采购合同管理行业壁垒</w:t>
      </w:r>
      <w:r>
        <w:rPr>
          <w:rFonts w:hint="eastAsia"/>
        </w:rPr>
        <w:br/>
      </w:r>
      <w:r>
        <w:rPr>
          <w:rFonts w:hint="eastAsia"/>
        </w:rPr>
        <w:t>　　表 5： 采购合同管理主要企业在国际市场占有率（按收入，2023-2026）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2025年采购合同管理主要企业在国际市场排名（按收入）&amp;（万元）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全球市场主要企业采购合同管理销售收入（2023-2026）&amp;（万元）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采购合同管理主要企业在中国市场占有率（按收入，2023-2026）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2025年采购合同管理主要企业在中国市场排名（按收入）&amp;（万元）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中国市场主要企业采购合同管理销售收入（2023-2026）&amp;（万元）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全球主要厂商采购合同管理总部及产地分布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全球主要厂商成立时间及采购合同管理商业化日期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全球主要厂商采购合同管理产品类型及应用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2025年全球采购合同管理主要厂商市场地位（第一梯队、第二梯队和第三梯队）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全球采购合同管理市场投资、并购等现状分析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全球主要地区采购合同管理销售额：（2021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全球主要地区采购合同管理销售额（2021-2026）&amp;（万元）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全球主要地区采购合同管理销售额及份额列表（2021-2026）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全球主要地区采购合同管理销售额预测（2027-2032）&amp;（万元）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全球主要地区采购合同管理销售额及份额列表预测（2027-2032）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按产品类型细分，全球采购合同管理销售额及增长率对比（2021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按产品类型细分，全球采购合同管理销售额（2021-2026）&amp;（万元）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按产品类型细分，全球采购合同管理销售额市场份额列表（2021-2026）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按产品类型细分，全球采购合同管理销售额预测（2027-2032）&amp;（万元）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按产品类型细分，全球采购合同管理销售额市场份额预测（2027-2032）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按产品类型细分，中国采购合同管理销售额（2021-2026）&amp;（万元）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按产品类型细分，中国采购合同管理销售额市场份额列表（2021-2026）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按产品类型细分，中国采购合同管理销售额预测（2027-2032）&amp;（万元）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按产品类型细分，中国采购合同管理销售额市场份额预测（2027-2032）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按应用细分，全球采购合同管理销售额及增长率对比（2021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按应用细分，全球采购合同管理销售额（2021-2026）&amp;（万元）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按应用细分，全球采购合同管理销售额市场份额列表（2021-2026）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按应用细分，全球采购合同管理销售额预测（2027-2032）&amp;（万元）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按应用细分，全球采购合同管理市场份额预测（2027-2032）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中国不同应用采购合同管理销售额（2021-2026）&amp;（万元）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中国不同应用采购合同管理销售额市场份额列表（2021-2026）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中国不同应用采购合同管理销售额预测（2027-2032）&amp;（万元）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中国不同应用采购合同管理销售额市场份额预测（2027-2032）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重点企业（24）公司信息、总部、采购合同管理市场地位以及主要的竞争对手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采购合同管理产品及服务介绍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采购合同管理收入及毛利率（2021-2026）&amp;（万元）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采购合同管理行业发展趋势</w:t>
      </w:r>
      <w:r>
        <w:rPr>
          <w:rFonts w:hint="eastAsia"/>
        </w:rPr>
        <w:br/>
      </w:r>
      <w:r>
        <w:rPr>
          <w:rFonts w:hint="eastAsia"/>
        </w:rPr>
        <w:t>　　表 161： 采购合同管理行业主要驱动因素</w:t>
      </w:r>
      <w:r>
        <w:rPr>
          <w:rFonts w:hint="eastAsia"/>
        </w:rPr>
        <w:br/>
      </w:r>
      <w:r>
        <w:rPr>
          <w:rFonts w:hint="eastAsia"/>
        </w:rPr>
        <w:t>　　表 162： 采购合同管理行业供应链分析</w:t>
      </w:r>
      <w:r>
        <w:rPr>
          <w:rFonts w:hint="eastAsia"/>
        </w:rPr>
        <w:br/>
      </w:r>
      <w:r>
        <w:rPr>
          <w:rFonts w:hint="eastAsia"/>
        </w:rPr>
        <w:t>　　表 163： 采购合同管理上游原料供应商</w:t>
      </w:r>
      <w:r>
        <w:rPr>
          <w:rFonts w:hint="eastAsia"/>
        </w:rPr>
        <w:br/>
      </w:r>
      <w:r>
        <w:rPr>
          <w:rFonts w:hint="eastAsia"/>
        </w:rPr>
        <w:t>　　表 164： 采购合同管理行业主要下游客户</w:t>
      </w:r>
      <w:r>
        <w:rPr>
          <w:rFonts w:hint="eastAsia"/>
        </w:rPr>
        <w:br/>
      </w:r>
      <w:r>
        <w:rPr>
          <w:rFonts w:hint="eastAsia"/>
        </w:rPr>
        <w:t>　　表 165： 采购合同管理典型经销商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采购合同管理产品图片</w:t>
      </w:r>
      <w:r>
        <w:rPr>
          <w:rFonts w:hint="eastAsia"/>
        </w:rPr>
        <w:br/>
      </w:r>
      <w:r>
        <w:rPr>
          <w:rFonts w:hint="eastAsia"/>
        </w:rPr>
        <w:t>　　图 2： 全球市场采购合同管理市场规模，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全球采购合同管理市场销售额预测：（万元）&amp;（2021-2032）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中国市场采购合同管理销售额及未来趋势（2021-2032）&amp;（万元）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2025年全球前五大厂商采购合同管理市场份额</w:t>
      </w:r>
      <w:r>
        <w:rPr>
          <w:rFonts w:hint="eastAsia"/>
        </w:rPr>
        <w:br/>
      </w:r>
      <w:r>
        <w:rPr>
          <w:rFonts w:hint="eastAsia"/>
        </w:rPr>
        <w:t>　　图 6： 2025年全球采购合同管理第一梯队、第二梯队和第三梯队厂商及市场份额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全球主要地区采购合同管理销售额市场份额（2021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中东采购合同管理销售额及预测（2021-2032）&amp;（万元）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云部署 产品图片</w:t>
      </w:r>
      <w:r>
        <w:rPr>
          <w:rFonts w:hint="eastAsia"/>
        </w:rPr>
        <w:br/>
      </w:r>
      <w:r>
        <w:rPr>
          <w:rFonts w:hint="eastAsia"/>
        </w:rPr>
        <w:t>　　图 17： 全球云部署规模及增长率（2021-2032）&amp;（万元）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按产品类型细分，全球采购合同管理市场份额2025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按产品类型细分，全球采购合同管理市场份额2021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按产品类型细分，全球采购合同管理市场份额预测2026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按产品类型细分，中国采购合同管理市场份额2021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按产品类型细分，中国采购合同管理市场份额预测2026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按应用细分，全球采购合同管理市场份额2025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按应用细分，全球采购合同管理市场份额2021 &amp; 2025</w:t>
      </w:r>
      <w:r>
        <w:rPr>
          <w:rFonts w:hint="eastAsia"/>
        </w:rPr>
        <w:br/>
      </w:r>
      <w:r>
        <w:rPr>
          <w:rFonts w:hint="eastAsia"/>
        </w:rPr>
        <w:t>　　图 29： 采购合同管理中国企业SWOT分析</w:t>
      </w:r>
      <w:r>
        <w:rPr>
          <w:rFonts w:hint="eastAsia"/>
        </w:rPr>
        <w:br/>
      </w:r>
      <w:r>
        <w:rPr>
          <w:rFonts w:hint="eastAsia"/>
        </w:rPr>
        <w:t>　　图 30： 采购合同管理产业链</w:t>
      </w:r>
      <w:r>
        <w:rPr>
          <w:rFonts w:hint="eastAsia"/>
        </w:rPr>
        <w:br/>
      </w:r>
      <w:r>
        <w:rPr>
          <w:rFonts w:hint="eastAsia"/>
        </w:rPr>
        <w:t>　　图 31： 采购合同管理行业采购模式分析</w:t>
      </w:r>
      <w:r>
        <w:rPr>
          <w:rFonts w:hint="eastAsia"/>
        </w:rPr>
        <w:br/>
      </w:r>
      <w:r>
        <w:rPr>
          <w:rFonts w:hint="eastAsia"/>
        </w:rPr>
        <w:t>　　图 32： 采购合同管理行业生产模式</w:t>
      </w:r>
      <w:r>
        <w:rPr>
          <w:rFonts w:hint="eastAsia"/>
        </w:rPr>
        <w:br/>
      </w:r>
      <w:r>
        <w:rPr>
          <w:rFonts w:hint="eastAsia"/>
        </w:rPr>
        <w:t>　　图 33： 采购合同管理行业销售模式分析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d55dbd6b449ae" w:history="1">
        <w:r>
          <w:rPr>
            <w:rStyle w:val="Hyperlink"/>
          </w:rPr>
          <w:t>2026-2032年全球与中国采购合同管理行业市场调研及前景分析报告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d55dbd6b449ae" w:history="1">
        <w:r>
          <w:rPr>
            <w:rStyle w:val="Hyperlink"/>
          </w:rPr>
          <w:t>https://www.20087.com/7/50/CaiGouHeTongGuanLiShiChangQianJingFenXi.html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热点：产品采购合同、采购合同管理办法、采购合同模板 简单、采购合同管理流程、采购合同模板免费、采购合同管理流程图、采购合同电子版模板、采购合同管理台账、采购合同(通用版)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d02afa9642b4" w:history="1">
      <w:r>
        <w:rPr>
          <w:rStyle w:val="Hyperlink"/>
        </w:rPr>
        <w:t>2026-2032年全球与中国采购合同管理行业市场调研及前景分析报告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aiGouHeTongGuanLiShiChangQianJingFenXi.html" TargetMode="External" Id="Rd32d55dbd6b4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aiGouHeTongGuanLiShiChangQianJingFenXi.html" TargetMode="External" Id="R8dbbd02afa9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2026-01-01T01:02:13Z</dcterms:created>
  <dcterms:modified xsi:type="dcterms:W3CDTF">2026-01-01T02:02:13Z</dcterms:modified>
  <dc:subject>2026-2032年全球与中国采购合同管理行业市场调研及前景分析报告</dc:subject>
  <dc:title>2026-2032年全球与中国采购合同管理行业市场调研及前景分析报告</dc:title>
  <cp:keywords>2026-2032年全球与中国采购合同管理行业市场调研及前景分析报告</cp:keywords>
  <dc:description>2026-2032年全球与中国采购合同管理行业市场调研及前景分析报告</dc:description>
</cp:coreProperties>
</file>