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c1e1a2d54dfc" w:history="1">
              <w:r>
                <w:rPr>
                  <w:rStyle w:val="Hyperlink"/>
                </w:rPr>
                <w:t>2025-2031年中国工业危废处理发展现状分析与市场前景预测报告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c1e1a2d54dfc" w:history="1">
              <w:r>
                <w:rPr>
                  <w:rStyle w:val="Hyperlink"/>
                </w:rPr>
                <w:t>2025-2031年中国工业危废处理发展现状分析与市场前景预测报告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ac1e1a2d54dfc" w:history="1">
                <w:r>
                  <w:rPr>
                    <w:rStyle w:val="Hyperlink"/>
                  </w:rPr>
                  <w:t>https://www.20087.com/8/50/GongYeWeiFeiChuLiHangYeQianJingFenXi.html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危废处理是环境保护的重要组成部分，近年来受到各国政府的高度重视。随着环保法规的趋严，工业界不得不采取更加有效的措施，减少危险废物的产生，并对已产生的废物进行安全处置。目前，物理、化学和生物处理技术被广泛应用，如焚烧、固化、稳定化和生物降解等，以达到减量化、无害化和资源化的目的。同时，废物交换平台和循环经济模式的推广，促进了工业废物的再利用，减少了对填埋和焚烧的依赖。</w:t>
      </w:r>
      <w:r>
        <w:rPr>
          <w:rFonts w:hint="eastAsia"/>
        </w:rPr>
        <w:br/>
      </w:r>
      <w:r>
        <w:rPr>
          <w:rFonts w:hint="eastAsia"/>
        </w:rPr>
        <w:t>　　未来，工业危废处理将更加注重源头控制和全过程管理。一方面，通过绿色设计和清洁生产，减少危险废物的生成，从源头上减轻处理压力。另一方面，利用物联网和大数据技术，实现危废的智能追踪和管理，提高处理效率和合规性。同时，生物技术在危废处理中的应用将增加，如利用微生物降解有毒有害物质，既环保又经济。此外，跨行业合作和产业共生将成为趋势，通过废物的跨领域利用，构建更加紧密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ac1e1a2d54dfc" w:history="1">
        <w:r>
          <w:rPr>
            <w:rStyle w:val="Hyperlink"/>
          </w:rPr>
          <w:t>2025-2031年中国工业危废处理发展现状分析与市场前景预测报告</w:t>
        </w:r>
      </w:hyperlink>
      <w:r>
        <w:rPr>
          <w:rFonts w:hint="eastAsia"/>
        </w:rPr>
        <w:t>》从市场规模、需求变化及价格动态等维度，系统解析了工业危废处理行业的现状与发展趋势。报告深入分析了工业危废处理产业链各环节，科学预测了市场前景与技术发展方向，同时聚焦工业危废处理细分市场特点及重点企业的经营表现，揭示了工业危废处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工业危废处理产业概述</w:t>
      </w:r>
      <w:r>
        <w:rPr>
          <w:rFonts w:hint="eastAsia"/>
        </w:rPr>
        <w:br/>
      </w:r>
      <w:r>
        <w:rPr>
          <w:rFonts w:hint="eastAsia"/>
        </w:rPr>
        <w:t>　　第一节 工业危废处理定义</w:t>
      </w:r>
      <w:r>
        <w:rPr>
          <w:rFonts w:hint="eastAsia"/>
        </w:rPr>
        <w:br/>
      </w:r>
      <w:r>
        <w:rPr>
          <w:rFonts w:hint="eastAsia"/>
        </w:rPr>
        <w:t>　　第二节 工业危废处理行业特点</w:t>
      </w:r>
      <w:r>
        <w:rPr>
          <w:rFonts w:hint="eastAsia"/>
        </w:rPr>
        <w:br/>
      </w:r>
      <w:r>
        <w:rPr>
          <w:rFonts w:hint="eastAsia"/>
        </w:rPr>
        <w:t>　　第三节 工业危废处理发展历程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工业危废处理行业经济环境分析</w:t>
      </w:r>
      <w:r>
        <w:rPr>
          <w:rFonts w:hint="eastAsia"/>
        </w:rPr>
        <w:br/>
      </w:r>
      <w:r>
        <w:rPr>
          <w:rFonts w:hint="eastAsia"/>
        </w:rPr>
        <w:t>　　第二节 工业危废处理行业政策环境分析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一、工业危废处理行业政策影响分析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二、相关工业危废处理行业标准分析</w:t>
      </w:r>
      <w:r>
        <w:rPr>
          <w:rFonts w:hint="eastAsia"/>
        </w:rPr>
        <w:br/>
      </w:r>
      <w:r>
        <w:rPr>
          <w:rFonts w:hint="eastAsia"/>
        </w:rPr>
        <w:t>　　第三节 工业危废处理行业社会环境分析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2024-2025年工业危废处理行业技术发展现状及趋势分析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工业危废处理行业技术发展现状分析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国内外工业危废处理行业技术差异与原因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工业危废处理行业技术发展方向、趋势预测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提升工业危废处理行业技术能力策略建议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全球工业危废处理行业发展态势分析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全球工业危废处理市场发展现状分析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国外主要国家、地区工业危废处理市场现状</w:t>
      </w:r>
      <w:r>
        <w:rPr>
          <w:rFonts w:hint="eastAsia"/>
        </w:rPr>
        <w:br/>
      </w:r>
      <w:r>
        <w:rPr>
          <w:rFonts w:hint="eastAsia"/>
        </w:rPr>
        <w:t>　　第三节 全球工业危废处理行业发展趋势预测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中国工业危废处理行业发展调研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2019-2024年中国工业危废处理行业规模情况</w:t>
      </w:r>
      <w:r>
        <w:rPr>
          <w:rFonts w:hint="eastAsia"/>
        </w:rPr>
        <w:br/>
      </w:r>
      <w:r>
        <w:rPr>
          <w:rFonts w:hint="eastAsia"/>
        </w:rPr>
        <w:t>　　　　一、工业危废处理行业市场规模状况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二、工业危废处理行业单位规模状况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三、工业危废处理行业人员规模状况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2019-2024年中国工业危废处理行业财务能力分析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一、工业危废处理行业盈利能力分析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二、工业危废处理行业偿债能力分析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三、工业危废处理行业营运能力分析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四、工业危废处理行业发展能力分析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2024-2025年中国工业危废处理行业热点动态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2025年中国工业危废处理行业面临的挑战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中国工业危废处理行业重点地区市场调研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**地区工业危废处理发展现状及趋势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**地区工业危废处理发展现状及趋势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**地区工业危废处理发展现状及趋势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**地区工业危废处理发展现状及趋势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中国工业危废处理行业价格走势及影响因素分析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国内工业危废处理行业价格回顾</w:t>
      </w:r>
      <w:r>
        <w:rPr>
          <w:rFonts w:hint="eastAsia"/>
        </w:rPr>
        <w:br/>
      </w:r>
      <w:r>
        <w:rPr>
          <w:rFonts w:hint="eastAsia"/>
        </w:rPr>
        <w:t>　　第二节 国内工业危废处理行业价格走势预测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国内工业危废处理行业价格影响因素分析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中国工业危废处理行业客户调研</w:t>
      </w:r>
      <w:r>
        <w:rPr>
          <w:rFonts w:hint="eastAsia"/>
        </w:rPr>
        <w:br/>
      </w:r>
      <w:r>
        <w:rPr>
          <w:rFonts w:hint="eastAsia"/>
        </w:rPr>
        <w:t>　　　　一、工业危废处理行业客户偏好调查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二、客户对工业危废处理品牌的首要认知渠道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三、工业危废处理品牌忠诚度调查</w:t>
      </w:r>
      <w:r>
        <w:rPr>
          <w:rFonts w:hint="eastAsia"/>
        </w:rPr>
        <w:br/>
      </w:r>
      <w:r>
        <w:rPr>
          <w:rFonts w:hint="eastAsia"/>
        </w:rPr>
        <w:t>　　　　四、工业危废处理行业客户消费理念调研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中国工业危废处理行业重点企业发展调研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中国工业危废处理行业竞争格局分析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2024-2025年工业危废处理行业集中度分析</w:t>
      </w:r>
      <w:r>
        <w:rPr>
          <w:rFonts w:hint="eastAsia"/>
        </w:rPr>
        <w:br/>
      </w:r>
      <w:r>
        <w:rPr>
          <w:rFonts w:hint="eastAsia"/>
        </w:rPr>
        <w:t>　　　　一、工业危废处理市场集中度分析</w:t>
      </w:r>
      <w:r>
        <w:rPr>
          <w:rFonts w:hint="eastAsia"/>
        </w:rPr>
        <w:br/>
      </w:r>
      <w:r>
        <w:rPr>
          <w:rFonts w:hint="eastAsia"/>
        </w:rPr>
        <w:t>　　　　二、工业危废处理企业集中度分析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2025年工业危废处理行业竞争格局分析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一、工业危废处理行业竞争策略分析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二、工业危废处理行业竞争格局展望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三、我国工业危废处理市场竞争趋势</w:t>
      </w:r>
      <w:r>
        <w:rPr>
          <w:rFonts w:hint="eastAsia"/>
        </w:rPr>
        <w:br/>
      </w:r>
      <w:r>
        <w:rPr>
          <w:rFonts w:hint="eastAsia"/>
        </w:rPr>
        <w:t>　　第三节 工业危废处理行业兼并与重组整合分析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一、工业危废处理行业兼并与重组整合动态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二、工业危废处理行业兼并与重组整合发展趋势预测分析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工业危废处理行业投资风险及应对策略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工业危废处理行业SWOT模型分析</w:t>
      </w:r>
      <w:r>
        <w:rPr>
          <w:rFonts w:hint="eastAsia"/>
        </w:rPr>
        <w:br/>
      </w:r>
      <w:r>
        <w:rPr>
          <w:rFonts w:hint="eastAsia"/>
        </w:rPr>
        <w:t>　　　　一、工业危废处理行业优势分析</w:t>
      </w:r>
      <w:r>
        <w:rPr>
          <w:rFonts w:hint="eastAsia"/>
        </w:rPr>
        <w:br/>
      </w:r>
      <w:r>
        <w:rPr>
          <w:rFonts w:hint="eastAsia"/>
        </w:rPr>
        <w:t>　　　　二、工业危废处理行业劣势分析</w:t>
      </w:r>
      <w:r>
        <w:rPr>
          <w:rFonts w:hint="eastAsia"/>
        </w:rPr>
        <w:br/>
      </w:r>
      <w:r>
        <w:rPr>
          <w:rFonts w:hint="eastAsia"/>
        </w:rPr>
        <w:t>　　　　三、工业危废处理行业机会分析</w:t>
      </w:r>
      <w:r>
        <w:rPr>
          <w:rFonts w:hint="eastAsia"/>
        </w:rPr>
        <w:br/>
      </w:r>
      <w:r>
        <w:rPr>
          <w:rFonts w:hint="eastAsia"/>
        </w:rPr>
        <w:t>　　　　四、工业危废处理行业风险分析</w:t>
      </w:r>
      <w:r>
        <w:rPr>
          <w:rFonts w:hint="eastAsia"/>
        </w:rPr>
        <w:br/>
      </w:r>
      <w:r>
        <w:rPr>
          <w:rFonts w:hint="eastAsia"/>
        </w:rPr>
        <w:t>　　第二节 工业危废处理行业投资风险及控制策略分析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一、工业危废处理市场风险及控制策略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二、工业危废处理行业政策风险及控制策略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三、工业危废处理行业经营风险及控制策略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四、工业危废处理同业竞争风险及控制策略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五、工业危废处理行业其他风险及控制策略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2025-2031年中国工业危废处理市场预测及发展建议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2025-2031年中国工业危废处理市场预测分析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一、中国工业危废处理市场前景分析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二、中国工业危废处理发展趋势预测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2025-2031年中国工业危废处理企业发展策略建议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一、工业危废处理企业融资策略</w:t>
      </w:r>
      <w:r>
        <w:rPr>
          <w:rFonts w:hint="eastAsia"/>
        </w:rPr>
        <w:br/>
      </w:r>
      <w:r>
        <w:rPr>
          <w:rFonts w:hint="eastAsia"/>
        </w:rPr>
        <w:t>　　　　二、工业危废处理企业人才策略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2025-2031年中国工业危废处理企业营销策略建议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一、工业危废处理企业定位策略</w:t>
      </w:r>
      <w:r>
        <w:rPr>
          <w:rFonts w:hint="eastAsia"/>
        </w:rPr>
        <w:br/>
      </w:r>
      <w:r>
        <w:rPr>
          <w:rFonts w:hint="eastAsia"/>
        </w:rPr>
        <w:t>　　　　二、工业危废处理企业价格策略</w:t>
      </w:r>
      <w:r>
        <w:rPr>
          <w:rFonts w:hint="eastAsia"/>
        </w:rPr>
        <w:br/>
      </w:r>
      <w:r>
        <w:rPr>
          <w:rFonts w:hint="eastAsia"/>
        </w:rPr>
        <w:t>　　　　三、工业危废处理企业促销策略</w:t>
      </w:r>
      <w:r>
        <w:rPr>
          <w:rFonts w:hint="eastAsia"/>
        </w:rPr>
        <w:br/>
      </w:r>
      <w:r>
        <w:rPr>
          <w:rFonts w:hint="eastAsia"/>
        </w:rPr>
        <w:t>　　第四节 [中智⋅林⋅]工业危废处理行业研究结论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工业危废处理行业历程</w:t>
      </w:r>
      <w:r>
        <w:rPr>
          <w:rFonts w:hint="eastAsia"/>
        </w:rPr>
        <w:br/>
      </w:r>
      <w:r>
        <w:rPr>
          <w:rFonts w:hint="eastAsia"/>
        </w:rPr>
        <w:t>　　图表 工业危废处理行业生命周期</w:t>
      </w:r>
      <w:r>
        <w:rPr>
          <w:rFonts w:hint="eastAsia"/>
        </w:rPr>
        <w:br/>
      </w:r>
      <w:r>
        <w:rPr>
          <w:rFonts w:hint="eastAsia"/>
        </w:rPr>
        <w:t>　　图表 工业危废处理行业产业链分析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2019-2024年工业危废处理行业市场容量统计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2019-2024年中国工业危废处理行业经营效益分析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**地区工业危废处理市场规模及增长情况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**地区工业危废处理行业市场需求情况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**地区工业危废处理市场规模及增长情况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**地区工业危废处理行业市场需求情况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**地区工业危废处理市场规模及增长情况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**地区工业危废处理行业市场需求情况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工业危废处理重点企业（一）基本信息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工业危废处理重点企业（一）经营情况分析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工业危废处理重点企业（一）盈利能力情况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工业危废处理重点企业（一）偿债能力情况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工业危废处理重点企业（一）运营能力情况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工业危废处理重点企业（一）成长能力情况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工业危废处理重点企业（二）基本信息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工业危废处理重点企业（二）经营情况分析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工业危废处理重点企业（二）盈利能力情况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工业危废处理重点企业（二）偿债能力情况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工业危废处理重点企业（二）运营能力情况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工业危废处理重点企业（二）成长能力情况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2025-2031年中国工业危废处理行业市场容量预测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2025-2031年中国工业危废处理行业市场规模预测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2025-2031年中国工业危废处理市场前景分析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2025-2031年中国工业危废处理行业发展趋势预测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c1e1a2d54dfc" w:history="1">
        <w:r>
          <w:rPr>
            <w:rStyle w:val="Hyperlink"/>
          </w:rPr>
          <w:t>2025-2031年中国工业危废处理发展现状分析与市场前景预测报告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ac1e1a2d54dfc" w:history="1">
        <w:r>
          <w:rPr>
            <w:rStyle w:val="Hyperlink"/>
          </w:rPr>
          <w:t>https://www.20087.com/8/50/GongYeWeiFeiChuLiHangYeQianJingFenXi.html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危废处理、工业危废处理的公司、固废和危废的区别、工业危废处理资质、危废处理多少一吨、工业危废处理市场分析、工业危废是怎么处理的、工业危废处理带的口罩能防止吸入有害气体吗、工业固废处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0345d749b4da3" w:history="1">
      <w:r>
        <w:rPr>
          <w:rStyle w:val="Hyperlink"/>
        </w:rPr>
        <w:t>2025-2031年中国工业危废处理发展现状分析与市场前景预测报告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ongYeWeiFeiChuLiHangYeQianJingFenXi.html" TargetMode="External" Id="Rf51ac1e1a2d5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ongYeWeiFeiChuLiHangYeQianJingFenXi.html" TargetMode="External" Id="R98b0345d749b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2024-12-08T23:42:00Z</dcterms:created>
  <dcterms:modified xsi:type="dcterms:W3CDTF">2024-12-09T00:42:00Z</dcterms:modified>
  <dc:subject>2025-2031年中国工业危废处理发展现状分析与市场前景预测报告</dc:subject>
  <dc:title>2025-2031年中国工业危废处理发展现状分析与市场前景预测报告</dc:title>
  <cp:keywords>2025-2031年中国工业危废处理发展现状分析与市场前景预测报告</cp:keywords>
  <dc:description>2025-2031年中国工业危废处理发展现状分析与市场前景预测报告</dc:description>
</cp:coreProperties>
</file>