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bb7eb09634e08" w:history="1">
              <w:r>
                <w:rPr>
                  <w:rStyle w:val="Hyperlink"/>
                </w:rPr>
                <w:t>2025年版中国扑克牌市场专题研究分析与发展前景预测报告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bb7eb09634e08" w:history="1">
              <w:r>
                <w:rPr>
                  <w:rStyle w:val="Hyperlink"/>
                </w:rPr>
                <w:t>2025年版中国扑克牌市场专题研究分析与发展前景预测报告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bb7eb09634e08" w:history="1">
                <w:r>
                  <w:rPr>
                    <w:rStyle w:val="Hyperlink"/>
                  </w:rPr>
                  <w:t>https://www.20087.com/M_QiTa/08/PuKePaiDeXianZhuangHeFaZhanQuShi.html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牌作为一种娱乐、竞技、文化交流工具，其设计、材质、工艺、应用领域不断丰富。现代扑克牌采用纸张、塑料、金属等材料制成，采用高清印刷、烫金、覆膜、UV等工艺，具有清晰度高、手感好、耐磨耐脏等特点。扑克牌设计注重艺术性、趣味性、教育性，与电影、动漫、游戏、旅游等元素结合，形成特色鲜明的主题扑克。扑克牌在休闲娱乐、智力竞技、教育训练、广告宣传、收藏展示等领域广泛应用。行业标准与检测方法逐步完善，确保扑克牌质量和使用体验。</w:t>
      </w:r>
      <w:r>
        <w:rPr>
          <w:rFonts w:hint="eastAsia"/>
        </w:rPr>
        <w:br/>
      </w:r>
      <w:r>
        <w:rPr>
          <w:rFonts w:hint="eastAsia"/>
        </w:rPr>
        <w:t>　　扑克牌将向更环保、更智能、更多元化方向发展。新型材料、生物基材料的应用，将降低扑克牌生产过程中的环境影响，提高扑克牌的环保属性。智能扑克牌、电子扑克牌将增多，具备数据记录、互动教学、游戏辅助等功能，适应数字化、网络化娱乐需求。扑克牌在文化创意、教育科技、健康管理等领域的应用将拓宽，推动相关产业技术进步。行业标准与检测体系将进一步完善，以适应扑克牌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bb7eb09634e08" w:history="1">
        <w:r>
          <w:rPr>
            <w:rStyle w:val="Hyperlink"/>
          </w:rPr>
          <w:t>2025年版中国扑克牌市场专题研究分析与发展前景预测报告</w:t>
        </w:r>
      </w:hyperlink>
      <w:r>
        <w:rPr>
          <w:rFonts w:hint="eastAsia"/>
        </w:rPr>
        <w:t>》系统分析了扑克牌行业的现状，全面梳理了扑克牌市场需求、市场规模、产业链结构及价格体系，详细解读了扑克牌细分市场特点。报告结合权威数据，科学预测了扑克牌市场前景与发展趋势，客观分析了品牌竞争格局、市场集中度及重点企业的运营表现，并指出了扑克牌行业面临的机遇与风险。为扑克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2025年世界扑克牌市场运行态势分析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2025年世界扑克牌市场运行总况</w:t>
      </w:r>
      <w:r>
        <w:rPr>
          <w:rFonts w:hint="eastAsia"/>
        </w:rPr>
        <w:br/>
      </w:r>
      <w:r>
        <w:rPr>
          <w:rFonts w:hint="eastAsia"/>
        </w:rPr>
        <w:t>　　　　一、世界扑克牌产业发展规模分析</w:t>
      </w:r>
      <w:r>
        <w:rPr>
          <w:rFonts w:hint="eastAsia"/>
        </w:rPr>
        <w:br/>
      </w:r>
      <w:r>
        <w:rPr>
          <w:rFonts w:hint="eastAsia"/>
        </w:rPr>
        <w:t>　　　　二、世界扑克牌游戏产业发展分析</w:t>
      </w:r>
      <w:r>
        <w:rPr>
          <w:rFonts w:hint="eastAsia"/>
        </w:rPr>
        <w:br/>
      </w:r>
      <w:r>
        <w:rPr>
          <w:rFonts w:hint="eastAsia"/>
        </w:rPr>
        <w:t>　　　　三、世界扑克系列赛及用牌情况</w:t>
      </w:r>
      <w:r>
        <w:rPr>
          <w:rFonts w:hint="eastAsia"/>
        </w:rPr>
        <w:br/>
      </w:r>
      <w:r>
        <w:rPr>
          <w:rFonts w:hint="eastAsia"/>
        </w:rPr>
        <w:t>　　第二节 2025年世界各国扑克牌市场动态分析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六、美国</w:t>
      </w:r>
      <w:r>
        <w:rPr>
          <w:rFonts w:hint="eastAsia"/>
        </w:rPr>
        <w:br/>
      </w:r>
      <w:r>
        <w:rPr>
          <w:rFonts w:hint="eastAsia"/>
        </w:rPr>
        <w:t>　　第三节 2025-2031年世界扑克牌市场前景预测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2025年中国扑克牌产业运行环境解析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2025年中国扑克牌产业政策环境发展分析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一、产业发展标准分析</w:t>
      </w:r>
      <w:r>
        <w:rPr>
          <w:rFonts w:hint="eastAsia"/>
        </w:rPr>
        <w:br/>
      </w:r>
      <w:r>
        <w:rPr>
          <w:rFonts w:hint="eastAsia"/>
        </w:rPr>
        <w:t>　　　　二、政府出台政策分析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2025年中国扑克牌社会环境发展分析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二、中国居民休闲活动调研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2025年中国扑克牌产业营运格局分析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2025年中国扑克牌行业经济效益分析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t>　　第二节 2025年中国扑克牌行业市场运行特点分析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第三节 2025年中国扑克牌行业发展存在的问题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2020-2025年中国扑克牌制造所属行业数据监测分析（2452）</w:t>
      </w:r>
      <w:r>
        <w:rPr>
          <w:rFonts w:hint="eastAsia"/>
        </w:rPr>
        <w:br/>
      </w:r>
      <w:r>
        <w:rPr>
          <w:rFonts w:hint="eastAsia"/>
        </w:rPr>
        <w:t>　　第一节 2020-2025年中国游艺用品行业规模分析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2025年中国游艺用品行业结构分析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2020-2025年中国游艺用品行业产值分析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2020-2025年中国游艺用品行业成本费用分析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2020-2025年中国游艺用品行业盈利能力分析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2025年中国扑克牌市场产销状况统计分析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2025年中国扑克牌市场需求状况分析</w:t>
      </w:r>
      <w:r>
        <w:rPr>
          <w:rFonts w:hint="eastAsia"/>
        </w:rPr>
        <w:br/>
      </w:r>
      <w:r>
        <w:rPr>
          <w:rFonts w:hint="eastAsia"/>
        </w:rPr>
        <w:t>　　　　一、扑克牌需求状况综述</w:t>
      </w:r>
      <w:r>
        <w:rPr>
          <w:rFonts w:hint="eastAsia"/>
        </w:rPr>
        <w:br/>
      </w:r>
      <w:r>
        <w:rPr>
          <w:rFonts w:hint="eastAsia"/>
        </w:rPr>
        <w:t>　　　　二、扑克牌行业需求的主要指标</w:t>
      </w:r>
      <w:r>
        <w:rPr>
          <w:rFonts w:hint="eastAsia"/>
        </w:rPr>
        <w:br/>
      </w:r>
      <w:r>
        <w:rPr>
          <w:rFonts w:hint="eastAsia"/>
        </w:rPr>
        <w:t>　　　　三、扑克牌行业供需缺口分析</w:t>
      </w:r>
      <w:r>
        <w:rPr>
          <w:rFonts w:hint="eastAsia"/>
        </w:rPr>
        <w:br/>
      </w:r>
      <w:r>
        <w:rPr>
          <w:rFonts w:hint="eastAsia"/>
        </w:rPr>
        <w:t>　　第二节 2025年中国扑克牌市场供给能力分析</w:t>
      </w:r>
      <w:r>
        <w:rPr>
          <w:rFonts w:hint="eastAsia"/>
        </w:rPr>
        <w:br/>
      </w:r>
      <w:r>
        <w:rPr>
          <w:rFonts w:hint="eastAsia"/>
        </w:rPr>
        <w:t>　　　　一、扑克牌供给现状综述</w:t>
      </w:r>
      <w:r>
        <w:rPr>
          <w:rFonts w:hint="eastAsia"/>
        </w:rPr>
        <w:br/>
      </w:r>
      <w:r>
        <w:rPr>
          <w:rFonts w:hint="eastAsia"/>
        </w:rPr>
        <w:t>　　　　二、扑克牌行业供给的主要指标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三、影响扑克牌行业供给关系的主要因素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2025年中国扑克牌市场进出口状况分析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2025年中国扑克牌产品市场消费者调查分析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消费者偏好和消费意识分析</w:t>
      </w:r>
      <w:r>
        <w:rPr>
          <w:rFonts w:hint="eastAsia"/>
        </w:rPr>
        <w:br/>
      </w:r>
      <w:r>
        <w:rPr>
          <w:rFonts w:hint="eastAsia"/>
        </w:rPr>
        <w:t>　　　　二、消费者对扑克牌的关注度</w:t>
      </w:r>
      <w:r>
        <w:rPr>
          <w:rFonts w:hint="eastAsia"/>
        </w:rPr>
        <w:br/>
      </w:r>
      <w:r>
        <w:rPr>
          <w:rFonts w:hint="eastAsia"/>
        </w:rPr>
        <w:t>　　　　三、消费者对扑克牌喜好程度</w:t>
      </w:r>
      <w:r>
        <w:rPr>
          <w:rFonts w:hint="eastAsia"/>
        </w:rPr>
        <w:br/>
      </w:r>
      <w:r>
        <w:rPr>
          <w:rFonts w:hint="eastAsia"/>
        </w:rPr>
        <w:t>　　第二节 2025年中国扑克牌市场消费行为调查分析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二、消费者最常用的品牌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三、不同性别、年龄、收入消费者的消费习惯</w:t>
      </w:r>
      <w:r>
        <w:rPr>
          <w:rFonts w:hint="eastAsia"/>
        </w:rPr>
        <w:br/>
      </w:r>
      <w:r>
        <w:rPr>
          <w:rFonts w:hint="eastAsia"/>
        </w:rPr>
        <w:t>　　　　四、消费者选择扑克牌的考虑因素</w:t>
      </w:r>
      <w:r>
        <w:rPr>
          <w:rFonts w:hint="eastAsia"/>
        </w:rPr>
        <w:br/>
      </w:r>
      <w:r>
        <w:rPr>
          <w:rFonts w:hint="eastAsia"/>
        </w:rPr>
        <w:t>　　第三节 2025年中国扑克牌产品的品牌市场调查分析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一、消费者的消费理念调研</w:t>
      </w:r>
      <w:r>
        <w:rPr>
          <w:rFonts w:hint="eastAsia"/>
        </w:rPr>
        <w:br/>
      </w:r>
      <w:r>
        <w:rPr>
          <w:rFonts w:hint="eastAsia"/>
        </w:rPr>
        <w:t>　　　　二、消费者对扑克牌产品的品牌偏好调查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三、消费者对扑克牌品牌的首要认知渠道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五、扑克牌品牌忠诚度调查</w:t>
      </w:r>
      <w:r>
        <w:rPr>
          <w:rFonts w:hint="eastAsia"/>
        </w:rPr>
        <w:br/>
      </w:r>
      <w:r>
        <w:rPr>
          <w:rFonts w:hint="eastAsia"/>
        </w:rPr>
        <w:t>　　　　六、扑克牌品牌市场占有率调查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2025年中国扑克牌市场细分产品需求状况分析</w:t>
      </w:r>
      <w:r>
        <w:rPr>
          <w:rFonts w:hint="eastAsia"/>
        </w:rPr>
        <w:br/>
      </w:r>
      <w:r>
        <w:rPr>
          <w:rFonts w:hint="eastAsia"/>
        </w:rPr>
        <w:t>　　第一节 礼品扑克</w:t>
      </w:r>
      <w:r>
        <w:rPr>
          <w:rFonts w:hint="eastAsia"/>
        </w:rPr>
        <w:br/>
      </w:r>
      <w:r>
        <w:rPr>
          <w:rFonts w:hint="eastAsia"/>
        </w:rPr>
        <w:t>　　第二节 广告扑克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2020-2025年中国扑克牌进出口数据监测分析（95044000）</w:t>
      </w:r>
      <w:r>
        <w:rPr>
          <w:rFonts w:hint="eastAsia"/>
        </w:rPr>
        <w:br/>
      </w:r>
      <w:r>
        <w:rPr>
          <w:rFonts w:hint="eastAsia"/>
        </w:rPr>
        <w:t>　　第一节 2020-2025年中国扑克牌进口数据分析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2020-2025年中国扑克牌出口数据分析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2020-2025年中国扑克牌进出口平均单价分析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2020-2025年中国扑克牌（95044000）进出口平均单价分析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2020-2025年中国扑克牌进出口国家及地区分析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2025年中国扑克牌产业竞争格局分析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2025年中国扑克牌产业竞争现状分析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二、印刷与包装竞争分析</w:t>
      </w:r>
      <w:r>
        <w:rPr>
          <w:rFonts w:hint="eastAsia"/>
        </w:rPr>
        <w:br/>
      </w:r>
      <w:r>
        <w:rPr>
          <w:rFonts w:hint="eastAsia"/>
        </w:rPr>
        <w:t>　　　　三、价格、成本竞争分析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2025年中国扑克派制造业集中度分析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2025-2031年中国扑克牌产业竞争战略分析</w:t>
      </w:r>
      <w:r>
        <w:rPr>
          <w:rFonts w:hint="eastAsia"/>
        </w:rPr>
        <w:br/>
      </w:r>
      <w:r>
        <w:rPr>
          <w:rFonts w:hint="eastAsia"/>
        </w:rPr>
        <w:t>　　　　一、价格战略分析</w:t>
      </w:r>
      <w:r>
        <w:rPr>
          <w:rFonts w:hint="eastAsia"/>
        </w:rPr>
        <w:br/>
      </w:r>
      <w:r>
        <w:rPr>
          <w:rFonts w:hint="eastAsia"/>
        </w:rPr>
        <w:t>　　　　二、品牌战略分析</w:t>
      </w:r>
      <w:r>
        <w:rPr>
          <w:rFonts w:hint="eastAsia"/>
        </w:rPr>
        <w:br/>
      </w:r>
      <w:r>
        <w:rPr>
          <w:rFonts w:hint="eastAsia"/>
        </w:rPr>
        <w:t>　　　　三、成本战略分析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2025年中国扑克牌与替代品竞争分析——麻将</w:t>
      </w:r>
      <w:r>
        <w:rPr>
          <w:rFonts w:hint="eastAsia"/>
        </w:rPr>
        <w:br/>
      </w:r>
      <w:r>
        <w:rPr>
          <w:rFonts w:hint="eastAsia"/>
        </w:rPr>
        <w:t>　　第一节 2025年中国麻将市场运行特点</w:t>
      </w:r>
      <w:r>
        <w:rPr>
          <w:rFonts w:hint="eastAsia"/>
        </w:rPr>
        <w:br/>
      </w:r>
      <w:r>
        <w:rPr>
          <w:rFonts w:hint="eastAsia"/>
        </w:rPr>
        <w:t>　　第二节 2025年中国麻将市场运行动态分析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一、中国麻将业面临洗牌</w:t>
      </w:r>
      <w:r>
        <w:rPr>
          <w:rFonts w:hint="eastAsia"/>
        </w:rPr>
        <w:br/>
      </w:r>
      <w:r>
        <w:rPr>
          <w:rFonts w:hint="eastAsia"/>
        </w:rPr>
        <w:t>　　　　二、麻将市场规模分析</w:t>
      </w:r>
      <w:r>
        <w:rPr>
          <w:rFonts w:hint="eastAsia"/>
        </w:rPr>
        <w:br/>
      </w:r>
      <w:r>
        <w:rPr>
          <w:rFonts w:hint="eastAsia"/>
        </w:rPr>
        <w:t>　　　　三、麻将市场需求、消费情况</w:t>
      </w:r>
      <w:r>
        <w:rPr>
          <w:rFonts w:hint="eastAsia"/>
        </w:rPr>
        <w:br/>
      </w:r>
      <w:r>
        <w:rPr>
          <w:rFonts w:hint="eastAsia"/>
        </w:rPr>
        <w:t>　　　　四、中国麻将机市场销售情况分析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2020-2025年中国麻将进出口数据监测分析（95049040）</w:t>
      </w:r>
      <w:r>
        <w:rPr>
          <w:rFonts w:hint="eastAsia"/>
        </w:rPr>
        <w:br/>
      </w:r>
      <w:r>
        <w:rPr>
          <w:rFonts w:hint="eastAsia"/>
        </w:rPr>
        <w:t>　　　　一、麻将进出口数量分析</w:t>
      </w:r>
      <w:r>
        <w:rPr>
          <w:rFonts w:hint="eastAsia"/>
        </w:rPr>
        <w:br/>
      </w:r>
      <w:r>
        <w:rPr>
          <w:rFonts w:hint="eastAsia"/>
        </w:rPr>
        <w:t>　　　　二、麻将进出口金额分析</w:t>
      </w:r>
      <w:r>
        <w:rPr>
          <w:rFonts w:hint="eastAsia"/>
        </w:rPr>
        <w:br/>
      </w:r>
      <w:r>
        <w:rPr>
          <w:rFonts w:hint="eastAsia"/>
        </w:rPr>
        <w:t>　　　　三、麻将进出口国家及地区分析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2025-2031年中国麻将市场盈利预测及对扑克牌市场影响分析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2025年中国扑克牌重点生产企业运行关键性指标分析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宁波三a集团有限公司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山东临沂开元教育设备有限公司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上海姚记印务实业有限公司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富阳钓鱼实业有限公司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重庆华江印务有限责任公司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江苏南洋印务集团有限公司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泰州市女神扑克牌有限公司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姜堰市金龙纸品有限公司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富阳荣胜纸业有限公司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浙江神州印业有限公司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2025-2031年中国扑克牌市场发展前景趋势预测分析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2025-2031年中国扑克牌行业发展趋势分析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2025-2031年中国扑克牌市场发展预测分析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2025-2031年中国扑克牌行业投资商机与风险预警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2025年中国扑克牌投资概况</w:t>
      </w:r>
      <w:r>
        <w:rPr>
          <w:rFonts w:hint="eastAsia"/>
        </w:rPr>
        <w:br/>
      </w:r>
      <w:r>
        <w:rPr>
          <w:rFonts w:hint="eastAsia"/>
        </w:rPr>
        <w:t>　　　　一、中国扑克牌行业投资环境分析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二、中国扑克牌行业投资周期分析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2025-2031年中国扑克牌行业投资机会分析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二、新产品投资价值研究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三、与产业链相关的投资热点领域透析</w:t>
      </w:r>
      <w:r>
        <w:rPr>
          <w:rFonts w:hint="eastAsia"/>
        </w:rPr>
        <w:br/>
      </w:r>
      <w:r>
        <w:rPr>
          <w:rFonts w:hint="eastAsia"/>
        </w:rPr>
        <w:t>　　第三节 2025-2031年中国扑克牌行业投资风险预警分析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世界主要国家扑克牌出口情况</w:t>
      </w:r>
      <w:r>
        <w:rPr>
          <w:rFonts w:hint="eastAsia"/>
        </w:rPr>
        <w:br/>
      </w:r>
      <w:r>
        <w:rPr>
          <w:rFonts w:hint="eastAsia"/>
        </w:rPr>
        <w:t>　　图表 世界主要国家扑克牌进口情况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2025年我国游艺用品行业不同类型企业数量分布图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2025年我国游艺用品行业不同所有制企业数量分布图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2025年我国游艺用品行业不同类型企业销售收入分布图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2025年我国游艺用品行业不同所有制企业销售收入分布图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2020-2025年中国扑克牌进口数量分析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2020-2025年中国扑克牌进口金额分析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2020-2025年中国扑克牌出口数量分析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2020-2025年中国扑克牌出口金额分析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2020-2025年中国扑克牌进出口平均单价分析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2020-2025年中国扑克牌进口国家及地区分析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2020-2025年中国麻将进出口国家及地区分析</w:t>
      </w:r>
      <w:r>
        <w:rPr>
          <w:rFonts w:hint="eastAsia"/>
        </w:rPr>
        <w:br/>
      </w:r>
      <w:r>
        <w:rPr>
          <w:rFonts w:hint="eastAsia"/>
        </w:rPr>
        <w:t>　　图表 我国主要扑克牌生产厂家产能情况 单位：亿副</w:t>
      </w:r>
      <w:r>
        <w:rPr>
          <w:rFonts w:hint="eastAsia"/>
        </w:rPr>
        <w:br/>
      </w:r>
      <w:r>
        <w:rPr>
          <w:rFonts w:hint="eastAsia"/>
        </w:rPr>
        <w:t>　　图表 消费者最喜欢用的扑克牌品牌分析</w:t>
      </w:r>
      <w:r>
        <w:rPr>
          <w:rFonts w:hint="eastAsia"/>
        </w:rPr>
        <w:br/>
      </w:r>
      <w:r>
        <w:rPr>
          <w:rFonts w:hint="eastAsia"/>
        </w:rPr>
        <w:t>　　图表 消费者周围消费群对扑克牌的关心程度分析</w:t>
      </w:r>
      <w:r>
        <w:rPr>
          <w:rFonts w:hint="eastAsia"/>
        </w:rPr>
        <w:br/>
      </w:r>
      <w:r>
        <w:rPr>
          <w:rFonts w:hint="eastAsia"/>
        </w:rPr>
        <w:t>　　图表 使用频率较高的消费者的收入分布情况</w:t>
      </w:r>
      <w:r>
        <w:rPr>
          <w:rFonts w:hint="eastAsia"/>
        </w:rPr>
        <w:br/>
      </w:r>
      <w:r>
        <w:rPr>
          <w:rFonts w:hint="eastAsia"/>
        </w:rPr>
        <w:t>　　图表 使用频率较高的消费者的年龄分布情况</w:t>
      </w:r>
      <w:r>
        <w:rPr>
          <w:rFonts w:hint="eastAsia"/>
        </w:rPr>
        <w:br/>
      </w:r>
      <w:r>
        <w:rPr>
          <w:rFonts w:hint="eastAsia"/>
        </w:rPr>
        <w:t>　　图表 消费者最常用的品牌</w:t>
      </w:r>
      <w:r>
        <w:rPr>
          <w:rFonts w:hint="eastAsia"/>
        </w:rPr>
        <w:br/>
      </w:r>
      <w:r>
        <w:rPr>
          <w:rFonts w:hint="eastAsia"/>
        </w:rPr>
        <w:t>　　图表 消费者性别分析</w:t>
      </w:r>
      <w:r>
        <w:rPr>
          <w:rFonts w:hint="eastAsia"/>
        </w:rPr>
        <w:br/>
      </w:r>
      <w:r>
        <w:rPr>
          <w:rFonts w:hint="eastAsia"/>
        </w:rPr>
        <w:t>　　图表 消费者不同年龄段分析</w:t>
      </w:r>
      <w:r>
        <w:rPr>
          <w:rFonts w:hint="eastAsia"/>
        </w:rPr>
        <w:br/>
      </w:r>
      <w:r>
        <w:rPr>
          <w:rFonts w:hint="eastAsia"/>
        </w:rPr>
        <w:t>　　图表 不同收入阶层的消费者分析</w:t>
      </w:r>
      <w:r>
        <w:rPr>
          <w:rFonts w:hint="eastAsia"/>
        </w:rPr>
        <w:br/>
      </w:r>
      <w:r>
        <w:rPr>
          <w:rFonts w:hint="eastAsia"/>
        </w:rPr>
        <w:t>　　图表 消费者选择扑克牌的考虑因素</w:t>
      </w:r>
      <w:r>
        <w:rPr>
          <w:rFonts w:hint="eastAsia"/>
        </w:rPr>
        <w:br/>
      </w:r>
      <w:r>
        <w:rPr>
          <w:rFonts w:hint="eastAsia"/>
        </w:rPr>
        <w:t>　　图表 消费者对扑克牌品牌认知度</w:t>
      </w:r>
      <w:r>
        <w:rPr>
          <w:rFonts w:hint="eastAsia"/>
        </w:rPr>
        <w:br/>
      </w:r>
      <w:r>
        <w:rPr>
          <w:rFonts w:hint="eastAsia"/>
        </w:rPr>
        <w:t>　　图表 消费者对扑克牌产品的品牌偏好调查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消费者对扑克牌品牌的首要认知渠道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扑克牌品牌忠诚度调查</w:t>
      </w:r>
      <w:r>
        <w:rPr>
          <w:rFonts w:hint="eastAsia"/>
        </w:rPr>
        <w:br/>
      </w:r>
      <w:r>
        <w:rPr>
          <w:rFonts w:hint="eastAsia"/>
        </w:rPr>
        <w:t>　　图表 扑克牌品牌市场占有率调查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我国扑克牌品牌情况</w:t>
      </w:r>
      <w:r>
        <w:rPr>
          <w:rFonts w:hint="eastAsia"/>
        </w:rPr>
        <w:br/>
      </w:r>
      <w:r>
        <w:rPr>
          <w:rFonts w:hint="eastAsia"/>
        </w:rPr>
        <w:t>　　图表 宁波三A集团有限公司主要经济指标走势图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宁波三A集团有限公司经营收入走势图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宁波三A集团有限公司盈利指标走势图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宁波三A集团有限公司负债情况图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宁波三A集团有限公司负债指标走势图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宁波三A集团有限公司运营能力指标走势图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宁波三A集团有限公司成长能力指标走势图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富阳钓鱼实业有限公司主要经济指标走势图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富阳钓鱼实业有限公司经营收入走势图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富阳钓鱼实业有限公司盈利指标走势图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富阳钓鱼实业有限公司负债情况图</w:t>
      </w:r>
      <w:r>
        <w:rPr>
          <w:rFonts w:hint="eastAsia"/>
        </w:rPr>
        <w:br/>
      </w:r>
      <w:r>
        <w:rPr>
          <w:rFonts w:hint="eastAsia"/>
        </w:rPr>
        <w:t>　　图表 富阳钓鱼实业有限公司负债指标走势图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富阳钓鱼实业有限公司运营能力指标走势图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富阳钓鱼实业有限公司成长能力指标走势图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泰州市女神扑克牌有限公司负债情况图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姜堰市金龙纸品有限公司负债情况图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富阳荣胜纸业有限公司主要经济指标走势图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富阳荣胜纸业有限公司经营收入走势图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富阳荣胜纸业有限公司盈利指标走势图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富阳荣胜纸业有限公司负债情况图</w:t>
      </w:r>
      <w:r>
        <w:rPr>
          <w:rFonts w:hint="eastAsia"/>
        </w:rPr>
        <w:br/>
      </w:r>
      <w:r>
        <w:rPr>
          <w:rFonts w:hint="eastAsia"/>
        </w:rPr>
        <w:t>　　图表 富阳荣胜纸业有限公司负债指标走势图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富阳荣胜纸业有限公司运营能力指标走势图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富阳荣胜纸业有限公司成长能力指标走势图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浙江神州印业有限公司主要经济指标走势图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浙江神州印业有限公司经营收入走势图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浙江神州印业有限公司盈利指标走势图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浙江神州印业有限公司负债情况图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浙江神州印业有限公司负债指标走势图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浙江神州印业有限公司运营能力指标走势图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浙江神州印业有限公司成长能力指标走势图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2025-2031年中国扑克牌市场发展预测分析</w:t>
      </w:r>
      <w:r>
        <w:rPr>
          <w:rFonts w:hint="eastAsia"/>
        </w:rPr>
        <w:br/>
      </w:r>
      <w:r>
        <w:rPr>
          <w:rFonts w:hint="eastAsia"/>
        </w:rPr>
        <w:t>　　图表 2025-2031年中国扑克牌产量预测分析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2025-2031年中国扑克牌需求预测分析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2025-2031年中国扑克牌进出口预测分析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2025-2031年中国扑克牌市场盈利预测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bb7eb09634e08" w:history="1">
        <w:r>
          <w:rPr>
            <w:rStyle w:val="Hyperlink"/>
          </w:rPr>
          <w:t>2025年版中国扑克牌市场专题研究分析与发展前景预测报告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bb7eb09634e08" w:history="1">
        <w:r>
          <w:rPr>
            <w:rStyle w:val="Hyperlink"/>
          </w:rPr>
          <w:t>https://www.20087.com/M_QiTa/08/PuKePaiDeXianZhuangHeFaZhanQuShi.html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热点：所有扑克牌、扑克牌玩法大全、扑克牌品牌有哪些、扑克牌花色、扑克牌的分类、扑克牌jqk代表人物、扑克牌种类有哪些、扑克牌游戏、扑克牌的数字配对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ca203170c4700" w:history="1">
      <w:r>
        <w:rPr>
          <w:rStyle w:val="Hyperlink"/>
        </w:rPr>
        <w:t>2025年版中国扑克牌市场专题研究分析与发展前景预测报告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PuKePaiDeXianZhuangHeFaZhanQuShi.html" TargetMode="External" Id="R99fbb7eb0963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PuKePaiDeXianZhuangHeFaZhanQuShi.html" TargetMode="External" Id="R70cca203170c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2025-01-14T08:26:00Z</dcterms:created>
  <dcterms:modified xsi:type="dcterms:W3CDTF">2025-01-14T09:26:00Z</dcterms:modified>
  <dc:subject>2025年版中国扑克牌市场专题研究分析与发展前景预测报告</dc:subject>
  <dc:title>2025年版中国扑克牌市场专题研究分析与发展前景预测报告</dc:title>
  <cp:keywords>2025年版中国扑克牌市场专题研究分析与发展前景预测报告</cp:keywords>
  <dc:description>2025年版中国扑克牌市场专题研究分析与发展前景预测报告</dc:description>
</cp:coreProperties>
</file>