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46346991041cc" w:history="1">
              <w:r>
                <w:rPr>
                  <w:rStyle w:val="Hyperlink"/>
                </w:rPr>
                <w:t>2025-2031年中国艺术教育培训市场现状深度调研与发展趋势分析报告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46346991041cc" w:history="1">
              <w:r>
                <w:rPr>
                  <w:rStyle w:val="Hyperlink"/>
                </w:rPr>
                <w:t>2025-2031年中国艺术教育培训市场现状深度调研与发展趋势分析报告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46346991041cc" w:history="1">
                <w:r>
                  <w:rPr>
                    <w:rStyle w:val="Hyperlink"/>
                  </w:rPr>
                  <w:t>https://www.20087.com/8/70/YiShuJiaoYuPeiXunFaZhanQuShiYuCe.html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教育培训市场近年来呈现出多元化和个性化的发展趋势。无论是音乐、绘画还是舞蹈，艺术教育不再局限于传统的课堂教学，而是通过在线课程、工作坊、大师班等形式，为学生提供灵活多样的学习机会。同时，艺术教育机构更加注重培养学生的创造力和批判性思维，而非仅仅传授技能。</w:t>
      </w:r>
      <w:r>
        <w:rPr>
          <w:rFonts w:hint="eastAsia"/>
        </w:rPr>
        <w:br/>
      </w:r>
      <w:r>
        <w:rPr>
          <w:rFonts w:hint="eastAsia"/>
        </w:rPr>
        <w:t>　　未来，艺术教育培训将更加注重跨学科融合和技术创新。一方面，通过与STEM（科学、技术、工程和数学）教育的结合，培养具有艺术素养的科技创新人才。另一方面，利用虚拟现实、人工智能等技术，创造沉浸式和交互式的学习体验，激发学生的学习兴趣和创新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46346991041cc" w:history="1">
        <w:r>
          <w:rPr>
            <w:rStyle w:val="Hyperlink"/>
          </w:rPr>
          <w:t>2025-2031年中国艺术教育培训市场现状深度调研与发展趋势分析报告</w:t>
        </w:r>
      </w:hyperlink>
      <w:r>
        <w:rPr>
          <w:rFonts w:hint="eastAsia"/>
        </w:rPr>
        <w:t>》依托行业权威数据及长期市场监测信息，系统分析了艺术教育培训行业的市场规模、供需关系、竞争格局及重点企业经营状况，并结合艺术教育培训行业发展现状，科学预测了艺术教育培训市场前景与技术发展方向。报告通过SWOT分析，揭示了艺术教育培训行业机遇与潜在风险，为投资者提供了全面的现状分析与前景评估，助力挖掘投资价值并优化决策。同时，报告从投资、生产及营销等角度提出可行性建议，为艺术教育培训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艺术教育培训行业发展综述</w:t>
      </w:r>
      <w:r>
        <w:rPr>
          <w:rFonts w:hint="eastAsia"/>
        </w:rPr>
        <w:br/>
      </w:r>
      <w:r>
        <w:rPr>
          <w:rFonts w:hint="eastAsia"/>
        </w:rPr>
        <w:t>　　1.1 艺术教育培训行业定义及分类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艺术教育培训行业特征分析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艺术教育培训行业在产业链中的地位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艺术教育培训行业生命周期分析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（2）艺术教育培训行业生命周期</w:t>
      </w:r>
      <w:r>
        <w:rPr>
          <w:rFonts w:hint="eastAsia"/>
        </w:rPr>
        <w:br/>
      </w:r>
      <w:r>
        <w:rPr>
          <w:rFonts w:hint="eastAsia"/>
        </w:rPr>
        <w:t>　　1.3 最近3-5年中国艺术教育培训行业经济指标分析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艺术教育培训行业运行环境（PEST）分析</w:t>
      </w:r>
      <w:r>
        <w:rPr>
          <w:rFonts w:hint="eastAsia"/>
        </w:rPr>
        <w:br/>
      </w:r>
      <w:r>
        <w:rPr>
          <w:rFonts w:hint="eastAsia"/>
        </w:rPr>
        <w:t>　　2.1 艺术教育培训行业政治法律环境分析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艺术教育培训行业经济环境分析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艺术教育培训行业社会环境分析</w:t>
      </w:r>
      <w:r>
        <w:rPr>
          <w:rFonts w:hint="eastAsia"/>
        </w:rPr>
        <w:br/>
      </w:r>
      <w:r>
        <w:rPr>
          <w:rFonts w:hint="eastAsia"/>
        </w:rPr>
        <w:t>　　　　2.3.1 艺术教育培训产业社会环境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艺术教育培训产业发展对社会发展的影响</w:t>
      </w:r>
      <w:r>
        <w:rPr>
          <w:rFonts w:hint="eastAsia"/>
        </w:rPr>
        <w:br/>
      </w:r>
      <w:r>
        <w:rPr>
          <w:rFonts w:hint="eastAsia"/>
        </w:rPr>
        <w:t>　　2.4 艺术教育培训行业技术环境分析</w:t>
      </w:r>
      <w:r>
        <w:rPr>
          <w:rFonts w:hint="eastAsia"/>
        </w:rPr>
        <w:br/>
      </w:r>
      <w:r>
        <w:rPr>
          <w:rFonts w:hint="eastAsia"/>
        </w:rPr>
        <w:t>　　　　2.4.1 艺术教育培训技术分析</w:t>
      </w:r>
      <w:r>
        <w:rPr>
          <w:rFonts w:hint="eastAsia"/>
        </w:rPr>
        <w:br/>
      </w:r>
      <w:r>
        <w:rPr>
          <w:rFonts w:hint="eastAsia"/>
        </w:rPr>
        <w:t>　　　　2.4.2 艺术教育培训技术发展水平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我国艺术教育培训所属行业运行分析</w:t>
      </w:r>
      <w:r>
        <w:rPr>
          <w:rFonts w:hint="eastAsia"/>
        </w:rPr>
        <w:br/>
      </w:r>
      <w:r>
        <w:rPr>
          <w:rFonts w:hint="eastAsia"/>
        </w:rPr>
        <w:t>　　3.1 我国艺术教育培训行业发展状况分析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我国艺术教育培训行业发展阶段</w:t>
      </w:r>
      <w:r>
        <w:rPr>
          <w:rFonts w:hint="eastAsia"/>
        </w:rPr>
        <w:br/>
      </w:r>
      <w:r>
        <w:rPr>
          <w:rFonts w:hint="eastAsia"/>
        </w:rPr>
        <w:t>　　　　3.1.2 我国艺术教育培训行业发展总体概况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我国艺术教育培训行业发展特点分析</w:t>
      </w:r>
      <w:r>
        <w:rPr>
          <w:rFonts w:hint="eastAsia"/>
        </w:rPr>
        <w:br/>
      </w:r>
      <w:r>
        <w:rPr>
          <w:rFonts w:hint="eastAsia"/>
        </w:rPr>
        <w:t>　　3.2 2020-2025年艺术教育培训行业发展现状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2020-2025年我国艺术教育培训行业市场规模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2020-2025年我国艺术教育培训行业发展分析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2020-2025年中国艺术教育培训企业发展分析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艺术教育培训细分产品/服务市场分析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艺术教育培训产品/服务价格分析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2020-2025年艺术教育培训价格走势</w:t>
      </w:r>
      <w:r>
        <w:rPr>
          <w:rFonts w:hint="eastAsia"/>
        </w:rPr>
        <w:br/>
      </w:r>
      <w:r>
        <w:rPr>
          <w:rFonts w:hint="eastAsia"/>
        </w:rPr>
        <w:t>　　　　3.5.2 影响艺术教育培训价格的关键因素分析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2025-2031年艺术教育培训产品/服务价格变化趋势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主要艺术教育培训企业价位及价格策略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我国艺术教育培训所属行业整体运行指标分析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2020-2025年中国艺术教育培训所属行业总体规模分析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2020-2025年中国艺术教育培训所属行业运营情况分析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我国艺术教育培训所属行业营收分析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我国艺术教育培训所属行业成本分析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我国艺术教育培训所属行业利润分析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2020-2025年中国艺术教育培训所属行业财务指标总体分析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我国艺术教育培训行业供需形势分析</w:t>
      </w:r>
      <w:r>
        <w:rPr>
          <w:rFonts w:hint="eastAsia"/>
        </w:rPr>
        <w:br/>
      </w:r>
      <w:r>
        <w:rPr>
          <w:rFonts w:hint="eastAsia"/>
        </w:rPr>
        <w:t>　　5.1 艺术教育培训行业供给分析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2020-2025年艺术教育培训行业供给分析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2025-2031年艺术教育培训行业供给变化趋势</w:t>
      </w:r>
      <w:r>
        <w:rPr>
          <w:rFonts w:hint="eastAsia"/>
        </w:rPr>
        <w:br/>
      </w:r>
      <w:r>
        <w:rPr>
          <w:rFonts w:hint="eastAsia"/>
        </w:rPr>
        <w:t>　　　　5.1.3 艺术教育培训行业区域供给分析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2020-2025年我国艺术教育培训行业需求情况</w:t>
      </w:r>
      <w:r>
        <w:rPr>
          <w:rFonts w:hint="eastAsia"/>
        </w:rPr>
        <w:br/>
      </w:r>
      <w:r>
        <w:rPr>
          <w:rFonts w:hint="eastAsia"/>
        </w:rPr>
        <w:t>　　　　5.2.1 艺术教育培训行业需求市场</w:t>
      </w:r>
      <w:r>
        <w:rPr>
          <w:rFonts w:hint="eastAsia"/>
        </w:rPr>
        <w:br/>
      </w:r>
      <w:r>
        <w:rPr>
          <w:rFonts w:hint="eastAsia"/>
        </w:rPr>
        <w:t>　　　　5.2.2 艺术教育培训行业客户结构</w:t>
      </w:r>
      <w:r>
        <w:rPr>
          <w:rFonts w:hint="eastAsia"/>
        </w:rPr>
        <w:br/>
      </w:r>
      <w:r>
        <w:rPr>
          <w:rFonts w:hint="eastAsia"/>
        </w:rPr>
        <w:t>　　　　5.2.3 艺术教育培训行业需求的地区差异</w:t>
      </w:r>
      <w:r>
        <w:rPr>
          <w:rFonts w:hint="eastAsia"/>
        </w:rPr>
        <w:br/>
      </w:r>
      <w:r>
        <w:rPr>
          <w:rFonts w:hint="eastAsia"/>
        </w:rPr>
        <w:t>　　5.3 艺术教育培训市场应用及需求预测</w:t>
      </w:r>
      <w:r>
        <w:rPr>
          <w:rFonts w:hint="eastAsia"/>
        </w:rPr>
        <w:br/>
      </w:r>
      <w:r>
        <w:rPr>
          <w:rFonts w:hint="eastAsia"/>
        </w:rPr>
        <w:t>　　　　5.3.1 艺术教育培训应用市场总体需求分析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（1）艺术教育培训应用市场需求特征</w:t>
      </w:r>
      <w:r>
        <w:rPr>
          <w:rFonts w:hint="eastAsia"/>
        </w:rPr>
        <w:br/>
      </w:r>
      <w:r>
        <w:rPr>
          <w:rFonts w:hint="eastAsia"/>
        </w:rPr>
        <w:t>　　　　（2）艺术教育培训应用市场需求总规模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2025-2031年艺术教育培训行业领域需求量预测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（1）2025-2031年艺术教育培训行业领域需求产品/服务功能预测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（2）2025-2031年艺术教育培训行业领域需求产品/服务市场格局预测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重点行业艺术教育培训产品/服务需求分析预测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艺术教育培训行业产业结构分析</w:t>
      </w:r>
      <w:r>
        <w:rPr>
          <w:rFonts w:hint="eastAsia"/>
        </w:rPr>
        <w:br/>
      </w:r>
      <w:r>
        <w:rPr>
          <w:rFonts w:hint="eastAsia"/>
        </w:rPr>
        <w:t>　　6.1 艺术教育培训产业结构分析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中国艺术教育培训行业参与国际竞争的战略市场定位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艺术教育培训产业结构调整方向分析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我国艺术教育培训行业产业链分析</w:t>
      </w:r>
      <w:r>
        <w:rPr>
          <w:rFonts w:hint="eastAsia"/>
        </w:rPr>
        <w:br/>
      </w:r>
      <w:r>
        <w:rPr>
          <w:rFonts w:hint="eastAsia"/>
        </w:rPr>
        <w:t>　　7.1 艺术教育培训行业产业链分析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艺术教育培训上游行业分析</w:t>
      </w:r>
      <w:r>
        <w:rPr>
          <w:rFonts w:hint="eastAsia"/>
        </w:rPr>
        <w:br/>
      </w:r>
      <w:r>
        <w:rPr>
          <w:rFonts w:hint="eastAsia"/>
        </w:rPr>
        <w:t>　　　　7.2.1 艺术教育培训产品成本构成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上游供给对艺术教育培训行业的影响</w:t>
      </w:r>
      <w:r>
        <w:rPr>
          <w:rFonts w:hint="eastAsia"/>
        </w:rPr>
        <w:br/>
      </w:r>
      <w:r>
        <w:rPr>
          <w:rFonts w:hint="eastAsia"/>
        </w:rPr>
        <w:t>　　7.3 艺术教育培训下游行业分析</w:t>
      </w:r>
      <w:r>
        <w:rPr>
          <w:rFonts w:hint="eastAsia"/>
        </w:rPr>
        <w:br/>
      </w:r>
      <w:r>
        <w:rPr>
          <w:rFonts w:hint="eastAsia"/>
        </w:rPr>
        <w:t>　　　　7.3.1 艺术教育培训下游行业分布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下游需求对艺术教育培训行业的影响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我国艺术教育培训行业渠道分析及策略</w:t>
      </w:r>
      <w:r>
        <w:rPr>
          <w:rFonts w:hint="eastAsia"/>
        </w:rPr>
        <w:br/>
      </w:r>
      <w:r>
        <w:rPr>
          <w:rFonts w:hint="eastAsia"/>
        </w:rPr>
        <w:t>　　8.1 艺术教育培训行业渠道分析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各类渠道对艺术教育培训行业的影响</w:t>
      </w:r>
      <w:r>
        <w:rPr>
          <w:rFonts w:hint="eastAsia"/>
        </w:rPr>
        <w:br/>
      </w:r>
      <w:r>
        <w:rPr>
          <w:rFonts w:hint="eastAsia"/>
        </w:rPr>
        <w:t>　　　　8.1.3 主要艺术教育培训企业渠道策略研究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艺术教育培训行业用户分析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艺术教育培训行业营销策略分析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中国艺术教育培训营销概况</w:t>
      </w:r>
      <w:r>
        <w:rPr>
          <w:rFonts w:hint="eastAsia"/>
        </w:rPr>
        <w:br/>
      </w:r>
      <w:r>
        <w:rPr>
          <w:rFonts w:hint="eastAsia"/>
        </w:rPr>
        <w:t>　　　　8.3.2 艺术教育培训营销策略探讨</w:t>
      </w:r>
      <w:r>
        <w:rPr>
          <w:rFonts w:hint="eastAsia"/>
        </w:rPr>
        <w:br/>
      </w:r>
      <w:r>
        <w:rPr>
          <w:rFonts w:hint="eastAsia"/>
        </w:rPr>
        <w:t>　　　　8.3.3 艺术教育培训营销发展趋势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我国艺术教育培训行业竞争形势及策略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艺术教育培训行业竞争结构分析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艺术教育培训行业企业间竞争格局分析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艺术教育培训行业集中度分析</w:t>
      </w:r>
      <w:r>
        <w:rPr>
          <w:rFonts w:hint="eastAsia"/>
        </w:rPr>
        <w:br/>
      </w:r>
      <w:r>
        <w:rPr>
          <w:rFonts w:hint="eastAsia"/>
        </w:rPr>
        <w:t>　　　　9.1.4 艺术教育培训行业SWOT分析</w:t>
      </w:r>
      <w:r>
        <w:rPr>
          <w:rFonts w:hint="eastAsia"/>
        </w:rPr>
        <w:br/>
      </w:r>
      <w:r>
        <w:rPr>
          <w:rFonts w:hint="eastAsia"/>
        </w:rPr>
        <w:t>　　9.2 中国艺术教育培训行业竞争格局综述</w:t>
      </w:r>
      <w:r>
        <w:rPr>
          <w:rFonts w:hint="eastAsia"/>
        </w:rPr>
        <w:br/>
      </w:r>
      <w:r>
        <w:rPr>
          <w:rFonts w:hint="eastAsia"/>
        </w:rPr>
        <w:t>　　　　9.2.1 艺术教育培训行业竞争概况</w:t>
      </w:r>
      <w:r>
        <w:rPr>
          <w:rFonts w:hint="eastAsia"/>
        </w:rPr>
        <w:br/>
      </w:r>
      <w:r>
        <w:rPr>
          <w:rFonts w:hint="eastAsia"/>
        </w:rPr>
        <w:t>　　　　（1）中国艺术教育培训行业竞争格局</w:t>
      </w:r>
      <w:r>
        <w:rPr>
          <w:rFonts w:hint="eastAsia"/>
        </w:rPr>
        <w:br/>
      </w:r>
      <w:r>
        <w:rPr>
          <w:rFonts w:hint="eastAsia"/>
        </w:rPr>
        <w:t>　　　　（2）艺术教育培训行业未来竞争格局和特点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（3）艺术教育培训市场进入及竞争对手分析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中国艺术教育培训行业竞争力分析</w:t>
      </w:r>
      <w:r>
        <w:rPr>
          <w:rFonts w:hint="eastAsia"/>
        </w:rPr>
        <w:br/>
      </w:r>
      <w:r>
        <w:rPr>
          <w:rFonts w:hint="eastAsia"/>
        </w:rPr>
        <w:t>　　　　（1）我国艺术教育培训行业竞争力剖析</w:t>
      </w:r>
      <w:r>
        <w:rPr>
          <w:rFonts w:hint="eastAsia"/>
        </w:rPr>
        <w:br/>
      </w:r>
      <w:r>
        <w:rPr>
          <w:rFonts w:hint="eastAsia"/>
        </w:rPr>
        <w:t>　　　　（2）我国艺术教育培训企业市场竞争的优势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（3）国内艺术教育培训企业竞争能力提升途径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艺术教育培训市场竞争策略分析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艺术教育培训行业领先企业经营形势分析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北京艺海星图文化艺术中心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中艺清美艺术培训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北京星城艺术培训中心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10.4 广州爱乐艺术培训中心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10.5 湖南省文艺干校群星艺术培训中心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10.6 北京天创艺术培训中心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2025-2031年艺术教育培训行业投资前景</w:t>
      </w:r>
      <w:r>
        <w:rPr>
          <w:rFonts w:hint="eastAsia"/>
        </w:rPr>
        <w:br/>
      </w:r>
      <w:r>
        <w:rPr>
          <w:rFonts w:hint="eastAsia"/>
        </w:rPr>
        <w:t>　　11.1 2025-2031年艺术教育培训市场发展前景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2025-2031年艺术教育培训市场发展潜力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2025-2031年艺术教育培训市场发展前景展望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2025-2031年艺术教育培训细分行业发展前景分析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2025-2031年艺术教育培训市场发展趋势预测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2025-2031年艺术教育培训行业发展趋势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2025-2031年艺术教育培训市场规模预测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2025-2031年艺术教育培训行业应用趋势预测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2025-2031年中国艺术教育培训行业供需预测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2025-2031年中国艺术教育培训行业供给预测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2025-2031年中国艺术教育培训行业需求预测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2025-2031年中国艺术教育培训供需平衡预测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2025-2031年艺术教育培训行业投资机会与风险</w:t>
      </w:r>
      <w:r>
        <w:rPr>
          <w:rFonts w:hint="eastAsia"/>
        </w:rPr>
        <w:br/>
      </w:r>
      <w:r>
        <w:rPr>
          <w:rFonts w:hint="eastAsia"/>
        </w:rPr>
        <w:t>　　12.1 艺术教育培训行业投融资情况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2025-2031年艺术教育培训行业投资机会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2025-2031年艺术教育培训行业投资风险及防范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艺术教育培训行业投资战略研究</w:t>
      </w:r>
      <w:r>
        <w:rPr>
          <w:rFonts w:hint="eastAsia"/>
        </w:rPr>
        <w:br/>
      </w:r>
      <w:r>
        <w:rPr>
          <w:rFonts w:hint="eastAsia"/>
        </w:rPr>
        <w:t>　　13.1 艺术教育培训行业发展战略研究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对我国艺术教育培训品牌的战略思考</w:t>
      </w:r>
      <w:r>
        <w:rPr>
          <w:rFonts w:hint="eastAsia"/>
        </w:rPr>
        <w:br/>
      </w:r>
      <w:r>
        <w:rPr>
          <w:rFonts w:hint="eastAsia"/>
        </w:rPr>
        <w:t>　　　　13.2.1 艺术教育培训品牌的重要性</w:t>
      </w:r>
      <w:r>
        <w:rPr>
          <w:rFonts w:hint="eastAsia"/>
        </w:rPr>
        <w:br/>
      </w:r>
      <w:r>
        <w:rPr>
          <w:rFonts w:hint="eastAsia"/>
        </w:rPr>
        <w:t>　　　　13.2.2 艺术教育培训实施品牌战略的意义</w:t>
      </w:r>
      <w:r>
        <w:rPr>
          <w:rFonts w:hint="eastAsia"/>
        </w:rPr>
        <w:br/>
      </w:r>
      <w:r>
        <w:rPr>
          <w:rFonts w:hint="eastAsia"/>
        </w:rPr>
        <w:t>　　　　13.2.3 艺术教育培训企业品牌的现状分析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我国艺术教育培训企业的品牌战略</w:t>
      </w:r>
      <w:r>
        <w:rPr>
          <w:rFonts w:hint="eastAsia"/>
        </w:rPr>
        <w:br/>
      </w:r>
      <w:r>
        <w:rPr>
          <w:rFonts w:hint="eastAsia"/>
        </w:rPr>
        <w:t>　　　　13.2.5 艺术教育培训品牌战略管理的策略</w:t>
      </w:r>
      <w:r>
        <w:rPr>
          <w:rFonts w:hint="eastAsia"/>
        </w:rPr>
        <w:br/>
      </w:r>
      <w:r>
        <w:rPr>
          <w:rFonts w:hint="eastAsia"/>
        </w:rPr>
        <w:t>　　13.3 艺术教育培训经营策略分析</w:t>
      </w:r>
      <w:r>
        <w:rPr>
          <w:rFonts w:hint="eastAsia"/>
        </w:rPr>
        <w:br/>
      </w:r>
      <w:r>
        <w:rPr>
          <w:rFonts w:hint="eastAsia"/>
        </w:rPr>
        <w:t>　　　　13.3.1 艺术教育培训市场细分策略</w:t>
      </w:r>
      <w:r>
        <w:rPr>
          <w:rFonts w:hint="eastAsia"/>
        </w:rPr>
        <w:br/>
      </w:r>
      <w:r>
        <w:rPr>
          <w:rFonts w:hint="eastAsia"/>
        </w:rPr>
        <w:t>　　　　13.3.2 艺术教育培训市场创新策略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艺术教育培训新产品差异化战略</w:t>
      </w:r>
      <w:r>
        <w:rPr>
          <w:rFonts w:hint="eastAsia"/>
        </w:rPr>
        <w:br/>
      </w:r>
      <w:r>
        <w:rPr>
          <w:rFonts w:hint="eastAsia"/>
        </w:rPr>
        <w:t>　　13.4 艺术教育培训行业投资战略研究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2025年艺术教育培训行业投资战略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2025-2031年艺术教育培训行业投资战略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中智~林~研究结论及投资建议</w:t>
      </w:r>
      <w:r>
        <w:rPr>
          <w:rFonts w:hint="eastAsia"/>
        </w:rPr>
        <w:br/>
      </w:r>
      <w:r>
        <w:rPr>
          <w:rFonts w:hint="eastAsia"/>
        </w:rPr>
        <w:t>　　14.1 艺术教育培训行业研究结论</w:t>
      </w:r>
      <w:r>
        <w:rPr>
          <w:rFonts w:hint="eastAsia"/>
        </w:rPr>
        <w:br/>
      </w:r>
      <w:r>
        <w:rPr>
          <w:rFonts w:hint="eastAsia"/>
        </w:rPr>
        <w:t>　　14.2 艺术教育培训行业投资价值评估</w:t>
      </w:r>
      <w:r>
        <w:rPr>
          <w:rFonts w:hint="eastAsia"/>
        </w:rPr>
        <w:br/>
      </w:r>
      <w:r>
        <w:rPr>
          <w:rFonts w:hint="eastAsia"/>
        </w:rPr>
        <w:t>　　14.3 艺术教育培训行业投资建议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1：艺术教育培训行业生命周期</w:t>
      </w:r>
      <w:r>
        <w:rPr>
          <w:rFonts w:hint="eastAsia"/>
        </w:rPr>
        <w:br/>
      </w:r>
      <w:r>
        <w:rPr>
          <w:rFonts w:hint="eastAsia"/>
        </w:rPr>
        <w:t>　　图表 2：艺术教育培训行业产业链结构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3：2020-2025年全球艺术教育培训行业市场规模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4：2020-2025年中国艺术教育培训行业市场规模</w:t>
      </w:r>
      <w:r>
        <w:rPr>
          <w:rFonts w:hint="eastAsia"/>
        </w:rPr>
        <w:br/>
      </w:r>
      <w:r>
        <w:rPr>
          <w:rFonts w:hint="eastAsia"/>
        </w:rPr>
        <w:t>　　图表 5：2020-2025年艺术教育培训行业重要数据指标比较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6：2020-2025年中国艺术教育培训市场占全球份额比较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7：2020-2025年艺术教育培训行业工业总产值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8：2020-2025年艺术教育培训行业销售收入</w:t>
      </w:r>
      <w:r>
        <w:rPr>
          <w:rFonts w:hint="eastAsia"/>
        </w:rPr>
        <w:br/>
      </w:r>
      <w:r>
        <w:rPr>
          <w:rFonts w:hint="eastAsia"/>
        </w:rPr>
        <w:t>　　图表 9：2020-2025年艺术教育培训行业利润总额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10：2020-2025年艺术教育培训行业资产总计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11：2020-2025年艺术教育培训行业负债总计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12：2020-2025年艺术教育培训行业竞争力分析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13：2020-2025年艺术教育培训市场价格走势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14：2020-2025年艺术教育培训行业主营业务收入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15：2020-2025年艺术教育培训行业主营业务成本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16：2020-2025年艺术教育培训行业销售费用分析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17：2020-2025年艺术教育培训行业管理费用分析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18：2020-2025年艺术教育培训行业财务费用分析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19：2020-2025年艺术教育培训行业销售毛利率分析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20：2020-2025年艺术教育培训行业销售利润率分析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21：2020-2025年艺术教育培训行业成本费用利润率分析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22：2020-2025年艺术教育培训行业总资产利润率分析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23：2020-2025年艺术教育培训行业集中度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24：2025-2031年中国艺术教育培训行业供给预测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25：2025-2031年中国艺术教育培训行业需求预测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26：2025-2031年中国艺术教育培训行业市场容量预测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46346991041cc" w:history="1">
        <w:r>
          <w:rPr>
            <w:rStyle w:val="Hyperlink"/>
          </w:rPr>
          <w:t>2025-2031年中国艺术教育培训市场现状深度调研与发展趋势分析报告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46346991041cc" w:history="1">
        <w:r>
          <w:rPr>
            <w:rStyle w:val="Hyperlink"/>
          </w:rPr>
          <w:t>https://www.20087.com/8/70/YiShuJiaoYuPeiXunFaZhanQuShiYuCe.html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热点：rosso国际艺术教育、艺术教育培训机构取名、十大教育培训机构排名、沐田艺术教育培训、艺术培训是做什么的、艺术教育培训心得体会、我办艺术培训班失败了、艺术教育培训五行属什么、培训学校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809f43c114d3c" w:history="1">
      <w:r>
        <w:rPr>
          <w:rStyle w:val="Hyperlink"/>
        </w:rPr>
        <w:t>2025-2031年中国艺术教育培训市场现状深度调研与发展趋势分析报告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YiShuJiaoYuPeiXunFaZhanQuShiYuCe.html" TargetMode="External" Id="R4d2463469910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YiShuJiaoYuPeiXunFaZhanQuShiYuCe.html" TargetMode="External" Id="Rfa6809f43c11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2025-02-11T01:02:00Z</dcterms:created>
  <dcterms:modified xsi:type="dcterms:W3CDTF">2025-02-11T02:02:00Z</dcterms:modified>
  <dc:subject>2025-2031年中国艺术教育培训市场现状深度调研与发展趋势分析报告</dc:subject>
  <dc:title>2025-2031年中国艺术教育培训市场现状深度调研与发展趋势分析报告</dc:title>
  <cp:keywords>2025-2031年中国艺术教育培训市场现状深度调研与发展趋势分析报告</cp:keywords>
  <dc:description>2025-2031年中国艺术教育培训市场现状深度调研与发展趋势分析报告</dc:description>
</cp:coreProperties>
</file>