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315571c124782" w:history="1">
              <w:r>
                <w:rPr>
                  <w:rStyle w:val="Hyperlink"/>
                </w:rPr>
                <w:t>2025-2031年全球与中国货物包机行业现状调研及发展前景报告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315571c124782" w:history="1">
              <w:r>
                <w:rPr>
                  <w:rStyle w:val="Hyperlink"/>
                </w:rPr>
                <w:t>2025-2031年全球与中国货物包机行业现状调研及发展前景报告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315571c124782" w:history="1">
                <w:r>
                  <w:rPr>
                    <w:rStyle w:val="Hyperlink"/>
                  </w:rPr>
                  <w:t>https://www.20087.com/8/00/HuoWuBaoJiXianZhuangYuQianJingFenXi.html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包机是航空公司专门为运输货物而提供的包机服务，广泛应用于国际贸易、紧急物资运输等领域。目前，货物包机服务的技术已经非常成熟，能够提供稳定的质量和性能。随着物流技术和航空技术的进步，货物包机服务的功能不断拓展，除了基本的货物运输服务外，还可以实现货物跟踪、快速通关等功能。此外，随着自动化技术的应用，货物包机服务实现了远程控制和自动化管理，提高了操作的便捷性和安全性。同时，随着环保法规的趋严，货物包机服务的运营更加注重节能减排，减少了对环境的影响。随着市场需求的多样化，货物包机服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货物包机的发展将更加注重智能化与高效化。一方面，通过引入物联网技术和智能控制系统，实现货物包机的远程监控和自动调节，如通过内置传感器实时监测货物状态，自动调整运输模式，提高系统的运行效率和可靠性。另一方面，通过优化设计和材料选择，提高货物包机的能效比，降低能耗。长期来看，随着智能物流理念的发展，货物包机将更加注重与智能物流系统的集成，通过数据共享和协同工作，提高物流服务的智能化水平。同时，随着可持续发展理念的推广，货物包机将更加注重环保材料的应用和绿色运营技术的推广，推动行业向绿色可持续方向发展。此外，随着市场需求的变化，货物包机将更加注重提供增值服务，如智能数据分析、用户行为追踪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315571c124782" w:history="1">
        <w:r>
          <w:rPr>
            <w:rStyle w:val="Hyperlink"/>
          </w:rPr>
          <w:t>2025-2031年全球与中国货物包机行业现状调研及发展前景报告</w:t>
        </w:r>
      </w:hyperlink>
      <w:r>
        <w:rPr>
          <w:rFonts w:hint="eastAsia"/>
        </w:rPr>
        <w:t>》以专业、科学的视角，系统分析了货物包机行业的市场规模、供需状况和竞争格局，梳理了货物包机技术发展水平和未来方向。报告对货物包机行业发展趋势做出客观预测，评估了市场增长空间和潜在风险，并分析了重点货物包机企业的经营情况和市场表现。结合政策环境和消费需求变化，为投资者和企业提供货物包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货物包机市场概述</w:t>
      </w:r>
      <w:r>
        <w:rPr>
          <w:rFonts w:hint="eastAsia"/>
        </w:rPr>
        <w:br/>
      </w:r>
      <w:r>
        <w:rPr>
          <w:rFonts w:hint="eastAsia"/>
        </w:rPr>
        <w:t>　　1.1 货物包机市场概述</w:t>
      </w:r>
      <w:r>
        <w:rPr>
          <w:rFonts w:hint="eastAsia"/>
        </w:rPr>
        <w:br/>
      </w:r>
      <w:r>
        <w:rPr>
          <w:rFonts w:hint="eastAsia"/>
        </w:rPr>
        <w:t>　　1.2 不同产品类型货物包机分析</w:t>
      </w:r>
      <w:r>
        <w:rPr>
          <w:rFonts w:hint="eastAsia"/>
        </w:rPr>
        <w:br/>
      </w:r>
      <w:r>
        <w:rPr>
          <w:rFonts w:hint="eastAsia"/>
        </w:rPr>
        <w:t>　　　　1.2.1 紧急货物</w:t>
      </w:r>
      <w:r>
        <w:rPr>
          <w:rFonts w:hint="eastAsia"/>
        </w:rPr>
        <w:br/>
      </w:r>
      <w:r>
        <w:rPr>
          <w:rFonts w:hint="eastAsia"/>
        </w:rPr>
        <w:t>　　　　1.2.2 重型大型货物</w:t>
      </w:r>
      <w:r>
        <w:rPr>
          <w:rFonts w:hint="eastAsia"/>
        </w:rPr>
        <w:br/>
      </w:r>
      <w:r>
        <w:rPr>
          <w:rFonts w:hint="eastAsia"/>
        </w:rPr>
        <w:t>　　　　1.2.3 危险货物</w:t>
      </w:r>
      <w:r>
        <w:rPr>
          <w:rFonts w:hint="eastAsia"/>
        </w:rPr>
        <w:br/>
      </w:r>
      <w:r>
        <w:rPr>
          <w:rFonts w:hint="eastAsia"/>
        </w:rPr>
        <w:t>　　　　1.2.4 动物运输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全球市场不同产品类型货物包机销售额对比（2020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全球不同产品类型货物包机销售额及市场份额（2020-2025）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全球不同产品类型货物包机销售额预测（2026-2031）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中国不同产品类型货物包机销售额及市场份额（2020-2025）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中国不同产品类型货物包机销售额预测（2026-2031）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从不同应用，货物包机主要包括如下几个方面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私人用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全球市场不同应用货物包机销售额对比（2020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全球不同应用货物包机销售额及市场份额（2020-2025）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全球不同应用货物包机销售额预测（2026-2031）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中国不同应用货物包机销售额及市场份额（2020-2025）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中国不同应用货物包机销售额预测（2026-2031）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全球货物包机主要地区分析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全球主要地区货物包机市场规模分析：2020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全球主要地区货物包机销售额及份额（2020-2025年）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全球主要地区货物包机销售额及份额预测（2026-2031）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东南亚货物包机销售额及预测（2020-2031）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印度货物包机销售额及预测（2020-2031）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全球主要企业货物包机销售额及市场份额</w:t>
      </w:r>
      <w:r>
        <w:rPr>
          <w:rFonts w:hint="eastAsia"/>
        </w:rPr>
        <w:br/>
      </w:r>
      <w:r>
        <w:rPr>
          <w:rFonts w:hint="eastAsia"/>
        </w:rPr>
        <w:t>　　4.2 全球货物包机主要企业竞争态势</w:t>
      </w:r>
      <w:r>
        <w:rPr>
          <w:rFonts w:hint="eastAsia"/>
        </w:rPr>
        <w:br/>
      </w:r>
      <w:r>
        <w:rPr>
          <w:rFonts w:hint="eastAsia"/>
        </w:rPr>
        <w:t>　　　　4.2.1 货物包机行业集中度分析：2024年全球Top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全球货物包机第一梯队、第二梯队和第三梯队企业及市场份额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2024年全球主要厂商货物包机收入排名</w:t>
      </w:r>
      <w:r>
        <w:rPr>
          <w:rFonts w:hint="eastAsia"/>
        </w:rPr>
        <w:br/>
      </w:r>
      <w:r>
        <w:rPr>
          <w:rFonts w:hint="eastAsia"/>
        </w:rPr>
        <w:t>　　4.4 全球主要厂商货物包机总部及市场区域分布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全球主要厂商货物包机产品类型及应用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全球主要厂商货物包机商业化日期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货物包机全球领先企业SWOT分析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中国市场货物包机主要企业分析</w:t>
      </w:r>
      <w:r>
        <w:rPr>
          <w:rFonts w:hint="eastAsia"/>
        </w:rPr>
        <w:br/>
      </w:r>
      <w:r>
        <w:rPr>
          <w:rFonts w:hint="eastAsia"/>
        </w:rPr>
        <w:t>　　5.1 中国货物包机销售额及市场份额（2020-2025）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中国货物包机Top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货物包机产品及服务介绍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货物包机行业发展机遇及主要驱动因素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货物包机行业发展面临的风险</w:t>
      </w:r>
      <w:r>
        <w:rPr>
          <w:rFonts w:hint="eastAsia"/>
        </w:rPr>
        <w:br/>
      </w:r>
      <w:r>
        <w:rPr>
          <w:rFonts w:hint="eastAsia"/>
        </w:rPr>
        <w:t>　　7.3 货物包机行业政策分析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紧急货物主要企业列表</w:t>
      </w:r>
      <w:r>
        <w:rPr>
          <w:rFonts w:hint="eastAsia"/>
        </w:rPr>
        <w:br/>
      </w:r>
      <w:r>
        <w:rPr>
          <w:rFonts w:hint="eastAsia"/>
        </w:rPr>
        <w:t>　　表 2： 重型大型货物主要企业列表</w:t>
      </w:r>
      <w:r>
        <w:rPr>
          <w:rFonts w:hint="eastAsia"/>
        </w:rPr>
        <w:br/>
      </w:r>
      <w:r>
        <w:rPr>
          <w:rFonts w:hint="eastAsia"/>
        </w:rPr>
        <w:t>　　表 3： 危险货物主要企业列表</w:t>
      </w:r>
      <w:r>
        <w:rPr>
          <w:rFonts w:hint="eastAsia"/>
        </w:rPr>
        <w:br/>
      </w:r>
      <w:r>
        <w:rPr>
          <w:rFonts w:hint="eastAsia"/>
        </w:rPr>
        <w:t>　　表 4： 动物运输主要企业列表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全球市场不同产品类型货物包机销售额及增长率对比（2020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全球不同产品类型货物包机销售额列表（2020-2025）&amp;（百万美元）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全球不同产品类型货物包机销售额市场份额列表（2020-2025）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全球不同产品类型货物包机销售额预测（2026-2031）&amp;（百万美元）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全球不同产品类型货物包机销售额市场份额预测（2026-2031）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中国不同产品类型货物包机销售额列表（2020-2025）&amp;（百万美元）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中国不同产品类型货物包机销售额市场份额列表（2020-2025）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中国不同产品类型货物包机销售额预测（2026-2031）&amp;（百万美元）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中国不同产品类型货物包机销售额市场份额预测（2026-2031）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全球市场不同应用货物包机销售额及增长率对比（2020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全球不同应用货物包机销售额列表（2020-2025）&amp;（百万美元）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全球不同应用货物包机销售额市场份额列表（2020-2025）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全球不同应用货物包机销售额预测（2026-2031）&amp;（百万美元）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全球不同应用货物包机市场份额预测（2026-2031）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中国不同应用货物包机销售额列表（2020-2025）&amp;（百万美元）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中国不同应用货物包机销售额市场份额列表（2020-2025）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中国不同应用货物包机销售额预测（2026-2031）&amp;（百万美元）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中国不同应用货物包机销售额市场份额预测（2026-2031）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全球主要地区货物包机销售额：（2020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全球主要地区货物包机销售额列表（2020-2025年）&amp;（百万美元）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全球主要地区货物包机销售额及份额列表（2020-2025年）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全球主要地区货物包机销售额列表预测（2026-2031）&amp;（百万美元）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全球主要地区货物包机销售额及份额列表预测（2026-2031）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全球主要企业货物包机销售额（2020-2025）&amp;（百万美元）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全球主要企业货物包机销售额份额对比（2020-2025）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2024年全球货物包机主要厂商市场地位（第一梯队、第二梯队和第三梯队）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2024年全球主要厂商货物包机收入排名（百万美元）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全球主要厂商货物包机总部及市场区域分布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全球主要厂商货物包机产品类型及应用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全球主要厂商货物包机商业化日期</w:t>
      </w:r>
      <w:r>
        <w:rPr>
          <w:rFonts w:hint="eastAsia"/>
        </w:rPr>
        <w:br/>
      </w:r>
      <w:r>
        <w:rPr>
          <w:rFonts w:hint="eastAsia"/>
        </w:rPr>
        <w:t>　　表 36： 全球货物包机市场投资、并购等现状分析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中国主要企业货物包机销售额列表（2020-2025）&amp;（百万美元）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中国主要企业货物包机销售额份额对比（2020-2025）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货物包机产品及服务介绍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货物包机产品及服务介绍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货物包机产品及服务介绍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货物包机产品及服务介绍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货物包机产品及服务介绍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货物包机产品及服务介绍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货物包机产品及服务介绍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货物包机产品及服务介绍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货物包机产品及服务介绍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货物包机产品及服务介绍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货物包机产品及服务介绍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货物包机产品及服务介绍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货物包机产品及服务介绍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货物包机产品及服务介绍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货物包机产品及服务介绍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货物包机产品及服务介绍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重点企业（17）公司信息、总部、货物包机市场地位以及主要的竞争对手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货物包机产品及服务介绍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货物包机收入及毛利率（2020-2025）&amp;（百万美元）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货物包机行业发展机遇及主要驱动因素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货物包机行业发展面临的风险</w:t>
      </w:r>
      <w:r>
        <w:rPr>
          <w:rFonts w:hint="eastAsia"/>
        </w:rPr>
        <w:br/>
      </w:r>
      <w:r>
        <w:rPr>
          <w:rFonts w:hint="eastAsia"/>
        </w:rPr>
        <w:t>　　表 125： 货物包机行业政策分析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货物包机产品图片</w:t>
      </w:r>
      <w:r>
        <w:rPr>
          <w:rFonts w:hint="eastAsia"/>
        </w:rPr>
        <w:br/>
      </w:r>
      <w:r>
        <w:rPr>
          <w:rFonts w:hint="eastAsia"/>
        </w:rPr>
        <w:t>　　图 2： 全球市场货物包机市场规模（销售额），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全球货物包机市场销售额预测：（百万美元）&amp;（2020-2031）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中国市场货物包机销售额及未来趋势（2020-2031）&amp;（百万美元）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紧急货物 产品图片</w:t>
      </w:r>
      <w:r>
        <w:rPr>
          <w:rFonts w:hint="eastAsia"/>
        </w:rPr>
        <w:br/>
      </w:r>
      <w:r>
        <w:rPr>
          <w:rFonts w:hint="eastAsia"/>
        </w:rPr>
        <w:t>　　图 6： 全球紧急货物规模及增长率（2020-2031）&amp;（百万美元）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重型大型货物产品图片</w:t>
      </w:r>
      <w:r>
        <w:rPr>
          <w:rFonts w:hint="eastAsia"/>
        </w:rPr>
        <w:br/>
      </w:r>
      <w:r>
        <w:rPr>
          <w:rFonts w:hint="eastAsia"/>
        </w:rPr>
        <w:t>　　图 8： 全球重型大型货物规模及增长率（2020-2031）&amp;（百万美元）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危险货物产品图片</w:t>
      </w:r>
      <w:r>
        <w:rPr>
          <w:rFonts w:hint="eastAsia"/>
        </w:rPr>
        <w:br/>
      </w:r>
      <w:r>
        <w:rPr>
          <w:rFonts w:hint="eastAsia"/>
        </w:rPr>
        <w:t>　　图 10： 全球危险货物规模及增长率（2020-2031）&amp;（百万美元）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动物运输产品图片</w:t>
      </w:r>
      <w:r>
        <w:rPr>
          <w:rFonts w:hint="eastAsia"/>
        </w:rPr>
        <w:br/>
      </w:r>
      <w:r>
        <w:rPr>
          <w:rFonts w:hint="eastAsia"/>
        </w:rPr>
        <w:t>　　图 12： 全球动物运输规模及增长率（2020-2031）&amp;（百万美元）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全球不同产品类型货物包机市场份额2024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全球不同产品类型货物包机市场份额2020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全球不同产品类型货物包机市场份额预测2025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中国不同产品类型货物包机市场份额2020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中国不同产品类型货物包机市场份额预测2025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私人用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全球不同应用货物包机市场份额2024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全球不同应用货物包机市场份额2020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全球主要地区货物包机销售额市场份额（2020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北美货物包机销售额及预测（2020-2031）&amp;（百万美元）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欧洲货物包机销售额及预测（2020-2031）&amp;（百万美元）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中国货物包机销售额及预测（2020-2031）&amp;（百万美元）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日本货物包机销售额及预测（2020-2031）&amp;（百万美元）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东南亚货物包机销售额及预测（2020-2031）&amp;（百万美元）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印度货物包机销售额及预测（2020-2031）&amp;（百万美元）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2024年全球前五大厂商货物包机市场份额</w:t>
      </w:r>
      <w:r>
        <w:rPr>
          <w:rFonts w:hint="eastAsia"/>
        </w:rPr>
        <w:br/>
      </w:r>
      <w:r>
        <w:rPr>
          <w:rFonts w:hint="eastAsia"/>
        </w:rPr>
        <w:t>　　图 32： 2024年全球货物包机第一梯队、第二梯队和第三梯队厂商及市场份额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货物包机全球领先企业SWOT分析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2024年中国排名前三和前五货物包机企业市场份额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315571c124782" w:history="1">
        <w:r>
          <w:rPr>
            <w:rStyle w:val="Hyperlink"/>
          </w:rPr>
          <w:t>2025-2031年全球与中国货物包机行业现状调研及发展前景报告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315571c124782" w:history="1">
        <w:r>
          <w:rPr>
            <w:rStyle w:val="Hyperlink"/>
          </w:rPr>
          <w:t>https://www.20087.com/8/00/HuoWuBaoJiXianZhuangYuQianJingFenXi.html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热点：货物包机价格、货物包机费用价格、货运包机流程、货机包机服务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5c583f2184835" w:history="1">
      <w:r>
        <w:rPr>
          <w:rStyle w:val="Hyperlink"/>
        </w:rPr>
        <w:t>2025-2031年全球与中国货物包机行业现状调研及发展前景报告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oWuBaoJiXianZhuangYuQianJingFenXi.html" TargetMode="External" Id="R5f2315571c1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oWuBaoJiXianZhuangYuQianJingFenXi.html" TargetMode="External" Id="R75a5c583f218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2025-02-21T05:56:00Z</dcterms:created>
  <dcterms:modified xsi:type="dcterms:W3CDTF">2025-02-21T06:56:00Z</dcterms:modified>
  <dc:subject>2025-2031年全球与中国货物包机行业现状调研及发展前景报告</dc:subject>
  <dc:title>2025-2031年全球与中国货物包机行业现状调研及发展前景报告</dc:title>
  <cp:keywords>2025-2031年全球与中国货物包机行业现状调研及发展前景报告</cp:keywords>
  <dc:description>2025-2031年全球与中国货物包机行业现状调研及发展前景报告</dc:description>
</cp:coreProperties>
</file>