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0d1c7f314490f" w:history="1">
              <w:r>
                <w:rPr>
                  <w:rStyle w:val="Hyperlink"/>
                </w:rPr>
                <w:t>2026-2032年中国HRO发展现状与前景趋势分析报告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0d1c7f314490f" w:history="1">
              <w:r>
                <w:rPr>
                  <w:rStyle w:val="Hyperlink"/>
                </w:rPr>
                <w:t>2026-2032年中国HRO发展现状与前景趋势分析报告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0d1c7f314490f" w:history="1">
                <w:r>
                  <w:rPr>
                    <w:rStyle w:val="Hyperlink"/>
                  </w:rPr>
                  <w:t>https://www.20087.com/8/20/HRODeQianJingQuShi.html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HRO（Human Resources Outsourcing，人力资源外包）作为企业优化人力成本与提升管理效率的重要服务模式，涵盖招聘流程外包（RPO）、薪酬福利管理、员工关系处理及合规咨询等模块。目前，HRO主流服务商依托SaaS平台实现员工信息、考勤、社保缴纳的线上化集成，尤其在跨国企业中，HRO帮助应对多国劳动法规差异与本地化用工挑战。随着灵活用工兴起，HRO服务边界已延伸至自由职业者管理与混合 workforce 协调。然而，数据隐私保护（如GDPR、个人信息保护法）合规压力增大，且部分企业对核心人才管理外包持谨慎态度，限制服务深度渗透。</w:t>
      </w:r>
      <w:r>
        <w:rPr>
          <w:rFonts w:hint="eastAsia"/>
        </w:rPr>
        <w:br/>
      </w:r>
      <w:r>
        <w:rPr>
          <w:rFonts w:hint="eastAsia"/>
        </w:rPr>
        <w:t>　　未来，HRO将加速向智能化、生态化与战略伙伴角色转型。AI驱动的简历筛选与离职风险预测模型将提升人才管理前瞻性；而区块链技术可确保跨境薪酬支付与资质认证的不可篡改性。HRO平台将与ERP、CRM系统深度打通，形成“人-财-事”一体化运营中枢。此外，ESG（环境、社会、治理）指标将纳入外包服务评估体系，推动包容性雇佣与员工福祉管理。长远来看，HRO将从事务性执行者升级为企业组织韧性与人才战略的核心赋能者，支撑企业在不确定性环境中实现敏捷、合规、以人为本的人力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0d1c7f314490f" w:history="1">
        <w:r>
          <w:rPr>
            <w:rStyle w:val="Hyperlink"/>
          </w:rPr>
          <w:t>2026-2032年中国HRO发展现状与前景趋势分析报告</w:t>
        </w:r>
      </w:hyperlink>
      <w:r>
        <w:rPr>
          <w:rFonts w:hint="eastAsia"/>
        </w:rPr>
        <w:t>》系统分析了我国HRO行业的市场规模、竞争格局及技术发展现状，梳理了产业链结构和重点企业表现。报告基于HRO行业发展轨迹，结合政策环境与HRO市场需求变化，研判了HRO行业未来发展趋势与技术演进方向，客观评估了HRO市场机遇与潜在风险。报告为投资者和从业者提供了专业的市场参考，有助于把握HRO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HRO产业概述</w:t>
      </w:r>
      <w:r>
        <w:rPr>
          <w:rFonts w:hint="eastAsia"/>
        </w:rPr>
        <w:br/>
      </w:r>
      <w:r>
        <w:rPr>
          <w:rFonts w:hint="eastAsia"/>
        </w:rPr>
        <w:t>　　第一节 HRO定义</w:t>
      </w:r>
      <w:r>
        <w:rPr>
          <w:rFonts w:hint="eastAsia"/>
        </w:rPr>
        <w:br/>
      </w:r>
      <w:r>
        <w:rPr>
          <w:rFonts w:hint="eastAsia"/>
        </w:rPr>
        <w:t>　　第二节 HRO行业特点</w:t>
      </w:r>
      <w:r>
        <w:rPr>
          <w:rFonts w:hint="eastAsia"/>
        </w:rPr>
        <w:br/>
      </w:r>
      <w:r>
        <w:rPr>
          <w:rFonts w:hint="eastAsia"/>
        </w:rPr>
        <w:t>　　第三节 HRO产业链分析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中国HRO行业运行环境分析</w:t>
      </w:r>
      <w:r>
        <w:rPr>
          <w:rFonts w:hint="eastAsia"/>
        </w:rPr>
        <w:br/>
      </w:r>
      <w:r>
        <w:rPr>
          <w:rFonts w:hint="eastAsia"/>
        </w:rPr>
        <w:t>　　第一节 中国HRO运行经济环境分析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中国HRO产业政策环境分析</w:t>
      </w:r>
      <w:r>
        <w:rPr>
          <w:rFonts w:hint="eastAsia"/>
        </w:rPr>
        <w:br/>
      </w:r>
      <w:r>
        <w:rPr>
          <w:rFonts w:hint="eastAsia"/>
        </w:rPr>
        <w:t>　　　　一、HRO行业监管体制</w:t>
      </w:r>
      <w:r>
        <w:rPr>
          <w:rFonts w:hint="eastAsia"/>
        </w:rPr>
        <w:br/>
      </w:r>
      <w:r>
        <w:rPr>
          <w:rFonts w:hint="eastAsia"/>
        </w:rPr>
        <w:t>　　　　二、HRO行业主要法规</w:t>
      </w:r>
      <w:r>
        <w:rPr>
          <w:rFonts w:hint="eastAsia"/>
        </w:rPr>
        <w:br/>
      </w:r>
      <w:r>
        <w:rPr>
          <w:rFonts w:hint="eastAsia"/>
        </w:rPr>
        <w:t>　　　　三、主要HRO产业政策</w:t>
      </w:r>
      <w:r>
        <w:rPr>
          <w:rFonts w:hint="eastAsia"/>
        </w:rPr>
        <w:br/>
      </w:r>
      <w:r>
        <w:rPr>
          <w:rFonts w:hint="eastAsia"/>
        </w:rPr>
        <w:t>　　第三节 中国HRO产业社会环境分析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全球HRO行业发展态势分析</w:t>
      </w:r>
      <w:r>
        <w:rPr>
          <w:rFonts w:hint="eastAsia"/>
        </w:rPr>
        <w:br/>
      </w:r>
      <w:r>
        <w:rPr>
          <w:rFonts w:hint="eastAsia"/>
        </w:rPr>
        <w:t>　　第一节 全球HRO市场发展现状分析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国外主要国家HRO市场现状</w:t>
      </w:r>
      <w:r>
        <w:rPr>
          <w:rFonts w:hint="eastAsia"/>
        </w:rPr>
        <w:br/>
      </w:r>
      <w:r>
        <w:rPr>
          <w:rFonts w:hint="eastAsia"/>
        </w:rPr>
        <w:t>　　第三节 全球HRO行业发展趋势预测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中国HRO行业市场分析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2020-2025年中国HRO行业规模情况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2020-2025年中国HRO市场规模情况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2020-2025年中国HRO行业盈利情况分析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2020-2025年中国HRO市场需求状况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2020-2025年中国HRO行业市场供给状况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2020-2025年HRO行业市场供需平衡状况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2025-2026年HRO行业技术发展现状及趋势分析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HRO行业技术发展现状分析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国内外HRO行业技术差距分析及差距形成的主要原因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HRO行业技术发展方向、趋势预测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提升HRO行业技术能力策略建议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中国重点地区HRO行业市场调研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重点地区（一）HRO市场调研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重点地区（二）HRO市场调研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重点地区（三）HRO市场调研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重点地区（四）HRO市场调研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重点地区（五）HRO市场调研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中国HRO行业价格走势及影响因素分析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国内HRO行业价格回顾</w:t>
      </w:r>
      <w:r>
        <w:rPr>
          <w:rFonts w:hint="eastAsia"/>
        </w:rPr>
        <w:br/>
      </w:r>
      <w:r>
        <w:rPr>
          <w:rFonts w:hint="eastAsia"/>
        </w:rPr>
        <w:t>　　第二节 国内HRO行业价格走势预测</w:t>
      </w:r>
      <w:r>
        <w:rPr>
          <w:rFonts w:hint="eastAsia"/>
        </w:rPr>
        <w:br/>
      </w:r>
      <w:r>
        <w:rPr>
          <w:rFonts w:hint="eastAsia"/>
        </w:rPr>
        <w:t>　　第三节 国内HRO行业价格影响因素分析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中国HRO行业客户调研</w:t>
      </w:r>
      <w:r>
        <w:rPr>
          <w:rFonts w:hint="eastAsia"/>
        </w:rPr>
        <w:br/>
      </w:r>
      <w:r>
        <w:rPr>
          <w:rFonts w:hint="eastAsia"/>
        </w:rPr>
        <w:t>　　　　一、HRO行业客户偏好调查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二、客户对HRO品牌的首要认知渠道</w:t>
      </w:r>
      <w:r>
        <w:rPr>
          <w:rFonts w:hint="eastAsia"/>
        </w:rPr>
        <w:br/>
      </w:r>
      <w:r>
        <w:rPr>
          <w:rFonts w:hint="eastAsia"/>
        </w:rPr>
        <w:t>　　　　三、HRO品牌忠诚度调查</w:t>
      </w:r>
      <w:r>
        <w:rPr>
          <w:rFonts w:hint="eastAsia"/>
        </w:rPr>
        <w:br/>
      </w:r>
      <w:r>
        <w:rPr>
          <w:rFonts w:hint="eastAsia"/>
        </w:rPr>
        <w:t>　　　　四、HRO行业客户消费理念调研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中国HRO行业竞争格局分析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2025年HRO行业集中度分析</w:t>
      </w:r>
      <w:r>
        <w:rPr>
          <w:rFonts w:hint="eastAsia"/>
        </w:rPr>
        <w:br/>
      </w:r>
      <w:r>
        <w:rPr>
          <w:rFonts w:hint="eastAsia"/>
        </w:rPr>
        <w:t>　　　　一、HRO市场集中度分析</w:t>
      </w:r>
      <w:r>
        <w:rPr>
          <w:rFonts w:hint="eastAsia"/>
        </w:rPr>
        <w:br/>
      </w:r>
      <w:r>
        <w:rPr>
          <w:rFonts w:hint="eastAsia"/>
        </w:rPr>
        <w:t>　　　　二、HRO企业集中度分析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2025-2026年HRO行业竞争格局分析</w:t>
      </w:r>
      <w:r>
        <w:rPr>
          <w:rFonts w:hint="eastAsia"/>
        </w:rPr>
        <w:br/>
      </w:r>
      <w:r>
        <w:rPr>
          <w:rFonts w:hint="eastAsia"/>
        </w:rPr>
        <w:t>　　　　一、HRO行业竞争策略分析</w:t>
      </w:r>
      <w:r>
        <w:rPr>
          <w:rFonts w:hint="eastAsia"/>
        </w:rPr>
        <w:br/>
      </w:r>
      <w:r>
        <w:rPr>
          <w:rFonts w:hint="eastAsia"/>
        </w:rPr>
        <w:t>　　　　二、HRO行业竞争格局展望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三、我国HRO市场竞争趋势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HRO行业重点企业发展调研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HRO行业企业经营策略研究分析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HRO企业多样化经营策略分析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一、HRO企业多样化经营情况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二、现行HRO行业多样化经营的方向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大型HRO企业集团未来发展策略分析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对中小HRO企业生产经营的建议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HRO行业投资风险与控制策略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HRO行业SWOT模型分析</w:t>
      </w:r>
      <w:r>
        <w:rPr>
          <w:rFonts w:hint="eastAsia"/>
        </w:rPr>
        <w:br/>
      </w:r>
      <w:r>
        <w:rPr>
          <w:rFonts w:hint="eastAsia"/>
        </w:rPr>
        <w:t>　　　　一、HRO行业优势分析</w:t>
      </w:r>
      <w:r>
        <w:rPr>
          <w:rFonts w:hint="eastAsia"/>
        </w:rPr>
        <w:br/>
      </w:r>
      <w:r>
        <w:rPr>
          <w:rFonts w:hint="eastAsia"/>
        </w:rPr>
        <w:t>　　　　二、HRO行业劣势分析</w:t>
      </w:r>
      <w:r>
        <w:rPr>
          <w:rFonts w:hint="eastAsia"/>
        </w:rPr>
        <w:br/>
      </w:r>
      <w:r>
        <w:rPr>
          <w:rFonts w:hint="eastAsia"/>
        </w:rPr>
        <w:t>　　　　三、HRO行业机会分析</w:t>
      </w:r>
      <w:r>
        <w:rPr>
          <w:rFonts w:hint="eastAsia"/>
        </w:rPr>
        <w:br/>
      </w:r>
      <w:r>
        <w:rPr>
          <w:rFonts w:hint="eastAsia"/>
        </w:rPr>
        <w:t>　　　　四、HRO行业风险分析</w:t>
      </w:r>
      <w:r>
        <w:rPr>
          <w:rFonts w:hint="eastAsia"/>
        </w:rPr>
        <w:br/>
      </w:r>
      <w:r>
        <w:rPr>
          <w:rFonts w:hint="eastAsia"/>
        </w:rPr>
        <w:t>　　第二节 HRO行业投资风险及控制策略分析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一、HRO市场风险及控制策略</w:t>
      </w:r>
      <w:r>
        <w:rPr>
          <w:rFonts w:hint="eastAsia"/>
        </w:rPr>
        <w:br/>
      </w:r>
      <w:r>
        <w:rPr>
          <w:rFonts w:hint="eastAsia"/>
        </w:rPr>
        <w:t>　　　　二、HRO行业政策风险及控制策略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三、HRO行业经营风险及控制策略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四、HRO同业竞争风险及控制策略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五、HRO行业其他风险及控制策略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2026-2032年中国HRO行业投资潜力及发展趋势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2026-2032年HRO行业投资潜力分析</w:t>
      </w:r>
      <w:r>
        <w:rPr>
          <w:rFonts w:hint="eastAsia"/>
        </w:rPr>
        <w:br/>
      </w:r>
      <w:r>
        <w:rPr>
          <w:rFonts w:hint="eastAsia"/>
        </w:rPr>
        <w:t>　　　　一、HRO行业重点可投资领域</w:t>
      </w:r>
      <w:r>
        <w:rPr>
          <w:rFonts w:hint="eastAsia"/>
        </w:rPr>
        <w:br/>
      </w:r>
      <w:r>
        <w:rPr>
          <w:rFonts w:hint="eastAsia"/>
        </w:rPr>
        <w:t>　　　　二、HRO行业目标市场需求潜力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三、HRO行业投资潜力综合评判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2026-2032年中国HRO行业发展趋势分析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一、2026年HRO市场前景分析</w:t>
      </w:r>
      <w:r>
        <w:rPr>
          <w:rFonts w:hint="eastAsia"/>
        </w:rPr>
        <w:br/>
      </w:r>
      <w:r>
        <w:rPr>
          <w:rFonts w:hint="eastAsia"/>
        </w:rPr>
        <w:t>　　　　二、2026年HRO发展趋势预测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三、2026-2032年我国HRO行业发展剖析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五、未来HRO行业发展变局剖析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HRO行业历程</w:t>
      </w:r>
      <w:r>
        <w:rPr>
          <w:rFonts w:hint="eastAsia"/>
        </w:rPr>
        <w:br/>
      </w:r>
      <w:r>
        <w:rPr>
          <w:rFonts w:hint="eastAsia"/>
        </w:rPr>
        <w:t>　　图表 HRO行业生命周期</w:t>
      </w:r>
      <w:r>
        <w:rPr>
          <w:rFonts w:hint="eastAsia"/>
        </w:rPr>
        <w:br/>
      </w:r>
      <w:r>
        <w:rPr>
          <w:rFonts w:hint="eastAsia"/>
        </w:rPr>
        <w:t>　　图表 HRO行业产业链分析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2020-2025年HRO行业市场容量统计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2020-2025年中国HRO行业市场规模及增长情况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2020-2025年中国HRO行业销售收入分析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2020-2025年中国HRO行业盈利情况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2020-2025年中国HRO行业利润总额分析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2020-2025年中国HRO行业企业数量情况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2020-2025年中国HRO行业企业平均规模情况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2020-2025年中国HRO行业竞争力分析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2020-2025年中国HRO行业盈利能力分析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2020-2025年中国HRO行业运营能力分析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2020-2025年中国HRO行业偿债能力分析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2020-2025年中国HRO行业发展能力分析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2020-2025年中国HRO行业经营效益分析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**地区HRO市场规模及增长情况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**地区HRO行业市场需求情况</w:t>
      </w:r>
      <w:r>
        <w:rPr>
          <w:rFonts w:hint="eastAsia"/>
        </w:rPr>
        <w:br/>
      </w:r>
      <w:r>
        <w:rPr>
          <w:rFonts w:hint="eastAsia"/>
        </w:rPr>
        <w:t>　　图表 **地区HRO市场规模及增长情况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**地区HRO行业市场需求情况</w:t>
      </w:r>
      <w:r>
        <w:rPr>
          <w:rFonts w:hint="eastAsia"/>
        </w:rPr>
        <w:br/>
      </w:r>
      <w:r>
        <w:rPr>
          <w:rFonts w:hint="eastAsia"/>
        </w:rPr>
        <w:t>　　图表 **地区HRO市场规模及增长情况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**地区HRO行业市场需求情况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HRO重点企业（一）基本信息</w:t>
      </w:r>
      <w:r>
        <w:rPr>
          <w:rFonts w:hint="eastAsia"/>
        </w:rPr>
        <w:br/>
      </w:r>
      <w:r>
        <w:rPr>
          <w:rFonts w:hint="eastAsia"/>
        </w:rPr>
        <w:t>　　图表 HRO重点企业（一）经营情况分析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HRO重点企业（一）盈利能力情况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HRO重点企业（一）偿债能力情况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HRO重点企业（一）运营能力情况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HRO重点企业（一）成长能力情况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HRO重点企业（二）基本信息</w:t>
      </w:r>
      <w:r>
        <w:rPr>
          <w:rFonts w:hint="eastAsia"/>
        </w:rPr>
        <w:br/>
      </w:r>
      <w:r>
        <w:rPr>
          <w:rFonts w:hint="eastAsia"/>
        </w:rPr>
        <w:t>　　图表 HRO重点企业（二）经营情况分析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HRO重点企业（二）盈利能力情况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HRO重点企业（二）偿债能力情况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HRO重点企业（二）运营能力情况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HRO重点企业（二）成长能力情况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2026-2032年中国HRO行业市场容量预测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2026-2032年中国HRO行业市场规模预测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2026-2032年中国HRO市场前景分析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2026-2032年中国HRO行业发展趋势预测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0d1c7f314490f" w:history="1">
        <w:r>
          <w:rPr>
            <w:rStyle w:val="Hyperlink"/>
          </w:rPr>
          <w:t>2026-2032年中国HRO发展现状与前景趋势分析报告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0d1c7f314490f" w:history="1">
        <w:r>
          <w:rPr>
            <w:rStyle w:val="Hyperlink"/>
          </w:rPr>
          <w:t>https://www.20087.com/8/20/HRODeQianJingQuShi.html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热点：人事外包、HROn、变性人HRO是暗示什么吗、HROund、HRO编制是什么意思、tHROat、HRO400EA1—3U1停产了吗、HROd、HRO是什么意思啊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027c16b3a4d3a" w:history="1">
      <w:r>
        <w:rPr>
          <w:rStyle w:val="Hyperlink"/>
        </w:rPr>
        <w:t>2026-2032年中国HRO发展现状与前景趋势分析报告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RODeQianJingQuShi.html" TargetMode="External" Id="Recd0d1c7f314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RODeQianJingQuShi.html" TargetMode="External" Id="Rc4a027c16b3a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2026-01-01T01:28:11Z</dcterms:created>
  <dcterms:modified xsi:type="dcterms:W3CDTF">2026-01-01T02:28:11Z</dcterms:modified>
  <dc:subject>2026-2032年中国HRO发展现状与前景趋势分析报告</dc:subject>
  <dc:title>2026-2032年中国HRO发展现状与前景趋势分析报告</dc:title>
  <cp:keywords>2026-2032年中国HRO发展现状与前景趋势分析报告</cp:keywords>
  <dc:description>2026-2032年中国HRO发展现状与前景趋势分析报告</dc:description>
</cp:coreProperties>
</file>