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78d1adcc44e84" w:history="1">
              <w:r>
                <w:rPr>
                  <w:rStyle w:val="Hyperlink"/>
                </w:rPr>
                <w:t>中国固体矿产地质勘查行业现状分析与发展前景预测报告（2025-2031年）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78d1adcc44e84" w:history="1">
              <w:r>
                <w:rPr>
                  <w:rStyle w:val="Hyperlink"/>
                </w:rPr>
                <w:t>中国固体矿产地质勘查行业现状分析与发展前景预测报告（2025-2031年）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78d1adcc44e84" w:history="1">
                <w:r>
                  <w:rPr>
                    <w:rStyle w:val="Hyperlink"/>
                  </w:rPr>
                  <w:t>https://www.20087.com/8/00/GuTiKuangChanDiZhiKanChaDeFaZhanQianJing.html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矿产地质勘查行业作为支撑国家经济发展的重要基础产业之一，近年来随着技术进步和市场需求的变化展现出了新的发展趋势。一方面，传统勘查技术正在向智能化、信息化方向转变，人工智能、大数据分析等新技术的应用极大地提高了勘查效率和精度。另一方面，随着环境保护意识的增强，绿色勘查技术也得到了快速发展，成为行业转型升级的关键因素。此外，国际合作也在不断加强，为国内企业开拓国际市场提供了更多机遇。</w:t>
      </w:r>
      <w:r>
        <w:rPr>
          <w:rFonts w:hint="eastAsia"/>
        </w:rPr>
        <w:br/>
      </w:r>
      <w:r>
        <w:rPr>
          <w:rFonts w:hint="eastAsia"/>
        </w:rPr>
        <w:t>　　未来，固体矿产地质勘查行业将持续受到国家政策的支持，特别是在资源安全和环境保护方面的要求将会更加严格。预计行业将更加注重技术创新和服务质量提升，以满足市场对于高效、环保、智能勘查的需求。同时，随着全球能源转型的推进，新能源矿物的需求将增加，为行业带来新的增长点。另外，跨界融合将成为一种趋势，如与遥感技术、无人机技术等领域的结合将进一步拓宽行业的应用场景和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78d1adcc44e84" w:history="1">
        <w:r>
          <w:rPr>
            <w:rStyle w:val="Hyperlink"/>
          </w:rPr>
          <w:t>中国固体矿产地质勘查行业现状分析与发展前景预测报告（2025-2031年）</w:t>
        </w:r>
      </w:hyperlink>
      <w:r>
        <w:rPr>
          <w:rFonts w:hint="eastAsia"/>
        </w:rPr>
        <w:t>》基于国家统计局及固体矿产地质勘查行业协会的权威数据，全面调研了固体矿产地质勘查行业的市场规模、市场需求、产业链结构及价格变动，并对固体矿产地质勘查细分市场进行了深入分析。报告详细剖析了固体矿产地质勘查市场竞争格局，重点关注品牌影响力及重点企业的运营表现，同时科学预测了固体矿产地质勘查市场前景与发展趋势，识别了行业潜在的风险与机遇。通过专业、科学的研究方法，报告为固体矿产地质勘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固体矿产地质勘查产业概述</w:t>
      </w:r>
      <w:r>
        <w:rPr>
          <w:rFonts w:hint="eastAsia"/>
        </w:rPr>
        <w:br/>
      </w:r>
      <w:r>
        <w:rPr>
          <w:rFonts w:hint="eastAsia"/>
        </w:rPr>
        <w:t>　　第一节 固体矿产地质勘查定义</w:t>
      </w:r>
      <w:r>
        <w:rPr>
          <w:rFonts w:hint="eastAsia"/>
        </w:rPr>
        <w:br/>
      </w:r>
      <w:r>
        <w:rPr>
          <w:rFonts w:hint="eastAsia"/>
        </w:rPr>
        <w:t>　　第二节 固体矿产地质勘查行业特点</w:t>
      </w:r>
      <w:r>
        <w:rPr>
          <w:rFonts w:hint="eastAsia"/>
        </w:rPr>
        <w:br/>
      </w:r>
      <w:r>
        <w:rPr>
          <w:rFonts w:hint="eastAsia"/>
        </w:rPr>
        <w:t>　　第三节 固体矿产地质勘查发展历程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2024-2025年中国固体矿产地质勘查行业发展环境分析</w:t>
      </w:r>
      <w:r>
        <w:rPr>
          <w:rFonts w:hint="eastAsia"/>
        </w:rPr>
        <w:br/>
      </w:r>
      <w:r>
        <w:rPr>
          <w:rFonts w:hint="eastAsia"/>
        </w:rPr>
        <w:t>　　第一节 固体矿产地质勘查行业经济环境分析</w:t>
      </w:r>
      <w:r>
        <w:rPr>
          <w:rFonts w:hint="eastAsia"/>
        </w:rPr>
        <w:br/>
      </w:r>
      <w:r>
        <w:rPr>
          <w:rFonts w:hint="eastAsia"/>
        </w:rPr>
        <w:t>　　第二节 固体矿产地质勘查行业政策环境分析</w:t>
      </w:r>
      <w:r>
        <w:rPr>
          <w:rFonts w:hint="eastAsia"/>
        </w:rPr>
        <w:br/>
      </w:r>
      <w:r>
        <w:rPr>
          <w:rFonts w:hint="eastAsia"/>
        </w:rPr>
        <w:t>　　　　一、固体矿产地质勘查行业政策影响分析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二、相关固体矿产地质勘查行业标准分析</w:t>
      </w:r>
      <w:r>
        <w:rPr>
          <w:rFonts w:hint="eastAsia"/>
        </w:rPr>
        <w:br/>
      </w:r>
      <w:r>
        <w:rPr>
          <w:rFonts w:hint="eastAsia"/>
        </w:rPr>
        <w:t>　　第三节 固体矿产地质勘查行业社会环境分析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2024-2025年固体矿产地质勘查行业技术发展现状及趋势分析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固体矿产地质勘查行业技术发展现状分析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国内外固体矿产地质勘查行业技术差异与原因</w:t>
      </w:r>
      <w:r>
        <w:rPr>
          <w:rFonts w:hint="eastAsia"/>
        </w:rPr>
        <w:br/>
      </w:r>
      <w:r>
        <w:rPr>
          <w:rFonts w:hint="eastAsia"/>
        </w:rPr>
        <w:t>　　第三节 固体矿产地质勘查行业技术发展方向、趋势预测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提升固体矿产地质勘查行业技术能力策略建议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全球固体矿产地质勘查行业发展态势分析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全球固体矿产地质勘查市场发展现状分析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国外主要国家、地区固体矿产地质勘查市场现状</w:t>
      </w:r>
      <w:r>
        <w:rPr>
          <w:rFonts w:hint="eastAsia"/>
        </w:rPr>
        <w:br/>
      </w:r>
      <w:r>
        <w:rPr>
          <w:rFonts w:hint="eastAsia"/>
        </w:rPr>
        <w:t>　　第三节 全球固体矿产地质勘查行业发展趋势预测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中国固体矿产地质勘查行业发展调研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2019-2024年中国固体矿产地质勘查行业规模情况</w:t>
      </w:r>
      <w:r>
        <w:rPr>
          <w:rFonts w:hint="eastAsia"/>
        </w:rPr>
        <w:br/>
      </w:r>
      <w:r>
        <w:rPr>
          <w:rFonts w:hint="eastAsia"/>
        </w:rPr>
        <w:t>　　　　一、固体矿产地质勘查行业市场规模状况</w:t>
      </w:r>
      <w:r>
        <w:rPr>
          <w:rFonts w:hint="eastAsia"/>
        </w:rPr>
        <w:br/>
      </w:r>
      <w:r>
        <w:rPr>
          <w:rFonts w:hint="eastAsia"/>
        </w:rPr>
        <w:t>　　　　二、固体矿产地质勘查行业单位规模状况</w:t>
      </w:r>
      <w:r>
        <w:rPr>
          <w:rFonts w:hint="eastAsia"/>
        </w:rPr>
        <w:br/>
      </w:r>
      <w:r>
        <w:rPr>
          <w:rFonts w:hint="eastAsia"/>
        </w:rPr>
        <w:t>　　　　三、固体矿产地质勘查行业人员规模状况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2019-2024年中国固体矿产地质勘查行业财务能力分析</w:t>
      </w:r>
      <w:r>
        <w:rPr>
          <w:rFonts w:hint="eastAsia"/>
        </w:rPr>
        <w:br/>
      </w:r>
      <w:r>
        <w:rPr>
          <w:rFonts w:hint="eastAsia"/>
        </w:rPr>
        <w:t>　　　　一、固体矿产地质勘查行业盈利能力分析</w:t>
      </w:r>
      <w:r>
        <w:rPr>
          <w:rFonts w:hint="eastAsia"/>
        </w:rPr>
        <w:br/>
      </w:r>
      <w:r>
        <w:rPr>
          <w:rFonts w:hint="eastAsia"/>
        </w:rPr>
        <w:t>　　　　二、固体矿产地质勘查行业偿债能力分析</w:t>
      </w:r>
      <w:r>
        <w:rPr>
          <w:rFonts w:hint="eastAsia"/>
        </w:rPr>
        <w:br/>
      </w:r>
      <w:r>
        <w:rPr>
          <w:rFonts w:hint="eastAsia"/>
        </w:rPr>
        <w:t>　　　　三、固体矿产地质勘查行业营运能力分析</w:t>
      </w:r>
      <w:r>
        <w:rPr>
          <w:rFonts w:hint="eastAsia"/>
        </w:rPr>
        <w:br/>
      </w:r>
      <w:r>
        <w:rPr>
          <w:rFonts w:hint="eastAsia"/>
        </w:rPr>
        <w:t>　　　　四、固体矿产地质勘查行业发展能力分析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2024-2025年中国固体矿产地质勘查行业热点动态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2025年中国固体矿产地质勘查行业面临的挑战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中国固体矿产地质勘查行业重点地区市场调研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**地区固体矿产地质勘查发展现状及趋势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**地区固体矿产地质勘查发展现状及趋势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**地区固体矿产地质勘查发展现状及趋势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**地区固体矿产地质勘查发展现状及趋势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中国固体矿产地质勘查行业价格走势及影响因素分析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国内固体矿产地质勘查行业价格回顾</w:t>
      </w:r>
      <w:r>
        <w:rPr>
          <w:rFonts w:hint="eastAsia"/>
        </w:rPr>
        <w:br/>
      </w:r>
      <w:r>
        <w:rPr>
          <w:rFonts w:hint="eastAsia"/>
        </w:rPr>
        <w:t>　　第二节 国内固体矿产地质勘查行业价格走势预测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国内固体矿产地质勘查行业价格影响因素分析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中国固体矿产地质勘查行业客户调研</w:t>
      </w:r>
      <w:r>
        <w:rPr>
          <w:rFonts w:hint="eastAsia"/>
        </w:rPr>
        <w:br/>
      </w:r>
      <w:r>
        <w:rPr>
          <w:rFonts w:hint="eastAsia"/>
        </w:rPr>
        <w:t>　　　　一、固体矿产地质勘查行业客户偏好调查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二、客户对固体矿产地质勘查品牌的首要认知渠道</w:t>
      </w:r>
      <w:r>
        <w:rPr>
          <w:rFonts w:hint="eastAsia"/>
        </w:rPr>
        <w:br/>
      </w:r>
      <w:r>
        <w:rPr>
          <w:rFonts w:hint="eastAsia"/>
        </w:rPr>
        <w:t>　　　　三、固体矿产地质勘查品牌忠诚度调查</w:t>
      </w:r>
      <w:r>
        <w:rPr>
          <w:rFonts w:hint="eastAsia"/>
        </w:rPr>
        <w:br/>
      </w:r>
      <w:r>
        <w:rPr>
          <w:rFonts w:hint="eastAsia"/>
        </w:rPr>
        <w:t>　　　　四、固体矿产地质勘查行业客户消费理念调研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中国固体矿产地质勘查行业重点企业发展调研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中国固体矿产地质勘查行业竞争格局分析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2024-2025年固体矿产地质勘查行业集中度分析</w:t>
      </w:r>
      <w:r>
        <w:rPr>
          <w:rFonts w:hint="eastAsia"/>
        </w:rPr>
        <w:br/>
      </w:r>
      <w:r>
        <w:rPr>
          <w:rFonts w:hint="eastAsia"/>
        </w:rPr>
        <w:t>　　　　一、固体矿产地质勘查市场集中度分析</w:t>
      </w:r>
      <w:r>
        <w:rPr>
          <w:rFonts w:hint="eastAsia"/>
        </w:rPr>
        <w:br/>
      </w:r>
      <w:r>
        <w:rPr>
          <w:rFonts w:hint="eastAsia"/>
        </w:rPr>
        <w:t>　　　　二、固体矿产地质勘查企业集中度分析</w:t>
      </w:r>
      <w:r>
        <w:rPr>
          <w:rFonts w:hint="eastAsia"/>
        </w:rPr>
        <w:br/>
      </w:r>
      <w:r>
        <w:rPr>
          <w:rFonts w:hint="eastAsia"/>
        </w:rPr>
        <w:t>　　第二节 2025年固体矿产地质勘查行业竞争格局分析</w:t>
      </w:r>
      <w:r>
        <w:rPr>
          <w:rFonts w:hint="eastAsia"/>
        </w:rPr>
        <w:br/>
      </w:r>
      <w:r>
        <w:rPr>
          <w:rFonts w:hint="eastAsia"/>
        </w:rPr>
        <w:t>　　　　一、固体矿产地质勘查行业竞争策略分析</w:t>
      </w:r>
      <w:r>
        <w:rPr>
          <w:rFonts w:hint="eastAsia"/>
        </w:rPr>
        <w:br/>
      </w:r>
      <w:r>
        <w:rPr>
          <w:rFonts w:hint="eastAsia"/>
        </w:rPr>
        <w:t>　　　　二、固体矿产地质勘查行业竞争格局展望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三、我国固体矿产地质勘查市场竞争趋势</w:t>
      </w:r>
      <w:r>
        <w:rPr>
          <w:rFonts w:hint="eastAsia"/>
        </w:rPr>
        <w:br/>
      </w:r>
      <w:r>
        <w:rPr>
          <w:rFonts w:hint="eastAsia"/>
        </w:rPr>
        <w:t>　　第三节 固体矿产地质勘查行业兼并与重组整合分析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一、固体矿产地质勘查行业兼并与重组整合动态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二、固体矿产地质勘查行业兼并与重组整合发展趋势预测分析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固体矿产地质勘查行业投资风险及应对策略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固体矿产地质勘查行业SWOT模型分析</w:t>
      </w:r>
      <w:r>
        <w:rPr>
          <w:rFonts w:hint="eastAsia"/>
        </w:rPr>
        <w:br/>
      </w:r>
      <w:r>
        <w:rPr>
          <w:rFonts w:hint="eastAsia"/>
        </w:rPr>
        <w:t>　　　　一、固体矿产地质勘查行业优势分析</w:t>
      </w:r>
      <w:r>
        <w:rPr>
          <w:rFonts w:hint="eastAsia"/>
        </w:rPr>
        <w:br/>
      </w:r>
      <w:r>
        <w:rPr>
          <w:rFonts w:hint="eastAsia"/>
        </w:rPr>
        <w:t>　　　　二、固体矿产地质勘查行业劣势分析</w:t>
      </w:r>
      <w:r>
        <w:rPr>
          <w:rFonts w:hint="eastAsia"/>
        </w:rPr>
        <w:br/>
      </w:r>
      <w:r>
        <w:rPr>
          <w:rFonts w:hint="eastAsia"/>
        </w:rPr>
        <w:t>　　　　三、固体矿产地质勘查行业机会分析</w:t>
      </w:r>
      <w:r>
        <w:rPr>
          <w:rFonts w:hint="eastAsia"/>
        </w:rPr>
        <w:br/>
      </w:r>
      <w:r>
        <w:rPr>
          <w:rFonts w:hint="eastAsia"/>
        </w:rPr>
        <w:t>　　　　四、固体矿产地质勘查行业风险分析</w:t>
      </w:r>
      <w:r>
        <w:rPr>
          <w:rFonts w:hint="eastAsia"/>
        </w:rPr>
        <w:br/>
      </w:r>
      <w:r>
        <w:rPr>
          <w:rFonts w:hint="eastAsia"/>
        </w:rPr>
        <w:t>　　第二节 固体矿产地质勘查行业投资风险及控制策略分析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一、固体矿产地质勘查市场风险及控制策略</w:t>
      </w:r>
      <w:r>
        <w:rPr>
          <w:rFonts w:hint="eastAsia"/>
        </w:rPr>
        <w:br/>
      </w:r>
      <w:r>
        <w:rPr>
          <w:rFonts w:hint="eastAsia"/>
        </w:rPr>
        <w:t>　　　　二、固体矿产地质勘查行业政策风险及控制策略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三、固体矿产地质勘查行业经营风险及控制策略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四、固体矿产地质勘查同业竞争风险及控制策略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五、固体矿产地质勘查行业其他风险及控制策略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2025-2031年中国固体矿产地质勘查市场预测及发展建议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2025-2031年中国固体矿产地质勘查市场预测分析</w:t>
      </w:r>
      <w:r>
        <w:rPr>
          <w:rFonts w:hint="eastAsia"/>
        </w:rPr>
        <w:br/>
      </w:r>
      <w:r>
        <w:rPr>
          <w:rFonts w:hint="eastAsia"/>
        </w:rPr>
        <w:t>　　　　一、中国固体矿产地质勘查市场前景分析</w:t>
      </w:r>
      <w:r>
        <w:rPr>
          <w:rFonts w:hint="eastAsia"/>
        </w:rPr>
        <w:br/>
      </w:r>
      <w:r>
        <w:rPr>
          <w:rFonts w:hint="eastAsia"/>
        </w:rPr>
        <w:t>　　　　二、中国固体矿产地质勘查发展趋势预测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2025-2031年中国固体矿产地质勘查企业发展策略建议</w:t>
      </w:r>
      <w:r>
        <w:rPr>
          <w:rFonts w:hint="eastAsia"/>
        </w:rPr>
        <w:br/>
      </w:r>
      <w:r>
        <w:rPr>
          <w:rFonts w:hint="eastAsia"/>
        </w:rPr>
        <w:t>　　　　一、固体矿产地质勘查企业融资策略</w:t>
      </w:r>
      <w:r>
        <w:rPr>
          <w:rFonts w:hint="eastAsia"/>
        </w:rPr>
        <w:br/>
      </w:r>
      <w:r>
        <w:rPr>
          <w:rFonts w:hint="eastAsia"/>
        </w:rPr>
        <w:t>　　　　二、固体矿产地质勘查企业人才策略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2025-2031年中国固体矿产地质勘查企业营销策略建议</w:t>
      </w:r>
      <w:r>
        <w:rPr>
          <w:rFonts w:hint="eastAsia"/>
        </w:rPr>
        <w:br/>
      </w:r>
      <w:r>
        <w:rPr>
          <w:rFonts w:hint="eastAsia"/>
        </w:rPr>
        <w:t>　　　　一、固体矿产地质勘查企业定位策略</w:t>
      </w:r>
      <w:r>
        <w:rPr>
          <w:rFonts w:hint="eastAsia"/>
        </w:rPr>
        <w:br/>
      </w:r>
      <w:r>
        <w:rPr>
          <w:rFonts w:hint="eastAsia"/>
        </w:rPr>
        <w:t>　　　　二、固体矿产地质勘查企业价格策略</w:t>
      </w:r>
      <w:r>
        <w:rPr>
          <w:rFonts w:hint="eastAsia"/>
        </w:rPr>
        <w:br/>
      </w:r>
      <w:r>
        <w:rPr>
          <w:rFonts w:hint="eastAsia"/>
        </w:rPr>
        <w:t>　　　　三、固体矿产地质勘查企业促销策略</w:t>
      </w:r>
      <w:r>
        <w:rPr>
          <w:rFonts w:hint="eastAsia"/>
        </w:rPr>
        <w:br/>
      </w:r>
      <w:r>
        <w:rPr>
          <w:rFonts w:hint="eastAsia"/>
        </w:rPr>
        <w:t>　　第四节 [~中~智~林~]固体矿产地质勘查行业研究结论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固体矿产地质勘查介绍</w:t>
      </w:r>
      <w:r>
        <w:rPr>
          <w:rFonts w:hint="eastAsia"/>
        </w:rPr>
        <w:br/>
      </w:r>
      <w:r>
        <w:rPr>
          <w:rFonts w:hint="eastAsia"/>
        </w:rPr>
        <w:t>　　图表 固体矿产地质勘查图片</w:t>
      </w:r>
      <w:r>
        <w:rPr>
          <w:rFonts w:hint="eastAsia"/>
        </w:rPr>
        <w:br/>
      </w:r>
      <w:r>
        <w:rPr>
          <w:rFonts w:hint="eastAsia"/>
        </w:rPr>
        <w:t>　　图表 固体矿产地质勘查产业链调研</w:t>
      </w:r>
      <w:r>
        <w:rPr>
          <w:rFonts w:hint="eastAsia"/>
        </w:rPr>
        <w:br/>
      </w:r>
      <w:r>
        <w:rPr>
          <w:rFonts w:hint="eastAsia"/>
        </w:rPr>
        <w:t>　　图表 固体矿产地质勘查行业特点</w:t>
      </w:r>
      <w:r>
        <w:rPr>
          <w:rFonts w:hint="eastAsia"/>
        </w:rPr>
        <w:br/>
      </w:r>
      <w:r>
        <w:rPr>
          <w:rFonts w:hint="eastAsia"/>
        </w:rPr>
        <w:t>　　图表 固体矿产地质勘查政策</w:t>
      </w:r>
      <w:r>
        <w:rPr>
          <w:rFonts w:hint="eastAsia"/>
        </w:rPr>
        <w:br/>
      </w:r>
      <w:r>
        <w:rPr>
          <w:rFonts w:hint="eastAsia"/>
        </w:rPr>
        <w:t>　　图表 固体矿产地质勘查技术 标准</w:t>
      </w:r>
      <w:r>
        <w:rPr>
          <w:rFonts w:hint="eastAsia"/>
        </w:rPr>
        <w:br/>
      </w:r>
      <w:r>
        <w:rPr>
          <w:rFonts w:hint="eastAsia"/>
        </w:rPr>
        <w:t>　　图表 固体矿产地质勘查最新消息 动态</w:t>
      </w:r>
      <w:r>
        <w:rPr>
          <w:rFonts w:hint="eastAsia"/>
        </w:rPr>
        <w:br/>
      </w:r>
      <w:r>
        <w:rPr>
          <w:rFonts w:hint="eastAsia"/>
        </w:rPr>
        <w:t>　　图表 固体矿产地质勘查行业现状</w:t>
      </w:r>
      <w:r>
        <w:rPr>
          <w:rFonts w:hint="eastAsia"/>
        </w:rPr>
        <w:br/>
      </w:r>
      <w:r>
        <w:rPr>
          <w:rFonts w:hint="eastAsia"/>
        </w:rPr>
        <w:t>　　图表 2019-2024年固体矿产地质勘查行业市场容量统计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2019-2024年中国固体矿产地质勘查市场规模情况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2019-2024年中国固体矿产地质勘查销售统计</w:t>
      </w:r>
      <w:r>
        <w:rPr>
          <w:rFonts w:hint="eastAsia"/>
        </w:rPr>
        <w:br/>
      </w:r>
      <w:r>
        <w:rPr>
          <w:rFonts w:hint="eastAsia"/>
        </w:rPr>
        <w:t>　　图表 2019-2024年中国固体矿产地质勘查利润总额</w:t>
      </w:r>
      <w:r>
        <w:rPr>
          <w:rFonts w:hint="eastAsia"/>
        </w:rPr>
        <w:br/>
      </w:r>
      <w:r>
        <w:rPr>
          <w:rFonts w:hint="eastAsia"/>
        </w:rPr>
        <w:t>　　图表 2019-2024年中国固体矿产地质勘查企业数量统计</w:t>
      </w:r>
      <w:r>
        <w:rPr>
          <w:rFonts w:hint="eastAsia"/>
        </w:rPr>
        <w:br/>
      </w:r>
      <w:r>
        <w:rPr>
          <w:rFonts w:hint="eastAsia"/>
        </w:rPr>
        <w:t>　　图表 2024年固体矿产地质勘查成本和利润分析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2019-2024年中国固体矿产地质勘查行业经营效益分析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2019-2024年中国固体矿产地质勘查行业发展能力分析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2019-2024年中国固体矿产地质勘查行业盈利能力分析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2019-2024年中国固体矿产地质勘查行业运营能力分析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2019-2024年中国固体矿产地质勘查行业偿债能力分析</w:t>
      </w:r>
      <w:r>
        <w:rPr>
          <w:rFonts w:hint="eastAsia"/>
        </w:rPr>
        <w:br/>
      </w:r>
      <w:r>
        <w:rPr>
          <w:rFonts w:hint="eastAsia"/>
        </w:rPr>
        <w:t>　　图表 固体矿产地质勘查品牌分析</w:t>
      </w:r>
      <w:r>
        <w:rPr>
          <w:rFonts w:hint="eastAsia"/>
        </w:rPr>
        <w:br/>
      </w:r>
      <w:r>
        <w:rPr>
          <w:rFonts w:hint="eastAsia"/>
        </w:rPr>
        <w:t>　　图表 **地区固体矿产地质勘查市场规模</w:t>
      </w:r>
      <w:r>
        <w:rPr>
          <w:rFonts w:hint="eastAsia"/>
        </w:rPr>
        <w:br/>
      </w:r>
      <w:r>
        <w:rPr>
          <w:rFonts w:hint="eastAsia"/>
        </w:rPr>
        <w:t>　　图表 **地区固体矿产地质勘查行业市场需求</w:t>
      </w:r>
      <w:r>
        <w:rPr>
          <w:rFonts w:hint="eastAsia"/>
        </w:rPr>
        <w:br/>
      </w:r>
      <w:r>
        <w:rPr>
          <w:rFonts w:hint="eastAsia"/>
        </w:rPr>
        <w:t>　　图表 **地区固体矿产地质勘查市场调研</w:t>
      </w:r>
      <w:r>
        <w:rPr>
          <w:rFonts w:hint="eastAsia"/>
        </w:rPr>
        <w:br/>
      </w:r>
      <w:r>
        <w:rPr>
          <w:rFonts w:hint="eastAsia"/>
        </w:rPr>
        <w:t>　　图表 **地区固体矿产地质勘查行业市场需求分析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**地区固体矿产地质勘查市场规模</w:t>
      </w:r>
      <w:r>
        <w:rPr>
          <w:rFonts w:hint="eastAsia"/>
        </w:rPr>
        <w:br/>
      </w:r>
      <w:r>
        <w:rPr>
          <w:rFonts w:hint="eastAsia"/>
        </w:rPr>
        <w:t>　　图表 **地区固体矿产地质勘查行业市场需求</w:t>
      </w:r>
      <w:r>
        <w:rPr>
          <w:rFonts w:hint="eastAsia"/>
        </w:rPr>
        <w:br/>
      </w:r>
      <w:r>
        <w:rPr>
          <w:rFonts w:hint="eastAsia"/>
        </w:rPr>
        <w:t>　　图表 **地区固体矿产地质勘查市场调研</w:t>
      </w:r>
      <w:r>
        <w:rPr>
          <w:rFonts w:hint="eastAsia"/>
        </w:rPr>
        <w:br/>
      </w:r>
      <w:r>
        <w:rPr>
          <w:rFonts w:hint="eastAsia"/>
        </w:rPr>
        <w:t>　　图表 **地区固体矿产地质勘查市场需求分析</w:t>
      </w:r>
      <w:r>
        <w:rPr>
          <w:rFonts w:hint="eastAsia"/>
        </w:rPr>
        <w:br/>
      </w:r>
      <w:r>
        <w:rPr>
          <w:rFonts w:hint="eastAsia"/>
        </w:rPr>
        <w:t>　　图表 固体矿产地质勘查上游发展</w:t>
      </w:r>
      <w:r>
        <w:rPr>
          <w:rFonts w:hint="eastAsia"/>
        </w:rPr>
        <w:br/>
      </w:r>
      <w:r>
        <w:rPr>
          <w:rFonts w:hint="eastAsia"/>
        </w:rPr>
        <w:t>　　图表 固体矿产地质勘查下游发展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固体矿产地质勘查企业（一）概况</w:t>
      </w:r>
      <w:r>
        <w:rPr>
          <w:rFonts w:hint="eastAsia"/>
        </w:rPr>
        <w:br/>
      </w:r>
      <w:r>
        <w:rPr>
          <w:rFonts w:hint="eastAsia"/>
        </w:rPr>
        <w:t>　　图表 企业固体矿产地质勘查业务</w:t>
      </w:r>
      <w:r>
        <w:rPr>
          <w:rFonts w:hint="eastAsia"/>
        </w:rPr>
        <w:br/>
      </w:r>
      <w:r>
        <w:rPr>
          <w:rFonts w:hint="eastAsia"/>
        </w:rPr>
        <w:t>　　图表 固体矿产地质勘查企业（一）经营情况分析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固体矿产地质勘查企业（一）盈利能力情况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固体矿产地质勘查企业（一）偿债能力情况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固体矿产地质勘查企业（一）运营能力情况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固体矿产地质勘查企业（一）成长能力情况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固体矿产地质勘查企业（二）简介</w:t>
      </w:r>
      <w:r>
        <w:rPr>
          <w:rFonts w:hint="eastAsia"/>
        </w:rPr>
        <w:br/>
      </w:r>
      <w:r>
        <w:rPr>
          <w:rFonts w:hint="eastAsia"/>
        </w:rPr>
        <w:t>　　图表 企业固体矿产地质勘查业务</w:t>
      </w:r>
      <w:r>
        <w:rPr>
          <w:rFonts w:hint="eastAsia"/>
        </w:rPr>
        <w:br/>
      </w:r>
      <w:r>
        <w:rPr>
          <w:rFonts w:hint="eastAsia"/>
        </w:rPr>
        <w:t>　　图表 固体矿产地质勘查企业（二）经营情况分析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固体矿产地质勘查企业（二）盈利能力情况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固体矿产地质勘查企业（二）偿债能力情况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固体矿产地质勘查企业（二）运营能力情况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固体矿产地质勘查企业（二）成长能力情况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固体矿产地质勘查企业（三）概况</w:t>
      </w:r>
      <w:r>
        <w:rPr>
          <w:rFonts w:hint="eastAsia"/>
        </w:rPr>
        <w:br/>
      </w:r>
      <w:r>
        <w:rPr>
          <w:rFonts w:hint="eastAsia"/>
        </w:rPr>
        <w:t>　　图表 企业固体矿产地质勘查业务</w:t>
      </w:r>
      <w:r>
        <w:rPr>
          <w:rFonts w:hint="eastAsia"/>
        </w:rPr>
        <w:br/>
      </w:r>
      <w:r>
        <w:rPr>
          <w:rFonts w:hint="eastAsia"/>
        </w:rPr>
        <w:t>　　图表 固体矿产地质勘查企业（三）经营情况分析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固体矿产地质勘查企业（三）盈利能力情况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固体矿产地质勘查企业（三）偿债能力情况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固体矿产地质勘查企业（三）运营能力情况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固体矿产地质勘查企业（三）成长能力情况</w:t>
      </w:r>
      <w:r>
        <w:rPr>
          <w:rFonts w:hint="eastAsia"/>
        </w:rPr>
        <w:br/>
      </w:r>
      <w:r>
        <w:rPr>
          <w:rFonts w:hint="eastAsia"/>
        </w:rPr>
        <w:t>　　图表 固体矿产地质勘查企业（四）简介</w:t>
      </w:r>
      <w:r>
        <w:rPr>
          <w:rFonts w:hint="eastAsia"/>
        </w:rPr>
        <w:br/>
      </w:r>
      <w:r>
        <w:rPr>
          <w:rFonts w:hint="eastAsia"/>
        </w:rPr>
        <w:t>　　图表 企业固体矿产地质勘查业务</w:t>
      </w:r>
      <w:r>
        <w:rPr>
          <w:rFonts w:hint="eastAsia"/>
        </w:rPr>
        <w:br/>
      </w:r>
      <w:r>
        <w:rPr>
          <w:rFonts w:hint="eastAsia"/>
        </w:rPr>
        <w:t>　　图表 固体矿产地质勘查企业（四）经营情况分析</w:t>
      </w:r>
      <w:r>
        <w:rPr>
          <w:rFonts w:hint="eastAsia"/>
        </w:rPr>
        <w:br/>
      </w:r>
      <w:r>
        <w:rPr>
          <w:rFonts w:hint="eastAsia"/>
        </w:rPr>
        <w:t>　　图表 固体矿产地质勘查企业（四）盈利能力情况</w:t>
      </w:r>
      <w:r>
        <w:rPr>
          <w:rFonts w:hint="eastAsia"/>
        </w:rPr>
        <w:br/>
      </w:r>
      <w:r>
        <w:rPr>
          <w:rFonts w:hint="eastAsia"/>
        </w:rPr>
        <w:t>　　图表 固体矿产地质勘查企业（四）偿债能力情况</w:t>
      </w:r>
      <w:r>
        <w:rPr>
          <w:rFonts w:hint="eastAsia"/>
        </w:rPr>
        <w:br/>
      </w:r>
      <w:r>
        <w:rPr>
          <w:rFonts w:hint="eastAsia"/>
        </w:rPr>
        <w:t>　　图表 固体矿产地质勘查企业（四）运营能力情况</w:t>
      </w:r>
      <w:r>
        <w:rPr>
          <w:rFonts w:hint="eastAsia"/>
        </w:rPr>
        <w:br/>
      </w:r>
      <w:r>
        <w:rPr>
          <w:rFonts w:hint="eastAsia"/>
        </w:rPr>
        <w:t>　　图表 固体矿产地质勘查企业（四）成长能力情况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固体矿产地质勘查投资、并购情况</w:t>
      </w:r>
      <w:r>
        <w:rPr>
          <w:rFonts w:hint="eastAsia"/>
        </w:rPr>
        <w:br/>
      </w:r>
      <w:r>
        <w:rPr>
          <w:rFonts w:hint="eastAsia"/>
        </w:rPr>
        <w:t>　　图表 固体矿产地质勘查优势</w:t>
      </w:r>
      <w:r>
        <w:rPr>
          <w:rFonts w:hint="eastAsia"/>
        </w:rPr>
        <w:br/>
      </w:r>
      <w:r>
        <w:rPr>
          <w:rFonts w:hint="eastAsia"/>
        </w:rPr>
        <w:t>　　图表 固体矿产地质勘查劣势</w:t>
      </w:r>
      <w:r>
        <w:rPr>
          <w:rFonts w:hint="eastAsia"/>
        </w:rPr>
        <w:br/>
      </w:r>
      <w:r>
        <w:rPr>
          <w:rFonts w:hint="eastAsia"/>
        </w:rPr>
        <w:t>　　图表 固体矿产地质勘查机会</w:t>
      </w:r>
      <w:r>
        <w:rPr>
          <w:rFonts w:hint="eastAsia"/>
        </w:rPr>
        <w:br/>
      </w:r>
      <w:r>
        <w:rPr>
          <w:rFonts w:hint="eastAsia"/>
        </w:rPr>
        <w:t>　　图表 固体矿产地质勘查威胁</w:t>
      </w:r>
      <w:r>
        <w:rPr>
          <w:rFonts w:hint="eastAsia"/>
        </w:rPr>
        <w:br/>
      </w:r>
      <w:r>
        <w:rPr>
          <w:rFonts w:hint="eastAsia"/>
        </w:rPr>
        <w:t>　　图表 进入固体矿产地质勘查行业壁垒</w:t>
      </w:r>
      <w:r>
        <w:rPr>
          <w:rFonts w:hint="eastAsia"/>
        </w:rPr>
        <w:br/>
      </w:r>
      <w:r>
        <w:rPr>
          <w:rFonts w:hint="eastAsia"/>
        </w:rPr>
        <w:t>　　图表 固体矿产地质勘查发展有利因素</w:t>
      </w:r>
      <w:r>
        <w:rPr>
          <w:rFonts w:hint="eastAsia"/>
        </w:rPr>
        <w:br/>
      </w:r>
      <w:r>
        <w:rPr>
          <w:rFonts w:hint="eastAsia"/>
        </w:rPr>
        <w:t>　　图表 固体矿产地质勘查发展不利因素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2025-2031年中国固体矿产地质勘查行业信息化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2025-2031年中国固体矿产地质勘查行业市场容量预测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2025-2031年中国固体矿产地质勘查行业市场规模预测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2025-2031年中国固体矿产地质勘查行业风险</w:t>
      </w:r>
      <w:r>
        <w:rPr>
          <w:rFonts w:hint="eastAsia"/>
        </w:rPr>
        <w:br/>
      </w:r>
      <w:r>
        <w:rPr>
          <w:rFonts w:hint="eastAsia"/>
        </w:rPr>
        <w:t>　　图表 2025-2031年中国固体矿产地质勘查市场前景分析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2025-2031年中国固体矿产地质勘查发展趋势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78d1adcc44e84" w:history="1">
        <w:r>
          <w:rPr>
            <w:rStyle w:val="Hyperlink"/>
          </w:rPr>
          <w:t>中国固体矿产地质勘查行业现状分析与发展前景预测报告（2025-2031年）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78d1adcc44e84" w:history="1">
        <w:r>
          <w:rPr>
            <w:rStyle w:val="Hyperlink"/>
          </w:rPr>
          <w:t>https://www.20087.com/8/00/GuTiKuangChanDiZhiKanChaDeFaZhanQianJing.html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热点：地质勘探、固体矿产地质勘查规范总则、地质勘察和地质勘查区别、固体矿产地质勘查报告编写规范、地质勘查技术服务、固体矿产地质勘查报告编写规范 2020、固体矿产资源勘查规范、固体矿产地质勘查规范总则2020免费下载、固体矿产地质勘查规范总则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4ff5e53494471" w:history="1">
      <w:r>
        <w:rPr>
          <w:rStyle w:val="Hyperlink"/>
        </w:rPr>
        <w:t>中国固体矿产地质勘查行业现状分析与发展前景预测报告（2025-2031年）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GuTiKuangChanDiZhiKanChaDeFaZhanQianJing.html" TargetMode="External" Id="R43d78d1adcc4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GuTiKuangChanDiZhiKanChaDeFaZhanQianJing.html" TargetMode="External" Id="Ra654ff5e5349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2024-12-02T06:01:00Z</dcterms:created>
  <dcterms:modified xsi:type="dcterms:W3CDTF">2024-12-02T07:01:00Z</dcterms:modified>
  <dc:subject>中国固体矿产地质勘查行业现状分析与发展前景预测报告（2025-2031年）</dc:subject>
  <dc:title>中国固体矿产地质勘查行业现状分析与发展前景预测报告（2025-2031年）</dc:title>
  <cp:keywords>中国固体矿产地质勘查行业现状分析与发展前景预测报告（2025-2031年）</cp:keywords>
  <dc:description>中国固体矿产地质勘查行业现状分析与发展前景预测报告（2025-2031年）</dc:description>
</cp:coreProperties>
</file>