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50862616b4be4" w:history="1">
              <w:r>
                <w:rPr>
                  <w:rStyle w:val="Hyperlink"/>
                </w:rPr>
                <w:t>2025-2031年中国工业消防行业研究分析及市场前景预测报告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50862616b4be4" w:history="1">
              <w:r>
                <w:rPr>
                  <w:rStyle w:val="Hyperlink"/>
                </w:rPr>
                <w:t>2025-2031年中国工业消防行业研究分析及市场前景预测报告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50862616b4be4" w:history="1">
                <w:r>
                  <w:rPr>
                    <w:rStyle w:val="Hyperlink"/>
                  </w:rPr>
                  <w:t>https://www.20087.com/M_QiTa/08/GongYeXiaoFangWeiLaiFaZhanQuShi.html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消防行业近年来受益于工业生产的扩张和消防安全意识的提高，市场需求持续增长。目前，随着技术的进步，工业消防设备和技术正朝着智能化和高效化的方向发展。智能火灾探测系统、自动灭火装置、消防机器人等新型设备的出现，极大地提升了工业场所的消防安全水平。同时，随着国家和地方政策对消防安全的重视，相关的法规标准不断完善，推动了工业消防行业的规范化发展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技术创新和服务整合。一方面，随着物联网技术、大数据分析和人工智能的应用，工业消防将更加智能化，能够实现火灾的早期预警、智能疏散指导等功能。另一方面，随着工业4.0的发展，工业消防行业将更加注重与工厂自动化系统的集成，实现消防系统的全面自动化和智能化管理。此外，随着可持续发展理念的深入，工业消防设备将更加注重节能环保，采用低碳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50862616b4be4" w:history="1">
        <w:r>
          <w:rPr>
            <w:rStyle w:val="Hyperlink"/>
          </w:rPr>
          <w:t>2025-2031年中国工业消防行业研究分析及市场前景预测报告</w:t>
        </w:r>
      </w:hyperlink>
      <w:r>
        <w:rPr>
          <w:rFonts w:hint="eastAsia"/>
        </w:rPr>
        <w:t>》通过详实的数据分析，全面解析了工业消防行业的市场规模、需求动态及价格趋势，深入探讨了工业消防产业链上下游的协同关系与竞争格局变化。报告对工业消防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消防行业的未来发展方向，并针对潜在风险提出了切实可行的应对策略。报告为工业消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一、世界工业消防特点分析</w:t>
      </w:r>
      <w:r>
        <w:rPr>
          <w:rFonts w:hint="eastAsia"/>
        </w:rPr>
        <w:br/>
      </w:r>
      <w:r>
        <w:rPr>
          <w:rFonts w:hint="eastAsia"/>
        </w:rPr>
        <w:t>　　　　二、世界工业消防技术发展现状分析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三、世界工业消防行业动态分析</w:t>
      </w:r>
      <w:r>
        <w:rPr>
          <w:rFonts w:hint="eastAsia"/>
        </w:rPr>
        <w:br/>
      </w:r>
      <w:r>
        <w:rPr>
          <w:rFonts w:hint="eastAsia"/>
        </w:rPr>
        <w:t>　　　　四、世界工业消防产品热点聚焦</w:t>
      </w:r>
      <w:r>
        <w:rPr>
          <w:rFonts w:hint="eastAsia"/>
        </w:rPr>
        <w:br/>
      </w:r>
      <w:r>
        <w:rPr>
          <w:rFonts w:hint="eastAsia"/>
        </w:rPr>
        <w:t>　　　　五、世界工业消防产品采购</w:t>
      </w:r>
      <w:r>
        <w:rPr>
          <w:rFonts w:hint="eastAsia"/>
        </w:rPr>
        <w:br/>
      </w:r>
      <w:r>
        <w:rPr>
          <w:rFonts w:hint="eastAsia"/>
        </w:rPr>
        <w:t>　　第二节 2020-2025年世界工业消防主要国家运行分析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2025-2031年世界工业消防行业发展趋势分析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三、《建筑消防设施管理规定细则》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2020-2025年中国工业消防产业运行总况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一、消防行业年度回眸</w:t>
      </w:r>
      <w:r>
        <w:rPr>
          <w:rFonts w:hint="eastAsia"/>
        </w:rPr>
        <w:br/>
      </w:r>
      <w:r>
        <w:rPr>
          <w:rFonts w:hint="eastAsia"/>
        </w:rPr>
        <w:t>　　　　二、化学工业消防工作分析</w:t>
      </w:r>
      <w:r>
        <w:rPr>
          <w:rFonts w:hint="eastAsia"/>
        </w:rPr>
        <w:br/>
      </w:r>
      <w:r>
        <w:rPr>
          <w:rFonts w:hint="eastAsia"/>
        </w:rPr>
        <w:t>　　　　三、工业消防设计分析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2020-2025年中国消防产业新技术应用情况</w:t>
      </w:r>
      <w:r>
        <w:rPr>
          <w:rFonts w:hint="eastAsia"/>
        </w:rPr>
        <w:br/>
      </w:r>
      <w:r>
        <w:rPr>
          <w:rFonts w:hint="eastAsia"/>
        </w:rPr>
        <w:t>　　第一节 2020-2025年中国工业消防报警技术与市场分析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2020-2025年中国消防电子产业发展情况分析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2020-2025年中国工业消防产业深度剖析</w:t>
      </w:r>
      <w:r>
        <w:rPr>
          <w:rFonts w:hint="eastAsia"/>
        </w:rPr>
        <w:br/>
      </w:r>
      <w:r>
        <w:rPr>
          <w:rFonts w:hint="eastAsia"/>
        </w:rPr>
        <w:t>　　第一节 2020-2025年中国消防装备产业市场发展分析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2020-2025年中国火灾自动报警行业现状与发展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2020-2025年中国防火涂料透析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2020-2025年中国工业消防设备进出口贸易数据监测</w:t>
      </w:r>
      <w:r>
        <w:rPr>
          <w:rFonts w:hint="eastAsia"/>
        </w:rPr>
        <w:br/>
      </w:r>
      <w:r>
        <w:rPr>
          <w:rFonts w:hint="eastAsia"/>
        </w:rPr>
        <w:t>　　　　一、装有云梯的机动救火车进出口数量分析</w:t>
      </w:r>
      <w:r>
        <w:rPr>
          <w:rFonts w:hint="eastAsia"/>
        </w:rPr>
        <w:br/>
      </w:r>
      <w:r>
        <w:rPr>
          <w:rFonts w:hint="eastAsia"/>
        </w:rPr>
        <w:t>　　　　二、装有云梯的机动救火车进出口金额分析</w:t>
      </w:r>
      <w:r>
        <w:rPr>
          <w:rFonts w:hint="eastAsia"/>
        </w:rPr>
        <w:br/>
      </w:r>
      <w:r>
        <w:rPr>
          <w:rFonts w:hint="eastAsia"/>
        </w:rPr>
        <w:t>　　　　三、装有云梯的机动救火车进出口国家及地区分析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2020-2025年中国已装药的灭火弹进出口总体数据（38130020）</w:t>
      </w:r>
      <w:r>
        <w:rPr>
          <w:rFonts w:hint="eastAsia"/>
        </w:rPr>
        <w:br/>
      </w:r>
      <w:r>
        <w:rPr>
          <w:rFonts w:hint="eastAsia"/>
        </w:rPr>
        <w:t>　　　　一、已装药的灭火弹进出口数量分析</w:t>
      </w:r>
      <w:r>
        <w:rPr>
          <w:rFonts w:hint="eastAsia"/>
        </w:rPr>
        <w:br/>
      </w:r>
      <w:r>
        <w:rPr>
          <w:rFonts w:hint="eastAsia"/>
        </w:rPr>
        <w:t>　　　　二、已装药的灭火弹进出口金额分析</w:t>
      </w:r>
      <w:r>
        <w:rPr>
          <w:rFonts w:hint="eastAsia"/>
        </w:rPr>
        <w:br/>
      </w:r>
      <w:r>
        <w:rPr>
          <w:rFonts w:hint="eastAsia"/>
        </w:rPr>
        <w:t>　　　　三、已装药的灭火弹进出口国家及地区分析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一、灭火器进出口数量分析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2020-2025年中国灭火器的装配药进出口总体数据（38130010）</w:t>
      </w:r>
      <w:r>
        <w:rPr>
          <w:rFonts w:hint="eastAsia"/>
        </w:rPr>
        <w:br/>
      </w:r>
      <w:r>
        <w:rPr>
          <w:rFonts w:hint="eastAsia"/>
        </w:rPr>
        <w:t>　　　　一、灭火器的装配药进出口数量分析</w:t>
      </w:r>
      <w:r>
        <w:rPr>
          <w:rFonts w:hint="eastAsia"/>
        </w:rPr>
        <w:br/>
      </w:r>
      <w:r>
        <w:rPr>
          <w:rFonts w:hint="eastAsia"/>
        </w:rPr>
        <w:t>　　　　二、灭火器的装配药进出口金额分析</w:t>
      </w:r>
      <w:r>
        <w:rPr>
          <w:rFonts w:hint="eastAsia"/>
        </w:rPr>
        <w:br/>
      </w:r>
      <w:r>
        <w:rPr>
          <w:rFonts w:hint="eastAsia"/>
        </w:rPr>
        <w:t>　　　　三、灭火器的装配药进出口国家及地区分析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2020-2025年中国安全、消防用金属制品制造行业主要数据监测分析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2025年中国安全、消防用金属制品制造行业结构分析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2020-2025年中国安全、消防用金属制品制造行业产值分析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2020-2025年中国安全、消防用金属制品制造行业成本费用分析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2020-2025年中国安全、消防用金属制品制造行业盈利能力分析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2020-2025年中国工业消防行业竞争新格局透析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一、竞争分布极为分散</w:t>
      </w:r>
      <w:r>
        <w:rPr>
          <w:rFonts w:hint="eastAsia"/>
        </w:rPr>
        <w:br/>
      </w:r>
      <w:r>
        <w:rPr>
          <w:rFonts w:hint="eastAsia"/>
        </w:rPr>
        <w:t>　　　　二、工业消防行业集中度非常低</w:t>
      </w:r>
      <w:r>
        <w:rPr>
          <w:rFonts w:hint="eastAsia"/>
        </w:rPr>
        <w:br/>
      </w:r>
      <w:r>
        <w:rPr>
          <w:rFonts w:hint="eastAsia"/>
        </w:rPr>
        <w:t>　　第二节 2020-2025年中国工业消防行业重点城市竞争格局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中国消防企业集团控股有限公司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青岛金鼎电动设备有限公司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第一节 近两年中国房地产市场分析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一、近两年商品房施工面积及同比增长情况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二、近两年商品房竣工面积及同比增长情况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三、近两年土地开发与购置面积同比增长情况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四、近两年商品房销售额及同比增长情况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五、近两年商品房销售面积及同比增长情况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六、近两年商业营业用房投资完成额及同比增长情况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七、近两年其它工程用途类投资完成额及同比增长情况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八、近两年办公楼投资完成额及同比增长情况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九、近两年住宅投资完成额及同比增长情况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十、近两年中国70个大中城市房屋销售价格指数表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第二节 2020-2025年中国房地产企业现状分析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第四节 2020-2025年中国房地产行业发展策略分析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2020-2025年物业管理公司与房地产开发企业关系分析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一、现行物业管理法制建设存在的问题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2020-2025年当代物业管理的发展方向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三、建立以“权利”为核心的工业消防行业共识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五、建立物业管理工业消防行业的诚信体系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三、未来消防事业发展预测</w:t>
      </w:r>
      <w:r>
        <w:rPr>
          <w:rFonts w:hint="eastAsia"/>
        </w:rPr>
        <w:br/>
      </w:r>
      <w:r>
        <w:rPr>
          <w:rFonts w:hint="eastAsia"/>
        </w:rPr>
        <w:t>　　　　四、行业向专业化和服务化转型</w:t>
      </w:r>
      <w:r>
        <w:rPr>
          <w:rFonts w:hint="eastAsia"/>
        </w:rPr>
        <w:br/>
      </w:r>
      <w:r>
        <w:rPr>
          <w:rFonts w:hint="eastAsia"/>
        </w:rPr>
        <w:t>　　第三节 2025-2031年中国消防产品的发展趋势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三、消防车与消防照明发展趋势新趋势</w:t>
      </w:r>
      <w:r>
        <w:rPr>
          <w:rFonts w:hint="eastAsia"/>
        </w:rPr>
        <w:br/>
      </w:r>
      <w:r>
        <w:rPr>
          <w:rFonts w:hint="eastAsia"/>
        </w:rPr>
        <w:t>　　　　四、消防产业酝酿智能升级</w:t>
      </w:r>
      <w:r>
        <w:rPr>
          <w:rFonts w:hint="eastAsia"/>
        </w:rPr>
        <w:br/>
      </w:r>
      <w:r>
        <w:rPr>
          <w:rFonts w:hint="eastAsia"/>
        </w:rPr>
        <w:t>　　　　五、磷酸酯类阻燃增塑剂市场消费前景预测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六、中国铝制灭火器优市场前景分析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2025-2031年中国工业消防行业投资战略研究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2025-2031年中国工业消防产业投资概况</w:t>
      </w:r>
      <w:r>
        <w:rPr>
          <w:rFonts w:hint="eastAsia"/>
        </w:rPr>
        <w:br/>
      </w:r>
      <w:r>
        <w:rPr>
          <w:rFonts w:hint="eastAsia"/>
        </w:rPr>
        <w:t>　　　　一、工业消防产业投资环境分析</w:t>
      </w:r>
      <w:r>
        <w:rPr>
          <w:rFonts w:hint="eastAsia"/>
        </w:rPr>
        <w:br/>
      </w:r>
      <w:r>
        <w:rPr>
          <w:rFonts w:hint="eastAsia"/>
        </w:rPr>
        <w:t>　　　　二、工业消防产业特性分析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2020-2025年中国装有云梯的机动救火车进出口数量分析</w:t>
      </w:r>
      <w:r>
        <w:rPr>
          <w:rFonts w:hint="eastAsia"/>
        </w:rPr>
        <w:br/>
      </w:r>
      <w:r>
        <w:rPr>
          <w:rFonts w:hint="eastAsia"/>
        </w:rPr>
        <w:t>　　图 2020-2025年中国装有云梯的机动救火车进出口金额分析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2020-2025年中国装有云梯的机动救火车进出口平均单价分析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2020-2025年中国装有云梯的机动救火车进出口国家及地区分析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2020-2025年中国已装药的灭火弹进出口国家及地区分析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2020-2025年中国灭火器的装配药进出口国家及地区分析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2025-2031年中国工业消防行业市场环境调查与投资策略研究报告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2025年中国安全、消防用金属制品制造行业不同类型企业数量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2025年中国安全、消防用金属制品制造行业不同所有制企业数量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2025年中国安全、消防用金属制品制造行业不同类型销售收入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2025年中国安全、消防用金属制品制造行业不同所有制销售收入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2020-2025年中国安全、消防用金属制品制造行业主要盈利能力指标分析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中国消防企业集团控股有限公司成长能力指标走势图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万友消防工程集团有限公司成长能力指标走势图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首安工业消防有限公司负债情况图</w:t>
      </w:r>
      <w:r>
        <w:rPr>
          <w:rFonts w:hint="eastAsia"/>
        </w:rPr>
        <w:br/>
      </w:r>
      <w:r>
        <w:rPr>
          <w:rFonts w:hint="eastAsia"/>
        </w:rPr>
        <w:t>　　图表 首安工业消防有限公司负债指标走势图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首安工业消防有限公司成长能力指标走势图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南京高灵集团公司主要经济指标走势图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南京高灵集团公司经营收入走势图</w:t>
      </w:r>
      <w:r>
        <w:rPr>
          <w:rFonts w:hint="eastAsia"/>
        </w:rPr>
        <w:br/>
      </w:r>
      <w:r>
        <w:rPr>
          <w:rFonts w:hint="eastAsia"/>
        </w:rPr>
        <w:t>　　图表 南京高灵集团公司盈利指标走势图</w:t>
      </w:r>
      <w:r>
        <w:rPr>
          <w:rFonts w:hint="eastAsia"/>
        </w:rPr>
        <w:br/>
      </w:r>
      <w:r>
        <w:rPr>
          <w:rFonts w:hint="eastAsia"/>
        </w:rPr>
        <w:t>　　图表 南京高灵集团公司负债情况图</w:t>
      </w:r>
      <w:r>
        <w:rPr>
          <w:rFonts w:hint="eastAsia"/>
        </w:rPr>
        <w:br/>
      </w:r>
      <w:r>
        <w:rPr>
          <w:rFonts w:hint="eastAsia"/>
        </w:rPr>
        <w:t>　　图表 南京高灵集团公司负债指标走势图</w:t>
      </w:r>
      <w:r>
        <w:rPr>
          <w:rFonts w:hint="eastAsia"/>
        </w:rPr>
        <w:br/>
      </w:r>
      <w:r>
        <w:rPr>
          <w:rFonts w:hint="eastAsia"/>
        </w:rPr>
        <w:t>　　图表 南京高灵集团公司运营能力指标走势图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南京高灵集团公司成长能力指标走势图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江西三星气龙新材料有限公司成长能力指标走势图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青岛金鼎电动设备有限公司成长能力指标走势图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南京消防器材股份有限公司成长能力指标走势图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福建省天广消防器材有限公司成长能力指标走势图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佛山市德阳消防装备有限公司成长能力指标走势图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50862616b4be4" w:history="1">
        <w:r>
          <w:rPr>
            <w:rStyle w:val="Hyperlink"/>
          </w:rPr>
          <w:t>2025-2031年中国工业消防行业研究分析及市场前景预测报告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50862616b4be4" w:history="1">
        <w:r>
          <w:rPr>
            <w:rStyle w:val="Hyperlink"/>
          </w:rPr>
          <w:t>https://www.20087.com/M_QiTa/08/GongYeXiaoFangWeiLaiFaZhanQuShi.html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热点：工业消防等级及标准、工业消防登记、戊类厂房消防设计要求、工业消防等级及标准、山东工业消防工程公司、工业消防和民用消防有什么区别、工业建筑安全疏散标准、工业消防转商业消防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f6fcd149f4c6e" w:history="1">
      <w:r>
        <w:rPr>
          <w:rStyle w:val="Hyperlink"/>
        </w:rPr>
        <w:t>2025-2031年中国工业消防行业研究分析及市场前景预测报告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GongYeXiaoFangWeiLaiFaZhanQuShi.html" TargetMode="External" Id="R25e50862616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GongYeXiaoFangWeiLaiFaZhanQuShi.html" TargetMode="External" Id="Re27f6fcd149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2024-12-26T04:51:00Z</dcterms:created>
  <dcterms:modified xsi:type="dcterms:W3CDTF">2024-12-26T05:51:00Z</dcterms:modified>
  <dc:subject>2025-2031年中国工业消防行业研究分析及市场前景预测报告</dc:subject>
  <dc:title>2025-2031年中国工业消防行业研究分析及市场前景预测报告</dc:title>
  <cp:keywords>2025-2031年中国工业消防行业研究分析及市场前景预测报告</cp:keywords>
  <dc:description>2025-2031年中国工业消防行业研究分析及市场前景预测报告</dc:description>
</cp:coreProperties>
</file>