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4fe1c7d7d43dd" w:history="1">
              <w:r>
                <w:rPr>
                  <w:rStyle w:val="Hyperlink"/>
                </w:rPr>
                <w:t>2024-2030年中国抗衰颈圈行业发展调研与前景分析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4fe1c7d7d43dd" w:history="1">
              <w:r>
                <w:rPr>
                  <w:rStyle w:val="Hyperlink"/>
                </w:rPr>
                <w:t>2024-2030年中国抗衰颈圈行业发展调研与前景分析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4fe1c7d7d43dd" w:history="1">
                <w:r>
                  <w:rPr>
                    <w:rStyle w:val="Hyperlink"/>
                  </w:rPr>
                  <w:t>https://www.20087.com/8/70/KangShuaiJingQuanDeXianZhuangYuQianJing.html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圈是一种辅助颈部护理的产品，因其能够帮助改善颈部线条、提升皮肤紧致度而受到消费者的关注。目前，抗衰颈圈不仅采用了舒适的材质，如记忆棉、硅胶等，还集成了按摩、加热等功能，提高了使用的舒适性和效果。随着消费者对高效护肤的需求增加，许多品牌推出了结合了草本精华或其他护肤成分的抗衰颈圈，强调其综合护理效果。此外，随着设计美学的进步，抗衰颈圈的外观设计更加时尚美观，提高了产品的吸引力。然而，如何在保证产品效果的同时降低成本，以及如何提高产品的市场竞争力，是当前抗衰颈圈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圈的发展将更加注重科技化与个性化。随着新材料技术的进步，未来的抗衰颈圈将采用更舒适、更耐用的材质，提高产品的使用寿命。同时，通过集成智能传感器和应用程序，抗衰颈圈将能够根据用户的使用习惯提供个性化的护理建议，提升用户体验。此外，随着消费者对绿色环保的关注，抗衰颈圈将更加注重环保材料的应用和可回收设计。然而，如何在提升产品品质的同时控制成本，以及如何确保产品的长期稳定性和安全性，是未来抗衰颈圈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4fe1c7d7d43dd" w:history="1">
        <w:r>
          <w:rPr>
            <w:rStyle w:val="Hyperlink"/>
          </w:rPr>
          <w:t>2024-2030年中国抗衰颈圈行业发展调研与前景分析</w:t>
        </w:r>
      </w:hyperlink>
      <w:r>
        <w:rPr>
          <w:rFonts w:hint="eastAsia"/>
        </w:rPr>
        <w:t>》以国家统计局、发改委及抗衰颈圈相关行业协会的数据为基础，全面剖析了抗衰颈圈行业的产业链结构，评估了抗衰颈圈市场规模与需求。报告详细分析了抗衰颈圈市场价格动态，对抗衰颈圈行业的现状进行了综合概述，并基于严谨的研究，对抗衰颈圈市场前景及发展趋势进行了科学预测。此外，抗衰颈圈报告还重点关注了抗衰颈圈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抗衰颈圈行业概述</w:t>
      </w:r>
      <w:r>
        <w:rPr>
          <w:rFonts w:hint="eastAsia"/>
        </w:rPr>
        <w:br/>
      </w:r>
      <w:r>
        <w:rPr>
          <w:rFonts w:hint="eastAsia"/>
        </w:rPr>
        <w:t>　　第一节 抗衰颈圈定义与分类</w:t>
      </w:r>
      <w:r>
        <w:rPr>
          <w:rFonts w:hint="eastAsia"/>
        </w:rPr>
        <w:br/>
      </w:r>
      <w:r>
        <w:rPr>
          <w:rFonts w:hint="eastAsia"/>
        </w:rPr>
        <w:t>　　第二节 抗衰颈圈应用领域</w:t>
      </w:r>
      <w:r>
        <w:rPr>
          <w:rFonts w:hint="eastAsia"/>
        </w:rPr>
        <w:br/>
      </w:r>
      <w:r>
        <w:rPr>
          <w:rFonts w:hint="eastAsia"/>
        </w:rPr>
        <w:t>　　第三节 抗衰颈圈行业经济指标分析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抗衰颈圈产业链及经营模式分析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三、抗衰颈圈销售模式及销售渠道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2019-2023年全球抗衰颈圈市场规模与趋势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主要国家与地区抗衰颈圈市场分析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2024-2030年全球抗衰颈圈行业发展趋势与前景预测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中国抗衰颈圈行业市场分析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2023-2024年抗衰颈圈产能与投资动态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一、国内抗衰颈圈产能及利用情况</w:t>
      </w:r>
      <w:r>
        <w:rPr>
          <w:rFonts w:hint="eastAsia"/>
        </w:rPr>
        <w:br/>
      </w:r>
      <w:r>
        <w:rPr>
          <w:rFonts w:hint="eastAsia"/>
        </w:rPr>
        <w:t>　　　　二、抗衰颈圈产能扩张与投资动态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2024-2030年抗衰颈圈行业产量统计与趋势预测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一、2019-2023年抗衰颈圈行业产量数据统计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1、2019-2023年抗衰颈圈产量及增长趋势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2、2019-2023年抗衰颈圈细分产品产量及份额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二、影响抗衰颈圈产量的关键因素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三、2024-2030年抗衰颈圈产量预测</w:t>
      </w:r>
      <w:r>
        <w:rPr>
          <w:rFonts w:hint="eastAsia"/>
        </w:rPr>
        <w:br/>
      </w:r>
      <w:r>
        <w:rPr>
          <w:rFonts w:hint="eastAsia"/>
        </w:rPr>
        <w:t>　　第三节 2024-2030年抗衰颈圈市场需求与销售分析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一、2023-2024年抗衰颈圈行业需求现状</w:t>
      </w:r>
      <w:r>
        <w:rPr>
          <w:rFonts w:hint="eastAsia"/>
        </w:rPr>
        <w:br/>
      </w:r>
      <w:r>
        <w:rPr>
          <w:rFonts w:hint="eastAsia"/>
        </w:rPr>
        <w:t>　　　　二、抗衰颈圈客户群体与需求特点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三、2019-2023年抗衰颈圈行业销售规模分析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四、2024-2030年抗衰颈圈市场增长潜力与规模预测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中国抗衰颈圈细分市场与下游应用领域分析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抗衰颈圈细分市场分析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一、2023-2024年抗衰颈圈主要细分产品市场现状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抗衰颈圈下游应用与客户群体分析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一、2023-2024年抗衰颈圈各应用领域市场现状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2023-2024年中国抗衰颈圈技术发展研究</w:t>
      </w:r>
      <w:r>
        <w:rPr>
          <w:rFonts w:hint="eastAsia"/>
        </w:rPr>
        <w:br/>
      </w:r>
      <w:r>
        <w:rPr>
          <w:rFonts w:hint="eastAsia"/>
        </w:rPr>
        <w:t>　　第一节 当前抗衰颈圈技术发展现状</w:t>
      </w:r>
      <w:r>
        <w:rPr>
          <w:rFonts w:hint="eastAsia"/>
        </w:rPr>
        <w:br/>
      </w:r>
      <w:r>
        <w:rPr>
          <w:rFonts w:hint="eastAsia"/>
        </w:rPr>
        <w:t>　　第二节 国内外抗衰颈圈技术差异与原因</w:t>
      </w:r>
      <w:r>
        <w:rPr>
          <w:rFonts w:hint="eastAsia"/>
        </w:rPr>
        <w:br/>
      </w:r>
      <w:r>
        <w:rPr>
          <w:rFonts w:hint="eastAsia"/>
        </w:rPr>
        <w:t>　　第三节 抗衰颈圈技术创新与发展趋势预测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技术进步对抗衰颈圈行业的影响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抗衰颈圈价格机制与竞争策略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一、2019-2023年抗衰颈圈市场价格走势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抗衰颈圈定价策略与方法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2024-2030年抗衰颈圈价格竞争态势与趋势预测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中国抗衰颈圈行业重点区域市场研究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2023-2024年重点区域抗衰颈圈市场发展概况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2019-2023年中国抗衰颈圈行业进出口情况分析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抗衰颈圈行业进口情况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一、2019-2023年抗衰颈圈进口规模及增长情况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二、抗衰颈圈主要进口来源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抗衰颈圈行业出口情况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一、2019-2023年抗衰颈圈出口规模及增长情况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二、抗衰颈圈主要出口目的地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2019-2023年中国抗衰颈圈行业总体发展与财务状况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2019-2023年中国抗衰颈圈行业规模情况</w:t>
      </w:r>
      <w:r>
        <w:rPr>
          <w:rFonts w:hint="eastAsia"/>
        </w:rPr>
        <w:br/>
      </w:r>
      <w:r>
        <w:rPr>
          <w:rFonts w:hint="eastAsia"/>
        </w:rPr>
        <w:t>　　　　一、抗衰颈圈行业企业数量规模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二、抗衰颈圈行业从业人员规模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三、抗衰颈圈行业市场敏感性分析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2019-2023年中国抗衰颈圈行业财务能力分析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一、抗衰颈圈行业盈利能力</w:t>
      </w:r>
      <w:r>
        <w:rPr>
          <w:rFonts w:hint="eastAsia"/>
        </w:rPr>
        <w:br/>
      </w:r>
      <w:r>
        <w:rPr>
          <w:rFonts w:hint="eastAsia"/>
        </w:rPr>
        <w:t>　　　　二、抗衰颈圈行业偿债能力</w:t>
      </w:r>
      <w:r>
        <w:rPr>
          <w:rFonts w:hint="eastAsia"/>
        </w:rPr>
        <w:br/>
      </w:r>
      <w:r>
        <w:rPr>
          <w:rFonts w:hint="eastAsia"/>
        </w:rPr>
        <w:t>　　　　三、抗衰颈圈行业营运能力</w:t>
      </w:r>
      <w:r>
        <w:rPr>
          <w:rFonts w:hint="eastAsia"/>
        </w:rPr>
        <w:br/>
      </w:r>
      <w:r>
        <w:rPr>
          <w:rFonts w:hint="eastAsia"/>
        </w:rPr>
        <w:t>　　　　四、抗衰颈圈行业发展能力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抗衰颈圈行业重点企业调研分析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中国抗衰颈圈行业竞争格局分析</w:t>
      </w:r>
      <w:r>
        <w:rPr>
          <w:rFonts w:hint="eastAsia"/>
        </w:rPr>
        <w:br/>
      </w:r>
      <w:r>
        <w:rPr>
          <w:rFonts w:hint="eastAsia"/>
        </w:rPr>
        <w:t>　　第一节 抗衰颈圈行业竞争格局总览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2023-2024年抗衰颈圈行业竞争力分析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2019-2023年抗衰颈圈行业企业并购活动分析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2023-2024年抗衰颈圈行业会展与招投标活动分析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一、抗衰颈圈行业会展活动及其市场影响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2024年中国抗衰颈圈企业发展企业发展策略与建议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抗衰颈圈销售模式与渠道策略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抗衰颈圈品牌与市场推广策略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抗衰颈圈研发投入与技术创新能力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抗衰颈圈合作联盟与资源整合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中国抗衰颈圈行业风险与对策</w:t>
      </w:r>
      <w:r>
        <w:rPr>
          <w:rFonts w:hint="eastAsia"/>
        </w:rPr>
        <w:br/>
      </w:r>
      <w:r>
        <w:rPr>
          <w:rFonts w:hint="eastAsia"/>
        </w:rPr>
        <w:t>　　第一节 抗衰颈圈行业SWOT分析</w:t>
      </w:r>
      <w:r>
        <w:rPr>
          <w:rFonts w:hint="eastAsia"/>
        </w:rPr>
        <w:br/>
      </w:r>
      <w:r>
        <w:rPr>
          <w:rFonts w:hint="eastAsia"/>
        </w:rPr>
        <w:t>　　　　一、抗衰颈圈行业优势</w:t>
      </w:r>
      <w:r>
        <w:rPr>
          <w:rFonts w:hint="eastAsia"/>
        </w:rPr>
        <w:br/>
      </w:r>
      <w:r>
        <w:rPr>
          <w:rFonts w:hint="eastAsia"/>
        </w:rPr>
        <w:t>　　　　二、抗衰颈圈行业劣势</w:t>
      </w:r>
      <w:r>
        <w:rPr>
          <w:rFonts w:hint="eastAsia"/>
        </w:rPr>
        <w:br/>
      </w:r>
      <w:r>
        <w:rPr>
          <w:rFonts w:hint="eastAsia"/>
        </w:rPr>
        <w:t>　　　　三、抗衰颈圈市场机会</w:t>
      </w:r>
      <w:r>
        <w:rPr>
          <w:rFonts w:hint="eastAsia"/>
        </w:rPr>
        <w:br/>
      </w:r>
      <w:r>
        <w:rPr>
          <w:rFonts w:hint="eastAsia"/>
        </w:rPr>
        <w:t>　　　　四、抗衰颈圈市场威胁</w:t>
      </w:r>
      <w:r>
        <w:rPr>
          <w:rFonts w:hint="eastAsia"/>
        </w:rPr>
        <w:br/>
      </w:r>
      <w:r>
        <w:rPr>
          <w:rFonts w:hint="eastAsia"/>
        </w:rPr>
        <w:t>　　第二节 抗衰颈圈行业风险及对策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2024-2030年中国抗衰颈圈行业前景与发展趋势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2023-2024年抗衰颈圈行业发展环境分析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一、抗衰颈圈行业主管部门与监管体制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二、抗衰颈圈行业主要法律法规及政策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三、抗衰颈圈行业标准与质量监管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2024-2030年抗衰颈圈行业发展趋势与方向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2024-2030年抗衰颈圈行业发展潜力与机遇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抗衰颈圈行业研究结论与建议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抗衰颈圈行业发展建议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抗衰颈圈行业历程</w:t>
      </w:r>
      <w:r>
        <w:rPr>
          <w:rFonts w:hint="eastAsia"/>
        </w:rPr>
        <w:br/>
      </w:r>
      <w:r>
        <w:rPr>
          <w:rFonts w:hint="eastAsia"/>
        </w:rPr>
        <w:t>　　图表 抗衰颈圈行业生命周期</w:t>
      </w:r>
      <w:r>
        <w:rPr>
          <w:rFonts w:hint="eastAsia"/>
        </w:rPr>
        <w:br/>
      </w:r>
      <w:r>
        <w:rPr>
          <w:rFonts w:hint="eastAsia"/>
        </w:rPr>
        <w:t>　　图表 抗衰颈圈行业产业链分析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2019-2023年抗衰颈圈行业市场容量分析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2019-2023年中国抗衰颈圈行业产量及增长趋势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2019-2023年中国抗衰颈圈市场需求量及增速统计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2023年中国抗衰颈圈行业需求领域分布格局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2019-2023年中国抗衰颈圈行业盈利情况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2019-2023年中国抗衰颈圈行业利润总额统计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2019-2023年中国抗衰颈圈进口数量分析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2019-2023年中国抗衰颈圈进口金额分析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2019-2023年中国抗衰颈圈出口数量分析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2019-2023年中国抗衰颈圈出口金额分析</w:t>
      </w:r>
      <w:r>
        <w:rPr>
          <w:rFonts w:hint="eastAsia"/>
        </w:rPr>
        <w:br/>
      </w:r>
      <w:r>
        <w:rPr>
          <w:rFonts w:hint="eastAsia"/>
        </w:rPr>
        <w:t>　　图表 2023年中国抗衰颈圈进口国家及地区分析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2023年中国抗衰颈圈出口国家及地区分析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2019-2023年中国抗衰颈圈行业企业平均规模情况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**地区抗衰颈圈市场规模及增长情况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抗衰颈圈重点企业（一）基本信息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抗衰颈圈重点企业（一）经营情况分析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抗衰颈圈重点企业（一）主要经济指标情况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抗衰颈圈重点企业（一）偿债能力情况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抗衰颈圈重点企业（一）运营能力情况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抗衰颈圈重点企业（一）成长能力情况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抗衰颈圈重点企业（二）基本信息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抗衰颈圈重点企业（二）经营情况分析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抗衰颈圈重点企业（二）主要经济指标情况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抗衰颈圈重点企业（二）偿债能力情况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抗衰颈圈重点企业（二）运营能力情况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抗衰颈圈重点企业（二）成长能力情况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抗衰颈圈企业信息</w:t>
      </w:r>
      <w:r>
        <w:rPr>
          <w:rFonts w:hint="eastAsia"/>
        </w:rPr>
        <w:br/>
      </w:r>
      <w:r>
        <w:rPr>
          <w:rFonts w:hint="eastAsia"/>
        </w:rPr>
        <w:t>　　图表 抗衰颈圈企业经营情况分析</w:t>
      </w:r>
      <w:r>
        <w:rPr>
          <w:rFonts w:hint="eastAsia"/>
        </w:rPr>
        <w:br/>
      </w:r>
      <w:r>
        <w:rPr>
          <w:rFonts w:hint="eastAsia"/>
        </w:rPr>
        <w:t>　　图表 抗衰颈圈重点企业（三）主要经济指标情况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抗衰颈圈重点企业（三）偿债能力情况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抗衰颈圈重点企业（三）运营能力情况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抗衰颈圈重点企业（三）成长能力情况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2024-2030年中国抗衰颈圈行业产能预测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2024-2030年中国抗衰颈圈行业产量预测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2024-2030年中国抗衰颈圈市场需求量预测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2024-2030年中国抗衰颈圈行业供需平衡预测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2024-2030年中国抗衰颈圈行业市场容量预测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2024-2030年中国抗衰颈圈行业市场规模预测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2024-2030年中国抗衰颈圈市场前景分析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2024-2030年中国抗衰颈圈发展趋势预测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4fe1c7d7d43dd" w:history="1">
        <w:r>
          <w:rPr>
            <w:rStyle w:val="Hyperlink"/>
          </w:rPr>
          <w:t>2024-2030年中国抗衰颈圈行业发展调研与前景分析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4fe1c7d7d43dd" w:history="1">
        <w:r>
          <w:rPr>
            <w:rStyle w:val="Hyperlink"/>
          </w:rPr>
          <w:t>https://www.20087.com/8/70/KangShuaiJingQuanDeXianZhuangYuQianJing.html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3692a91b946ab" w:history="1">
      <w:r>
        <w:rPr>
          <w:rStyle w:val="Hyperlink"/>
        </w:rPr>
        <w:t>2024-2030年中国抗衰颈圈行业发展调研与前景分析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KangShuaiJingQuanDeXianZhuangYuQianJing.html" TargetMode="External" Id="R1f84fe1c7d7d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KangShuaiJingQuanDeXianZhuangYuQianJing.html" TargetMode="External" Id="R3e73692a91b9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2024-09-19T00:57:34Z</dcterms:created>
  <dcterms:modified xsi:type="dcterms:W3CDTF">2024-09-19T01:57:34Z</dcterms:modified>
  <dc:subject>2024-2030年中国抗衰颈圈行业发展调研与前景分析</dc:subject>
  <dc:title>2024-2030年中国抗衰颈圈行业发展调研与前景分析</dc:title>
  <cp:keywords>2024-2030年中国抗衰颈圈行业发展调研与前景分析</cp:keywords>
  <dc:description>2024-2030年中国抗衰颈圈行业发展调研与前景分析</dc:description>
</cp:coreProperties>
</file>