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a856500d7483e" w:history="1">
              <w:r>
                <w:rPr>
                  <w:rStyle w:val="Hyperlink"/>
                </w:rPr>
                <w:t>2025-2031年中国景泰蓝市场研究分析与前景趋势预测报告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a856500d7483e" w:history="1">
              <w:r>
                <w:rPr>
                  <w:rStyle w:val="Hyperlink"/>
                </w:rPr>
                <w:t>2025-2031年中国景泰蓝市场研究分析与前景趋势预测报告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a856500d7483e" w:history="1">
                <w:r>
                  <w:rPr>
                    <w:rStyle w:val="Hyperlink"/>
                  </w:rPr>
                  <w:t>https://www.20087.com/8/90/JingTaiLanShiChangXianZhuangHeQianJing.html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泰蓝是中国传统工艺美术品，近年来随着文化复兴和技术进步，其设计和制造水平有了显著提升。现代景泰蓝不仅继承了传统工艺的精髓，如掐丝、点蓝、烧蓝等复杂工序，还融合了当代艺术元素和创新材料，使得产品更加符合现代审美需求。目前，景泰蓝制品涵盖了从大型摆件到小型饰品的各种形式，既可用于高端礼品和收藏，也能成为日常生活中的装饰用品。此外，为了提高产品的耐久性和美观度，许多企业采用了先进的釉料配方和烧制技术，确保每一件作品都能展现出独特的色彩和质感。同时，结合数字化设计工具，部分高端品牌还推出了定制化服务，允许客户根据个人喜好选择图案和颜色，提升了用户体验。</w:t>
      </w:r>
      <w:r>
        <w:rPr>
          <w:rFonts w:hint="eastAsia"/>
        </w:rPr>
        <w:br/>
      </w:r>
      <w:r>
        <w:rPr>
          <w:rFonts w:hint="eastAsia"/>
        </w:rPr>
        <w:t>　　未来，景泰蓝将继续朝着多元化、精细化方向发展。一方面，借助新材料科学和技术手段的进步，可以开发出更多高效低成本的处理技术，如新型金属合金或环保型釉料，进一步提升产品质量和降低成本。另一方面，随着文化交流日益频繁，景泰蓝有望集成更多国际艺术风格，如与西方雕塑艺术相结合，创造出具有跨文化魅力的作品。此外，结合市场需求变化和技术发展趋势，景泰蓝还将探索更多应用场景，如作为建筑装饰材料或公共空间艺术品，挖掘其潜在的商业价值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a856500d7483e" w:history="1">
        <w:r>
          <w:rPr>
            <w:rStyle w:val="Hyperlink"/>
          </w:rPr>
          <w:t>2025-2031年中国景泰蓝市场研究分析与前景趋势预测报告</w:t>
        </w:r>
      </w:hyperlink>
      <w:r>
        <w:rPr>
          <w:rFonts w:hint="eastAsia"/>
        </w:rPr>
        <w:t>》基于多年监测调研数据，结合景泰蓝行业现状与发展前景，全面分析了景泰蓝市场需求、市场规模、产业链构成、价格机制以及景泰蓝细分市场特性。景泰蓝报告客观评估了市场前景，预测了发展趋势，深入分析了品牌竞争、市场集中度及景泰蓝重点企业运营状况。同时，景泰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景泰蓝行业概述</w:t>
      </w:r>
      <w:r>
        <w:rPr>
          <w:rFonts w:hint="eastAsia"/>
        </w:rPr>
        <w:br/>
      </w:r>
      <w:r>
        <w:rPr>
          <w:rFonts w:hint="eastAsia"/>
        </w:rPr>
        <w:t>　　第一节 景泰蓝定义与分类</w:t>
      </w:r>
      <w:r>
        <w:rPr>
          <w:rFonts w:hint="eastAsia"/>
        </w:rPr>
        <w:br/>
      </w:r>
      <w:r>
        <w:rPr>
          <w:rFonts w:hint="eastAsia"/>
        </w:rPr>
        <w:t>　　第二节 景泰蓝应用领域</w:t>
      </w:r>
      <w:r>
        <w:rPr>
          <w:rFonts w:hint="eastAsia"/>
        </w:rPr>
        <w:br/>
      </w:r>
      <w:r>
        <w:rPr>
          <w:rFonts w:hint="eastAsia"/>
        </w:rPr>
        <w:t>　　第三节 景泰蓝行业经济指标分析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景泰蓝产业链及经营模式分析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三、景泰蓝销售模式及销售渠道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全球景泰蓝市场发展综述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2020-2024年全球景泰蓝市场规模与趋势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主要国家与地区景泰蓝市场分析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2025-2031年全球景泰蓝行业发展趋势与前景预测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中国景泰蓝行业市场分析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2023-2024年景泰蓝产能与投资动态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一、国内景泰蓝产能及利用情况</w:t>
      </w:r>
      <w:r>
        <w:rPr>
          <w:rFonts w:hint="eastAsia"/>
        </w:rPr>
        <w:br/>
      </w:r>
      <w:r>
        <w:rPr>
          <w:rFonts w:hint="eastAsia"/>
        </w:rPr>
        <w:t>　　　　二、景泰蓝产能扩张与投资动态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2025-2031年景泰蓝行业产量统计与趋势预测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一、2020-2024年景泰蓝行业产量数据统计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1、2020-2024年景泰蓝产量及增长趋势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2、2020-2024年景泰蓝细分产品产量及份额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二、影响景泰蓝产量的关键因素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三、2025-2031年景泰蓝产量预测</w:t>
      </w:r>
      <w:r>
        <w:rPr>
          <w:rFonts w:hint="eastAsia"/>
        </w:rPr>
        <w:br/>
      </w:r>
      <w:r>
        <w:rPr>
          <w:rFonts w:hint="eastAsia"/>
        </w:rPr>
        <w:t>　　第三节 2025-2031年景泰蓝市场需求与销售分析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一、2023-2024年景泰蓝行业需求现状</w:t>
      </w:r>
      <w:r>
        <w:rPr>
          <w:rFonts w:hint="eastAsia"/>
        </w:rPr>
        <w:br/>
      </w:r>
      <w:r>
        <w:rPr>
          <w:rFonts w:hint="eastAsia"/>
        </w:rPr>
        <w:t>　　　　二、景泰蓝客户群体与需求特点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三、2020-2024年景泰蓝行业销售规模分析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四、2025-2031年景泰蓝市场增长潜力与规模预测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中国景泰蓝细分市场与下游应用领域分析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景泰蓝细分市场分析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一、2023-2024年景泰蓝主要细分产品市场现状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景泰蓝下游应用与客户群体分析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一、2023-2024年景泰蓝各应用领域市场现状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2023-2024年中国景泰蓝技术发展研究</w:t>
      </w:r>
      <w:r>
        <w:rPr>
          <w:rFonts w:hint="eastAsia"/>
        </w:rPr>
        <w:br/>
      </w:r>
      <w:r>
        <w:rPr>
          <w:rFonts w:hint="eastAsia"/>
        </w:rPr>
        <w:t>　　第一节 当前景泰蓝技术发展现状</w:t>
      </w:r>
      <w:r>
        <w:rPr>
          <w:rFonts w:hint="eastAsia"/>
        </w:rPr>
        <w:br/>
      </w:r>
      <w:r>
        <w:rPr>
          <w:rFonts w:hint="eastAsia"/>
        </w:rPr>
        <w:t>　　第二节 国内外景泰蓝技术差异与原因</w:t>
      </w:r>
      <w:r>
        <w:rPr>
          <w:rFonts w:hint="eastAsia"/>
        </w:rPr>
        <w:br/>
      </w:r>
      <w:r>
        <w:rPr>
          <w:rFonts w:hint="eastAsia"/>
        </w:rPr>
        <w:t>　　第三节 景泰蓝技术创新与发展趋势预测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技术进步对景泰蓝行业的影响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景泰蓝价格机制与竞争策略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一、2020-2024年景泰蓝市场价格走势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景泰蓝定价策略与方法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2025-2031年景泰蓝价格竞争态势与趋势预测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中国景泰蓝行业重点区域市场研究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2023-2024年重点区域景泰蓝市场发展概况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二、2020-2024年景泰蓝市场需求规模情况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二、2020-2024年景泰蓝市场需求规模情况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二、2020-2024年景泰蓝市场需求规模情况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二、2020-2024年景泰蓝市场需求规模情况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二、2020-2024年景泰蓝市场需求规模情况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三、2025-2031年景泰蓝行业发展潜力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2020-2024年中国景泰蓝行业进出口情况分析</w:t>
      </w:r>
      <w:r>
        <w:rPr>
          <w:rFonts w:hint="eastAsia"/>
        </w:rPr>
        <w:br/>
      </w:r>
      <w:r>
        <w:rPr>
          <w:rFonts w:hint="eastAsia"/>
        </w:rPr>
        <w:t>　　第一节 景泰蓝行业进口情况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一、2020-2024年景泰蓝进口规模及增长情况</w:t>
      </w:r>
      <w:r>
        <w:rPr>
          <w:rFonts w:hint="eastAsia"/>
        </w:rPr>
        <w:br/>
      </w:r>
      <w:r>
        <w:rPr>
          <w:rFonts w:hint="eastAsia"/>
        </w:rPr>
        <w:t>　　　　二、景泰蓝主要进口来源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景泰蓝行业出口情况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一、2020-2024年景泰蓝出口规模及增长情况</w:t>
      </w:r>
      <w:r>
        <w:rPr>
          <w:rFonts w:hint="eastAsia"/>
        </w:rPr>
        <w:br/>
      </w:r>
      <w:r>
        <w:rPr>
          <w:rFonts w:hint="eastAsia"/>
        </w:rPr>
        <w:t>　　　　二、景泰蓝主要出口目的地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2020-2024年中国景泰蓝行业总体发展与财务状况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2020-2024年中国景泰蓝行业规模情况</w:t>
      </w:r>
      <w:r>
        <w:rPr>
          <w:rFonts w:hint="eastAsia"/>
        </w:rPr>
        <w:br/>
      </w:r>
      <w:r>
        <w:rPr>
          <w:rFonts w:hint="eastAsia"/>
        </w:rPr>
        <w:t>　　　　一、景泰蓝行业企业数量规模</w:t>
      </w:r>
      <w:r>
        <w:rPr>
          <w:rFonts w:hint="eastAsia"/>
        </w:rPr>
        <w:br/>
      </w:r>
      <w:r>
        <w:rPr>
          <w:rFonts w:hint="eastAsia"/>
        </w:rPr>
        <w:t>　　　　二、景泰蓝行业从业人员规模</w:t>
      </w:r>
      <w:r>
        <w:rPr>
          <w:rFonts w:hint="eastAsia"/>
        </w:rPr>
        <w:br/>
      </w:r>
      <w:r>
        <w:rPr>
          <w:rFonts w:hint="eastAsia"/>
        </w:rPr>
        <w:t>　　　　三、景泰蓝行业市场敏感性分析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2020-2024年中国景泰蓝行业财务能力分析</w:t>
      </w:r>
      <w:r>
        <w:rPr>
          <w:rFonts w:hint="eastAsia"/>
        </w:rPr>
        <w:br/>
      </w:r>
      <w:r>
        <w:rPr>
          <w:rFonts w:hint="eastAsia"/>
        </w:rPr>
        <w:t>　　　　一、景泰蓝行业盈利能力</w:t>
      </w:r>
      <w:r>
        <w:rPr>
          <w:rFonts w:hint="eastAsia"/>
        </w:rPr>
        <w:br/>
      </w:r>
      <w:r>
        <w:rPr>
          <w:rFonts w:hint="eastAsia"/>
        </w:rPr>
        <w:t>　　　　二、景泰蓝行业偿债能力</w:t>
      </w:r>
      <w:r>
        <w:rPr>
          <w:rFonts w:hint="eastAsia"/>
        </w:rPr>
        <w:br/>
      </w:r>
      <w:r>
        <w:rPr>
          <w:rFonts w:hint="eastAsia"/>
        </w:rPr>
        <w:t>　　　　三、景泰蓝行业营运能力</w:t>
      </w:r>
      <w:r>
        <w:rPr>
          <w:rFonts w:hint="eastAsia"/>
        </w:rPr>
        <w:br/>
      </w:r>
      <w:r>
        <w:rPr>
          <w:rFonts w:hint="eastAsia"/>
        </w:rPr>
        <w:t>　　　　四、景泰蓝行业发展能力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景泰蓝行业重点企业调研分析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二、企业景泰蓝业务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中国景泰蓝行业竞争格局分析</w:t>
      </w:r>
      <w:r>
        <w:rPr>
          <w:rFonts w:hint="eastAsia"/>
        </w:rPr>
        <w:br/>
      </w:r>
      <w:r>
        <w:rPr>
          <w:rFonts w:hint="eastAsia"/>
        </w:rPr>
        <w:t>　　第一节 景泰蓝行业竞争格局总览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2023-2024年景泰蓝行业竞争力分析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2020-2024年景泰蓝行业企业并购活动分析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2023-2024年景泰蓝行业会展与招投标活动分析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一、景泰蓝行业会展活动及其市场影响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2024年中国景泰蓝企业发展企业发展策略与建议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景泰蓝销售模式与渠道策略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景泰蓝品牌与市场推广策略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景泰蓝研发投入与技术创新能力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景泰蓝合作联盟与资源整合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中国景泰蓝行业风险与对策</w:t>
      </w:r>
      <w:r>
        <w:rPr>
          <w:rFonts w:hint="eastAsia"/>
        </w:rPr>
        <w:br/>
      </w:r>
      <w:r>
        <w:rPr>
          <w:rFonts w:hint="eastAsia"/>
        </w:rPr>
        <w:t>　　第一节 景泰蓝行业SWOT分析</w:t>
      </w:r>
      <w:r>
        <w:rPr>
          <w:rFonts w:hint="eastAsia"/>
        </w:rPr>
        <w:br/>
      </w:r>
      <w:r>
        <w:rPr>
          <w:rFonts w:hint="eastAsia"/>
        </w:rPr>
        <w:t>　　　　一、景泰蓝行业优势</w:t>
      </w:r>
      <w:r>
        <w:rPr>
          <w:rFonts w:hint="eastAsia"/>
        </w:rPr>
        <w:br/>
      </w:r>
      <w:r>
        <w:rPr>
          <w:rFonts w:hint="eastAsia"/>
        </w:rPr>
        <w:t>　　　　二、景泰蓝行业劣势</w:t>
      </w:r>
      <w:r>
        <w:rPr>
          <w:rFonts w:hint="eastAsia"/>
        </w:rPr>
        <w:br/>
      </w:r>
      <w:r>
        <w:rPr>
          <w:rFonts w:hint="eastAsia"/>
        </w:rPr>
        <w:t>　　　　三、景泰蓝市场机会</w:t>
      </w:r>
      <w:r>
        <w:rPr>
          <w:rFonts w:hint="eastAsia"/>
        </w:rPr>
        <w:br/>
      </w:r>
      <w:r>
        <w:rPr>
          <w:rFonts w:hint="eastAsia"/>
        </w:rPr>
        <w:t>　　　　四、景泰蓝市场威胁</w:t>
      </w:r>
      <w:r>
        <w:rPr>
          <w:rFonts w:hint="eastAsia"/>
        </w:rPr>
        <w:br/>
      </w:r>
      <w:r>
        <w:rPr>
          <w:rFonts w:hint="eastAsia"/>
        </w:rPr>
        <w:t>　　第二节 景泰蓝行业风险及对策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2025-2031年中国景泰蓝行业前景与发展趋势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2023-2024年景泰蓝行业发展环境分析</w:t>
      </w:r>
      <w:r>
        <w:rPr>
          <w:rFonts w:hint="eastAsia"/>
        </w:rPr>
        <w:br/>
      </w:r>
      <w:r>
        <w:rPr>
          <w:rFonts w:hint="eastAsia"/>
        </w:rPr>
        <w:t>　　　　一、景泰蓝行业主管部门与监管体制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二、景泰蓝行业主要法律法规及政策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三、景泰蓝行业标准与质量监管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2025-2031年景泰蓝行业发展趋势与方向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2025-2031年景泰蓝行业发展潜力与机遇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景泰蓝行业研究结论与建议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(中智⋅林)景泰蓝行业发展建议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景泰蓝行业历程</w:t>
      </w:r>
      <w:r>
        <w:rPr>
          <w:rFonts w:hint="eastAsia"/>
        </w:rPr>
        <w:br/>
      </w:r>
      <w:r>
        <w:rPr>
          <w:rFonts w:hint="eastAsia"/>
        </w:rPr>
        <w:t>　　图表 景泰蓝行业生命周期</w:t>
      </w:r>
      <w:r>
        <w:rPr>
          <w:rFonts w:hint="eastAsia"/>
        </w:rPr>
        <w:br/>
      </w:r>
      <w:r>
        <w:rPr>
          <w:rFonts w:hint="eastAsia"/>
        </w:rPr>
        <w:t>　　图表 景泰蓝行业产业链分析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2020-2024年中国景泰蓝行业市场规模及增长情况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2020-2024年景泰蓝行业市场容量分析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2020-2024年中国景泰蓝行业产能统计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2020-2024年中国景泰蓝行业产量及增长趋势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2020-2024年中国景泰蓝市场需求量及增速统计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2024年中国景泰蓝行业需求领域分布格局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2020-2024年中国景泰蓝行业销售收入分析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2020-2024年中国景泰蓝行业盈利情况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2020-2024年中国景泰蓝行业利润总额统计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2020-2024年中国景泰蓝进口数量分析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2020-2024年中国景泰蓝进口金额分析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2020-2024年中国景泰蓝出口数量分析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2020-2024年中国景泰蓝出口金额分析</w:t>
      </w:r>
      <w:r>
        <w:rPr>
          <w:rFonts w:hint="eastAsia"/>
        </w:rPr>
        <w:br/>
      </w:r>
      <w:r>
        <w:rPr>
          <w:rFonts w:hint="eastAsia"/>
        </w:rPr>
        <w:t>　　图表 2024年中国景泰蓝进口国家及地区分析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2024年中国景泰蓝出口国家及地区分析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2020-2024年中国景泰蓝行业企业数量情况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2020-2024年中国景泰蓝行业企业平均规模情况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景泰蓝重点企业（一）基本信息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景泰蓝重点企业（一）经营情况分析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景泰蓝重点企业（一）主要经济指标情况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景泰蓝重点企业（二）经营情况分析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景泰蓝重点企业（二）主要经济指标情况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景泰蓝重点企业（三）经营情况分析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景泰蓝重点企业（三）主要经济指标情况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景泰蓝重点企业（三）盈利能力情况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景泰蓝重点企业（三）成长能力情况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2025-2031年中国景泰蓝行业产能预测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2025-2031年中国景泰蓝行业产量预测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2025-2031年中国景泰蓝行业市场容量预测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2025-2031年中国景泰蓝市场前景分析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2025-2031年中国景泰蓝行业发展趋势预测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a856500d7483e" w:history="1">
        <w:r>
          <w:rPr>
            <w:rStyle w:val="Hyperlink"/>
          </w:rPr>
          <w:t>2025-2031年中国景泰蓝市场研究分析与前景趋势预测报告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a856500d7483e" w:history="1">
        <w:r>
          <w:rPr>
            <w:rStyle w:val="Hyperlink"/>
          </w:rPr>
          <w:t>https://www.20087.com/8/90/JingTaiLanShiChangXianZhuangHeQianJing.html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0e5aafbf4f9f" w:history="1">
      <w:r>
        <w:rPr>
          <w:rStyle w:val="Hyperlink"/>
        </w:rPr>
        <w:t>2025-2031年中国景泰蓝市场研究分析与前景趋势预测报告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ngTaiLanShiChangXianZhuangHeQianJing.html" TargetMode="External" Id="Ree5a856500d7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ngTaiLanShiChangXianZhuangHeQianJing.html" TargetMode="External" Id="Re1ed0e5aafbf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2025-01-05T23:39:59Z</dcterms:created>
  <dcterms:modified xsi:type="dcterms:W3CDTF">2025-01-06T00:39:59Z</dcterms:modified>
  <dc:subject>2025-2031年中国景泰蓝市场研究分析与前景趋势预测报告</dc:subject>
  <dc:title>2025-2031年中国景泰蓝市场研究分析与前景趋势预测报告</dc:title>
  <cp:keywords>2025-2031年中国景泰蓝市场研究分析与前景趋势预测报告</cp:keywords>
  <dc:description>2025-2031年中国景泰蓝市场研究分析与前景趋势预测报告</dc:description>
</cp:coreProperties>
</file>