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69f1820034317" w:history="1">
              <w:r>
                <w:rPr>
                  <w:rStyle w:val="Hyperlink"/>
                </w:rPr>
                <w:t>中国期刊全媒体市场调查研究与发展前景预测报告（2025-2031年）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69f1820034317" w:history="1">
              <w:r>
                <w:rPr>
                  <w:rStyle w:val="Hyperlink"/>
                </w:rPr>
                <w:t>中国期刊全媒体市场调查研究与发展前景预测报告（2025-2031年）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1391A08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69f1820034317" w:history="1">
                <w:r>
                  <w:rPr>
                    <w:rStyle w:val="Hyperlink"/>
                  </w:rPr>
                  <w:t>https://www.20087.com/8/A0/QiKanQuanMeiTiDiaoChaYanJiuBaoGao.html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全媒体是将传统纸质期刊的内容通过多种数字渠道进行传播的形式，包括在线阅读、移动应用、社交媒体等。近年来，随着数字媒体技术的进步和互联网的普及，期刊全媒体的发展势头强劲。目前，期刊全媒体不仅种类繁多，覆盖了学术、科普、娱乐等各个领域，而且在内容分发和用户互动方面也不断创新，增强了用户的阅读体验。</w:t>
      </w:r>
      <w:r>
        <w:rPr>
          <w:rFonts w:hint="eastAsia"/>
        </w:rPr>
        <w:br/>
      </w:r>
      <w:r>
        <w:rPr>
          <w:rFonts w:hint="eastAsia"/>
        </w:rPr>
        <w:t>　　未来，期刊全媒体的发展将更加侧重于内容创新和服务升级。一方面，将继续探索更丰富的多媒体内容形式和更高效的分发渠道，以提高用户参与度和阅读体验；另一方面，随着人工智能技术的应用，期刊全媒体将更加注重提供个性化推荐服务，根据用户的兴趣和阅读习惯推送相关内容。此外，随着版权保护意识的提高，期刊全媒体将更加注重建立健全的版权保护机制，保障内容创作者的权益。</w:t>
      </w:r>
      <w:r>
        <w:rPr>
          <w:rFonts w:hint="eastAsia"/>
        </w:rPr>
        <w:br/>
      </w:r>
      <w:r>
        <w:rPr>
          <w:rFonts w:hint="eastAsia"/>
        </w:rPr>
        <w:br/>
      </w:r>
      <w:r>
        <w:rPr>
          <w:rFonts w:hint="eastAsia"/>
        </w:rPr>
        <w:t>第1章 中国期刊产业概述</w:t>
      </w:r>
      <w:r>
        <w:rPr>
          <w:rFonts w:hint="eastAsia"/>
        </w:rPr>
        <w:br/>
      </w:r>
      <w:r>
        <w:rPr>
          <w:rFonts w:hint="eastAsia"/>
        </w:rPr>
        <w:t>　　1.1 期刊产业定义</w:t>
      </w:r>
      <w:r>
        <w:rPr>
          <w:rFonts w:hint="eastAsia"/>
        </w:rPr>
        <w:br/>
      </w:r>
      <w:r>
        <w:rPr>
          <w:rFonts w:hint="eastAsia"/>
        </w:rPr>
        <w:t>　　1.2 期刊产业分类</w:t>
      </w:r>
      <w:r>
        <w:rPr>
          <w:rFonts w:hint="eastAsia"/>
        </w:rPr>
        <w:br/>
      </w:r>
      <w:r>
        <w:rPr>
          <w:rFonts w:hint="eastAsia"/>
        </w:rPr>
        <w:t>　　1.3 期刊产业地位</w:t>
      </w:r>
      <w:r>
        <w:rPr>
          <w:rFonts w:hint="eastAsia"/>
        </w:rPr>
        <w:br/>
      </w:r>
      <w:r>
        <w:rPr>
          <w:rFonts w:hint="eastAsia"/>
        </w:rPr>
        <w:br/>
      </w:r>
      <w:r>
        <w:rPr>
          <w:rFonts w:hint="eastAsia"/>
        </w:rPr>
        <w:t>第2章 世界期刊产业发展现状分析</w:t>
      </w:r>
      <w:r>
        <w:rPr>
          <w:rFonts w:hint="eastAsia"/>
        </w:rPr>
        <w:br/>
      </w:r>
      <w:r>
        <w:rPr>
          <w:rFonts w:hint="eastAsia"/>
        </w:rPr>
        <w:t>　　2.1 世界期刊产业发展综述</w:t>
      </w:r>
      <w:r>
        <w:rPr>
          <w:rFonts w:hint="eastAsia"/>
        </w:rPr>
        <w:br/>
      </w:r>
      <w:r>
        <w:rPr>
          <w:rFonts w:hint="eastAsia"/>
        </w:rPr>
        <w:t>　　　　2.1.1 世界期刊产业发展概况</w:t>
      </w:r>
      <w:r>
        <w:rPr>
          <w:rFonts w:hint="eastAsia"/>
        </w:rPr>
        <w:br/>
      </w:r>
      <w:r>
        <w:rPr>
          <w:rFonts w:hint="eastAsia"/>
        </w:rPr>
        <w:t>　　　　2.1.2 世界期刊产业经营情况</w:t>
      </w:r>
      <w:r>
        <w:rPr>
          <w:rFonts w:hint="eastAsia"/>
        </w:rPr>
        <w:br/>
      </w:r>
      <w:r>
        <w:rPr>
          <w:rFonts w:hint="eastAsia"/>
        </w:rPr>
        <w:t>　　　　2.1.3 世界期刊产业最新特点</w:t>
      </w:r>
      <w:r>
        <w:rPr>
          <w:rFonts w:hint="eastAsia"/>
        </w:rPr>
        <w:br/>
      </w:r>
      <w:r>
        <w:rPr>
          <w:rFonts w:hint="eastAsia"/>
        </w:rPr>
        <w:t>　　　　2.1.4 世界期刊产业发展趋势</w:t>
      </w:r>
      <w:r>
        <w:rPr>
          <w:rFonts w:hint="eastAsia"/>
        </w:rPr>
        <w:br/>
      </w:r>
      <w:r>
        <w:rPr>
          <w:rFonts w:hint="eastAsia"/>
        </w:rPr>
        <w:t>　　　　（1）市场细分且定位趋高端</w:t>
      </w:r>
      <w:r>
        <w:rPr>
          <w:rFonts w:hint="eastAsia"/>
        </w:rPr>
        <w:br/>
      </w:r>
      <w:r>
        <w:rPr>
          <w:rFonts w:hint="eastAsia"/>
        </w:rPr>
        <w:t>　　　　（2）集团化趋势加速</w:t>
      </w:r>
      <w:r>
        <w:rPr>
          <w:rFonts w:hint="eastAsia"/>
        </w:rPr>
        <w:br/>
      </w:r>
      <w:r>
        <w:rPr>
          <w:rFonts w:hint="eastAsia"/>
        </w:rPr>
        <w:t>　　　　（3）国际合作加强</w:t>
      </w:r>
      <w:r>
        <w:rPr>
          <w:rFonts w:hint="eastAsia"/>
        </w:rPr>
        <w:br/>
      </w:r>
      <w:r>
        <w:rPr>
          <w:rFonts w:hint="eastAsia"/>
        </w:rPr>
        <w:t>　　2.2 主要国家期刊产业发展分析</w:t>
      </w:r>
      <w:r>
        <w:rPr>
          <w:rFonts w:hint="eastAsia"/>
        </w:rPr>
        <w:br/>
      </w:r>
      <w:r>
        <w:rPr>
          <w:rFonts w:hint="eastAsia"/>
        </w:rPr>
        <w:t>　　　　2.2.1 美国期刊产业发展分析</w:t>
      </w:r>
      <w:r>
        <w:rPr>
          <w:rFonts w:hint="eastAsia"/>
        </w:rPr>
        <w:br/>
      </w:r>
      <w:r>
        <w:rPr>
          <w:rFonts w:hint="eastAsia"/>
        </w:rPr>
        <w:t>　　　　2.2.2 英国期刊产业发展分析</w:t>
      </w:r>
      <w:r>
        <w:rPr>
          <w:rFonts w:hint="eastAsia"/>
        </w:rPr>
        <w:br/>
      </w:r>
      <w:r>
        <w:rPr>
          <w:rFonts w:hint="eastAsia"/>
        </w:rPr>
        <w:t>　　　　2.2.3 法国期刊产业发展分析</w:t>
      </w:r>
      <w:r>
        <w:rPr>
          <w:rFonts w:hint="eastAsia"/>
        </w:rPr>
        <w:br/>
      </w:r>
      <w:r>
        <w:rPr>
          <w:rFonts w:hint="eastAsia"/>
        </w:rPr>
        <w:t>　　　　2.2.4 瑞典期刊产业发展分析</w:t>
      </w:r>
      <w:r>
        <w:rPr>
          <w:rFonts w:hint="eastAsia"/>
        </w:rPr>
        <w:br/>
      </w:r>
      <w:r>
        <w:rPr>
          <w:rFonts w:hint="eastAsia"/>
        </w:rPr>
        <w:t>　　　　2.2.5 德国期刊产业发展分析</w:t>
      </w:r>
      <w:r>
        <w:rPr>
          <w:rFonts w:hint="eastAsia"/>
        </w:rPr>
        <w:br/>
      </w:r>
      <w:r>
        <w:rPr>
          <w:rFonts w:hint="eastAsia"/>
        </w:rPr>
        <w:t>　　　　2.2.6 荷兰期刊产业发展分析</w:t>
      </w:r>
      <w:r>
        <w:rPr>
          <w:rFonts w:hint="eastAsia"/>
        </w:rPr>
        <w:br/>
      </w:r>
      <w:r>
        <w:rPr>
          <w:rFonts w:hint="eastAsia"/>
        </w:rPr>
        <w:t>　　　　2.2.7 澳大利亚期刊产业分析</w:t>
      </w:r>
      <w:r>
        <w:rPr>
          <w:rFonts w:hint="eastAsia"/>
        </w:rPr>
        <w:br/>
      </w:r>
      <w:r>
        <w:rPr>
          <w:rFonts w:hint="eastAsia"/>
        </w:rPr>
        <w:br/>
      </w:r>
      <w:r>
        <w:rPr>
          <w:rFonts w:hint="eastAsia"/>
        </w:rPr>
        <w:t>第3章 中国期刊产业发展现状分析</w:t>
      </w:r>
      <w:r>
        <w:rPr>
          <w:rFonts w:hint="eastAsia"/>
        </w:rPr>
        <w:br/>
      </w:r>
      <w:r>
        <w:rPr>
          <w:rFonts w:hint="eastAsia"/>
        </w:rPr>
        <w:t>　　3.1 中国期刊出版情况分析</w:t>
      </w:r>
      <w:r>
        <w:rPr>
          <w:rFonts w:hint="eastAsia"/>
        </w:rPr>
        <w:br/>
      </w:r>
      <w:r>
        <w:rPr>
          <w:rFonts w:hint="eastAsia"/>
        </w:rPr>
        <w:t>　　　　3.1.1 期刊种数</w:t>
      </w:r>
      <w:r>
        <w:rPr>
          <w:rFonts w:hint="eastAsia"/>
        </w:rPr>
        <w:br/>
      </w:r>
      <w:r>
        <w:rPr>
          <w:rFonts w:hint="eastAsia"/>
        </w:rPr>
        <w:t>　　　　3.1.2 期刊平均期印数</w:t>
      </w:r>
      <w:r>
        <w:rPr>
          <w:rFonts w:hint="eastAsia"/>
        </w:rPr>
        <w:br/>
      </w:r>
      <w:r>
        <w:rPr>
          <w:rFonts w:hint="eastAsia"/>
        </w:rPr>
        <w:t>　　　　3.1.3 期刊总印数</w:t>
      </w:r>
      <w:r>
        <w:rPr>
          <w:rFonts w:hint="eastAsia"/>
        </w:rPr>
        <w:br/>
      </w:r>
      <w:r>
        <w:rPr>
          <w:rFonts w:hint="eastAsia"/>
        </w:rPr>
        <w:t>　　　　3.1.4 期刊总印张数</w:t>
      </w:r>
      <w:r>
        <w:rPr>
          <w:rFonts w:hint="eastAsia"/>
        </w:rPr>
        <w:br/>
      </w:r>
      <w:r>
        <w:rPr>
          <w:rFonts w:hint="eastAsia"/>
        </w:rPr>
        <w:t>　　3.2 中国期刊产业经营情况</w:t>
      </w:r>
      <w:r>
        <w:rPr>
          <w:rFonts w:hint="eastAsia"/>
        </w:rPr>
        <w:br/>
      </w:r>
      <w:r>
        <w:rPr>
          <w:rFonts w:hint="eastAsia"/>
        </w:rPr>
        <w:t>　　　　3.2.1 定价总金额</w:t>
      </w:r>
      <w:r>
        <w:rPr>
          <w:rFonts w:hint="eastAsia"/>
        </w:rPr>
        <w:br/>
      </w:r>
      <w:r>
        <w:rPr>
          <w:rFonts w:hint="eastAsia"/>
        </w:rPr>
        <w:t>　　　　3.2.2 期刊发行收入</w:t>
      </w:r>
      <w:r>
        <w:rPr>
          <w:rFonts w:hint="eastAsia"/>
        </w:rPr>
        <w:br/>
      </w:r>
      <w:r>
        <w:rPr>
          <w:rFonts w:hint="eastAsia"/>
        </w:rPr>
        <w:t>　　　　3.2.3 期刊广告收入</w:t>
      </w:r>
      <w:r>
        <w:rPr>
          <w:rFonts w:hint="eastAsia"/>
        </w:rPr>
        <w:br/>
      </w:r>
      <w:r>
        <w:rPr>
          <w:rFonts w:hint="eastAsia"/>
        </w:rPr>
        <w:t>　　　　3.2.4 期刊业总产值</w:t>
      </w:r>
      <w:r>
        <w:rPr>
          <w:rFonts w:hint="eastAsia"/>
        </w:rPr>
        <w:br/>
      </w:r>
      <w:r>
        <w:rPr>
          <w:rFonts w:hint="eastAsia"/>
        </w:rPr>
        <w:t>　　　　3.2.5 期刊业利润总额</w:t>
      </w:r>
      <w:r>
        <w:rPr>
          <w:rFonts w:hint="eastAsia"/>
        </w:rPr>
        <w:br/>
      </w:r>
      <w:r>
        <w:rPr>
          <w:rFonts w:hint="eastAsia"/>
        </w:rPr>
        <w:t>　　3.3 中国期刊进出口情况分析</w:t>
      </w:r>
      <w:r>
        <w:rPr>
          <w:rFonts w:hint="eastAsia"/>
        </w:rPr>
        <w:br/>
      </w:r>
      <w:r>
        <w:rPr>
          <w:rFonts w:hint="eastAsia"/>
        </w:rPr>
        <w:t>　　　　3.3.1 期刊出口情况分析</w:t>
      </w:r>
      <w:r>
        <w:rPr>
          <w:rFonts w:hint="eastAsia"/>
        </w:rPr>
        <w:br/>
      </w:r>
      <w:r>
        <w:rPr>
          <w:rFonts w:hint="eastAsia"/>
        </w:rPr>
        <w:t>　　　　（1）期刊出口种数</w:t>
      </w:r>
      <w:r>
        <w:rPr>
          <w:rFonts w:hint="eastAsia"/>
        </w:rPr>
        <w:br/>
      </w:r>
      <w:r>
        <w:rPr>
          <w:rFonts w:hint="eastAsia"/>
        </w:rPr>
        <w:t>　　　　（2）期刊出口数量</w:t>
      </w:r>
      <w:r>
        <w:rPr>
          <w:rFonts w:hint="eastAsia"/>
        </w:rPr>
        <w:br/>
      </w:r>
      <w:r>
        <w:rPr>
          <w:rFonts w:hint="eastAsia"/>
        </w:rPr>
        <w:t>　　　　（3）期刊出口金额</w:t>
      </w:r>
      <w:r>
        <w:rPr>
          <w:rFonts w:hint="eastAsia"/>
        </w:rPr>
        <w:br/>
      </w:r>
      <w:r>
        <w:rPr>
          <w:rFonts w:hint="eastAsia"/>
        </w:rPr>
        <w:t>　　　　3.3.2 期刊进口情况分析</w:t>
      </w:r>
      <w:r>
        <w:rPr>
          <w:rFonts w:hint="eastAsia"/>
        </w:rPr>
        <w:br/>
      </w:r>
      <w:r>
        <w:rPr>
          <w:rFonts w:hint="eastAsia"/>
        </w:rPr>
        <w:t>　　　　（2）期刊进口数量</w:t>
      </w:r>
      <w:r>
        <w:rPr>
          <w:rFonts w:hint="eastAsia"/>
        </w:rPr>
        <w:br/>
      </w:r>
      <w:r>
        <w:rPr>
          <w:rFonts w:hint="eastAsia"/>
        </w:rPr>
        <w:t>　　　　（3）期刊进口金额</w:t>
      </w:r>
      <w:r>
        <w:rPr>
          <w:rFonts w:hint="eastAsia"/>
        </w:rPr>
        <w:br/>
      </w:r>
      <w:r>
        <w:rPr>
          <w:rFonts w:hint="eastAsia"/>
        </w:rPr>
        <w:t>　　　　3.3.3 期刊进出口对比分析</w:t>
      </w:r>
      <w:r>
        <w:rPr>
          <w:rFonts w:hint="eastAsia"/>
        </w:rPr>
        <w:br/>
      </w:r>
      <w:r>
        <w:rPr>
          <w:rFonts w:hint="eastAsia"/>
        </w:rPr>
        <w:t>　　　　（1）期刊进出口种数对比</w:t>
      </w:r>
      <w:r>
        <w:rPr>
          <w:rFonts w:hint="eastAsia"/>
        </w:rPr>
        <w:br/>
      </w:r>
      <w:r>
        <w:rPr>
          <w:rFonts w:hint="eastAsia"/>
        </w:rPr>
        <w:t>　　　　（2）期刊进出口数量对比</w:t>
      </w:r>
      <w:r>
        <w:rPr>
          <w:rFonts w:hint="eastAsia"/>
        </w:rPr>
        <w:br/>
      </w:r>
      <w:r>
        <w:rPr>
          <w:rFonts w:hint="eastAsia"/>
        </w:rPr>
        <w:t>　　　　（3）期刊进出口金额对比</w:t>
      </w:r>
      <w:r>
        <w:rPr>
          <w:rFonts w:hint="eastAsia"/>
        </w:rPr>
        <w:br/>
      </w:r>
      <w:r>
        <w:rPr>
          <w:rFonts w:hint="eastAsia"/>
        </w:rPr>
        <w:t>　　　　3.3.4 期刊进出口情况总结</w:t>
      </w:r>
      <w:r>
        <w:rPr>
          <w:rFonts w:hint="eastAsia"/>
        </w:rPr>
        <w:br/>
      </w:r>
      <w:r>
        <w:rPr>
          <w:rFonts w:hint="eastAsia"/>
        </w:rPr>
        <w:br/>
      </w:r>
      <w:r>
        <w:rPr>
          <w:rFonts w:hint="eastAsia"/>
        </w:rPr>
        <w:t>第4章 中国传统期刊产业商业模式分析</w:t>
      </w:r>
      <w:r>
        <w:rPr>
          <w:rFonts w:hint="eastAsia"/>
        </w:rPr>
        <w:br/>
      </w:r>
      <w:r>
        <w:rPr>
          <w:rFonts w:hint="eastAsia"/>
        </w:rPr>
        <w:t>　　4.1 中国传统期刊业市场定位分析</w:t>
      </w:r>
      <w:r>
        <w:rPr>
          <w:rFonts w:hint="eastAsia"/>
        </w:rPr>
        <w:br/>
      </w:r>
      <w:r>
        <w:rPr>
          <w:rFonts w:hint="eastAsia"/>
        </w:rPr>
        <w:t>　　　　4.1.1 期刊市场定位的含义</w:t>
      </w:r>
      <w:r>
        <w:rPr>
          <w:rFonts w:hint="eastAsia"/>
        </w:rPr>
        <w:br/>
      </w:r>
      <w:r>
        <w:rPr>
          <w:rFonts w:hint="eastAsia"/>
        </w:rPr>
        <w:t>　　　　4.1.2 期刊市场定位主要途径</w:t>
      </w:r>
      <w:r>
        <w:rPr>
          <w:rFonts w:hint="eastAsia"/>
        </w:rPr>
        <w:br/>
      </w:r>
      <w:r>
        <w:rPr>
          <w:rFonts w:hint="eastAsia"/>
        </w:rPr>
        <w:t>　　　　（1）通过调查确定市场定位</w:t>
      </w:r>
      <w:r>
        <w:rPr>
          <w:rFonts w:hint="eastAsia"/>
        </w:rPr>
        <w:br/>
      </w:r>
      <w:r>
        <w:rPr>
          <w:rFonts w:hint="eastAsia"/>
        </w:rPr>
        <w:t>　　　　（2）通过试刊校正市场定位</w:t>
      </w:r>
      <w:r>
        <w:rPr>
          <w:rFonts w:hint="eastAsia"/>
        </w:rPr>
        <w:br/>
      </w:r>
      <w:r>
        <w:rPr>
          <w:rFonts w:hint="eastAsia"/>
        </w:rPr>
        <w:t>　　　　（3）通过改刊调整市场定位</w:t>
      </w:r>
      <w:r>
        <w:rPr>
          <w:rFonts w:hint="eastAsia"/>
        </w:rPr>
        <w:br/>
      </w:r>
      <w:r>
        <w:rPr>
          <w:rFonts w:hint="eastAsia"/>
        </w:rPr>
        <w:t>　　4.2 中国传统期业刊盈利模式分析</w:t>
      </w:r>
      <w:r>
        <w:rPr>
          <w:rFonts w:hint="eastAsia"/>
        </w:rPr>
        <w:br/>
      </w:r>
      <w:r>
        <w:rPr>
          <w:rFonts w:hint="eastAsia"/>
        </w:rPr>
        <w:t>　　　　4.2.1 期刊产业盈利模式分析</w:t>
      </w:r>
      <w:r>
        <w:rPr>
          <w:rFonts w:hint="eastAsia"/>
        </w:rPr>
        <w:br/>
      </w:r>
      <w:r>
        <w:rPr>
          <w:rFonts w:hint="eastAsia"/>
        </w:rPr>
        <w:t>　　　　（1）发行盈利模式</w:t>
      </w:r>
      <w:r>
        <w:rPr>
          <w:rFonts w:hint="eastAsia"/>
        </w:rPr>
        <w:br/>
      </w:r>
      <w:r>
        <w:rPr>
          <w:rFonts w:hint="eastAsia"/>
        </w:rPr>
        <w:t>　　　　（2）广告盈利模式</w:t>
      </w:r>
      <w:r>
        <w:rPr>
          <w:rFonts w:hint="eastAsia"/>
        </w:rPr>
        <w:br/>
      </w:r>
      <w:r>
        <w:rPr>
          <w:rFonts w:hint="eastAsia"/>
        </w:rPr>
        <w:t>　　　　（3）版面费盈利模式</w:t>
      </w:r>
      <w:r>
        <w:rPr>
          <w:rFonts w:hint="eastAsia"/>
        </w:rPr>
        <w:br/>
      </w:r>
      <w:r>
        <w:rPr>
          <w:rFonts w:hint="eastAsia"/>
        </w:rPr>
        <w:t>　　　　（4）增值服务盈利模式</w:t>
      </w:r>
      <w:r>
        <w:rPr>
          <w:rFonts w:hint="eastAsia"/>
        </w:rPr>
        <w:br/>
      </w:r>
      <w:r>
        <w:rPr>
          <w:rFonts w:hint="eastAsia"/>
        </w:rPr>
        <w:t>　　　　4.2.2 期刊产业盈利模式组合</w:t>
      </w:r>
      <w:r>
        <w:rPr>
          <w:rFonts w:hint="eastAsia"/>
        </w:rPr>
        <w:br/>
      </w:r>
      <w:r>
        <w:rPr>
          <w:rFonts w:hint="eastAsia"/>
        </w:rPr>
        <w:t>　　　　（1）“三次售卖”理论</w:t>
      </w:r>
      <w:r>
        <w:rPr>
          <w:rFonts w:hint="eastAsia"/>
        </w:rPr>
        <w:br/>
      </w:r>
      <w:r>
        <w:rPr>
          <w:rFonts w:hint="eastAsia"/>
        </w:rPr>
        <w:t>　　　　（2）盈利模式组合分析</w:t>
      </w:r>
      <w:r>
        <w:rPr>
          <w:rFonts w:hint="eastAsia"/>
        </w:rPr>
        <w:br/>
      </w:r>
      <w:r>
        <w:rPr>
          <w:rFonts w:hint="eastAsia"/>
        </w:rPr>
        <w:t>　　4.3 中国传统期刊业经营模式分析</w:t>
      </w:r>
      <w:r>
        <w:rPr>
          <w:rFonts w:hint="eastAsia"/>
        </w:rPr>
        <w:br/>
      </w:r>
      <w:r>
        <w:rPr>
          <w:rFonts w:hint="eastAsia"/>
        </w:rPr>
        <w:t>　　　　4.3.1 分散经营模式及弊端</w:t>
      </w:r>
      <w:r>
        <w:rPr>
          <w:rFonts w:hint="eastAsia"/>
        </w:rPr>
        <w:br/>
      </w:r>
      <w:r>
        <w:rPr>
          <w:rFonts w:hint="eastAsia"/>
        </w:rPr>
        <w:t>　　　　（1）分散经营现状</w:t>
      </w:r>
      <w:r>
        <w:rPr>
          <w:rFonts w:hint="eastAsia"/>
        </w:rPr>
        <w:br/>
      </w:r>
      <w:r>
        <w:rPr>
          <w:rFonts w:hint="eastAsia"/>
        </w:rPr>
        <w:t>　　　　（2）分散经营的弊端</w:t>
      </w:r>
      <w:r>
        <w:rPr>
          <w:rFonts w:hint="eastAsia"/>
        </w:rPr>
        <w:br/>
      </w:r>
      <w:r>
        <w:rPr>
          <w:rFonts w:hint="eastAsia"/>
        </w:rPr>
        <w:t>　　　　4.3.2 集约化经营模式优势</w:t>
      </w:r>
      <w:r>
        <w:rPr>
          <w:rFonts w:hint="eastAsia"/>
        </w:rPr>
        <w:br/>
      </w:r>
      <w:r>
        <w:rPr>
          <w:rFonts w:hint="eastAsia"/>
        </w:rPr>
        <w:t>　　　　（1）集约化经营优势</w:t>
      </w:r>
      <w:r>
        <w:rPr>
          <w:rFonts w:hint="eastAsia"/>
        </w:rPr>
        <w:br/>
      </w:r>
      <w:r>
        <w:rPr>
          <w:rFonts w:hint="eastAsia"/>
        </w:rPr>
        <w:t>　　　　（2）集约化经营必要性</w:t>
      </w:r>
      <w:r>
        <w:rPr>
          <w:rFonts w:hint="eastAsia"/>
        </w:rPr>
        <w:br/>
      </w:r>
      <w:r>
        <w:rPr>
          <w:rFonts w:hint="eastAsia"/>
        </w:rPr>
        <w:t>　　　　（3）集约化经营方式</w:t>
      </w:r>
      <w:r>
        <w:rPr>
          <w:rFonts w:hint="eastAsia"/>
        </w:rPr>
        <w:br/>
      </w:r>
      <w:r>
        <w:rPr>
          <w:rFonts w:hint="eastAsia"/>
        </w:rPr>
        <w:t>　　　　（4）集约化经营案例分析</w:t>
      </w:r>
      <w:r>
        <w:rPr>
          <w:rFonts w:hint="eastAsia"/>
        </w:rPr>
        <w:br/>
      </w:r>
      <w:r>
        <w:rPr>
          <w:rFonts w:hint="eastAsia"/>
        </w:rPr>
        <w:t>　　　　（5）集约化经营经验与策略</w:t>
      </w:r>
      <w:r>
        <w:rPr>
          <w:rFonts w:hint="eastAsia"/>
        </w:rPr>
        <w:br/>
      </w:r>
      <w:r>
        <w:rPr>
          <w:rFonts w:hint="eastAsia"/>
        </w:rPr>
        <w:t>　　4.4 中国传统期刊业营销模式分析</w:t>
      </w:r>
      <w:r>
        <w:rPr>
          <w:rFonts w:hint="eastAsia"/>
        </w:rPr>
        <w:br/>
      </w:r>
      <w:r>
        <w:rPr>
          <w:rFonts w:hint="eastAsia"/>
        </w:rPr>
        <w:t>　　　　4.4.1 中国传统期刊订阅渠道</w:t>
      </w:r>
      <w:r>
        <w:rPr>
          <w:rFonts w:hint="eastAsia"/>
        </w:rPr>
        <w:br/>
      </w:r>
      <w:r>
        <w:rPr>
          <w:rFonts w:hint="eastAsia"/>
        </w:rPr>
        <w:t>　　　　（1）邮局</w:t>
      </w:r>
      <w:r>
        <w:rPr>
          <w:rFonts w:hint="eastAsia"/>
        </w:rPr>
        <w:br/>
      </w:r>
      <w:r>
        <w:rPr>
          <w:rFonts w:hint="eastAsia"/>
        </w:rPr>
        <w:t>　　　　（2）活动策划</w:t>
      </w:r>
      <w:r>
        <w:rPr>
          <w:rFonts w:hint="eastAsia"/>
        </w:rPr>
        <w:br/>
      </w:r>
      <w:r>
        <w:rPr>
          <w:rFonts w:hint="eastAsia"/>
        </w:rPr>
        <w:t>　　　　（3）网络征订</w:t>
      </w:r>
      <w:r>
        <w:rPr>
          <w:rFonts w:hint="eastAsia"/>
        </w:rPr>
        <w:br/>
      </w:r>
      <w:r>
        <w:rPr>
          <w:rFonts w:hint="eastAsia"/>
        </w:rPr>
        <w:t>　　　　（4）传统媒体效果</w:t>
      </w:r>
      <w:r>
        <w:rPr>
          <w:rFonts w:hint="eastAsia"/>
        </w:rPr>
        <w:br/>
      </w:r>
      <w:r>
        <w:rPr>
          <w:rFonts w:hint="eastAsia"/>
        </w:rPr>
        <w:t>　　　　（5）渠道商与发行公司</w:t>
      </w:r>
      <w:r>
        <w:rPr>
          <w:rFonts w:hint="eastAsia"/>
        </w:rPr>
        <w:br/>
      </w:r>
      <w:r>
        <w:rPr>
          <w:rFonts w:hint="eastAsia"/>
        </w:rPr>
        <w:t>　　　　（6）集团征订</w:t>
      </w:r>
      <w:r>
        <w:rPr>
          <w:rFonts w:hint="eastAsia"/>
        </w:rPr>
        <w:br/>
      </w:r>
      <w:r>
        <w:rPr>
          <w:rFonts w:hint="eastAsia"/>
        </w:rPr>
        <w:t>　　　　（7）e-mail行销征订</w:t>
      </w:r>
      <w:r>
        <w:rPr>
          <w:rFonts w:hint="eastAsia"/>
        </w:rPr>
        <w:br/>
      </w:r>
      <w:r>
        <w:rPr>
          <w:rFonts w:hint="eastAsia"/>
        </w:rPr>
        <w:t>　　　　（8）直邮信函订阅</w:t>
      </w:r>
      <w:r>
        <w:rPr>
          <w:rFonts w:hint="eastAsia"/>
        </w:rPr>
        <w:br/>
      </w:r>
      <w:r>
        <w:rPr>
          <w:rFonts w:hint="eastAsia"/>
        </w:rPr>
        <w:t>　　　　4.4.2 中国传统期刊零售渠道</w:t>
      </w:r>
      <w:r>
        <w:rPr>
          <w:rFonts w:hint="eastAsia"/>
        </w:rPr>
        <w:br/>
      </w:r>
      <w:r>
        <w:rPr>
          <w:rFonts w:hint="eastAsia"/>
        </w:rPr>
        <w:t>　　　　（1）超市、便利店</w:t>
      </w:r>
      <w:r>
        <w:rPr>
          <w:rFonts w:hint="eastAsia"/>
        </w:rPr>
        <w:br/>
      </w:r>
      <w:r>
        <w:rPr>
          <w:rFonts w:hint="eastAsia"/>
        </w:rPr>
        <w:t>　　　　（2）交通站点</w:t>
      </w:r>
      <w:r>
        <w:rPr>
          <w:rFonts w:hint="eastAsia"/>
        </w:rPr>
        <w:br/>
      </w:r>
      <w:r>
        <w:rPr>
          <w:rFonts w:hint="eastAsia"/>
        </w:rPr>
        <w:t>　　　　（3）书店</w:t>
      </w:r>
      <w:r>
        <w:rPr>
          <w:rFonts w:hint="eastAsia"/>
        </w:rPr>
        <w:br/>
      </w:r>
      <w:r>
        <w:rPr>
          <w:rFonts w:hint="eastAsia"/>
        </w:rPr>
        <w:t>　　　　（4）报刊亭</w:t>
      </w:r>
      <w:r>
        <w:rPr>
          <w:rFonts w:hint="eastAsia"/>
        </w:rPr>
        <w:br/>
      </w:r>
      <w:r>
        <w:rPr>
          <w:rFonts w:hint="eastAsia"/>
        </w:rPr>
        <w:t>　　　　（5）其它渠道</w:t>
      </w:r>
      <w:r>
        <w:rPr>
          <w:rFonts w:hint="eastAsia"/>
        </w:rPr>
        <w:br/>
      </w:r>
      <w:r>
        <w:rPr>
          <w:rFonts w:hint="eastAsia"/>
        </w:rPr>
        <w:t>　　　　4.4.3 不同生命周期营销策略</w:t>
      </w:r>
      <w:r>
        <w:rPr>
          <w:rFonts w:hint="eastAsia"/>
        </w:rPr>
        <w:br/>
      </w:r>
      <w:r>
        <w:rPr>
          <w:rFonts w:hint="eastAsia"/>
        </w:rPr>
        <w:t>　　　　（1）创刊期营销策略</w:t>
      </w:r>
      <w:r>
        <w:rPr>
          <w:rFonts w:hint="eastAsia"/>
        </w:rPr>
        <w:br/>
      </w:r>
      <w:r>
        <w:rPr>
          <w:rFonts w:hint="eastAsia"/>
        </w:rPr>
        <w:t>　　　　（2）发展期营销策略</w:t>
      </w:r>
      <w:r>
        <w:rPr>
          <w:rFonts w:hint="eastAsia"/>
        </w:rPr>
        <w:br/>
      </w:r>
      <w:r>
        <w:rPr>
          <w:rFonts w:hint="eastAsia"/>
        </w:rPr>
        <w:t>　　　　（3）成熟期营销策略</w:t>
      </w:r>
      <w:r>
        <w:rPr>
          <w:rFonts w:hint="eastAsia"/>
        </w:rPr>
        <w:br/>
      </w:r>
      <w:r>
        <w:rPr>
          <w:rFonts w:hint="eastAsia"/>
        </w:rPr>
        <w:t>　　　　（4）衰退期营销策略</w:t>
      </w:r>
      <w:r>
        <w:rPr>
          <w:rFonts w:hint="eastAsia"/>
        </w:rPr>
        <w:br/>
      </w:r>
      <w:r>
        <w:rPr>
          <w:rFonts w:hint="eastAsia"/>
        </w:rPr>
        <w:t>　　　　4.4.4 传统期刊营销方式分析</w:t>
      </w:r>
      <w:r>
        <w:rPr>
          <w:rFonts w:hint="eastAsia"/>
        </w:rPr>
        <w:br/>
      </w:r>
      <w:r>
        <w:rPr>
          <w:rFonts w:hint="eastAsia"/>
        </w:rPr>
        <w:t>　　　　（1）网络营销分析</w:t>
      </w:r>
      <w:r>
        <w:rPr>
          <w:rFonts w:hint="eastAsia"/>
        </w:rPr>
        <w:br/>
      </w:r>
      <w:r>
        <w:rPr>
          <w:rFonts w:hint="eastAsia"/>
        </w:rPr>
        <w:t>　　　　（2）活动营销分析</w:t>
      </w:r>
      <w:r>
        <w:rPr>
          <w:rFonts w:hint="eastAsia"/>
        </w:rPr>
        <w:br/>
      </w:r>
      <w:r>
        <w:rPr>
          <w:rFonts w:hint="eastAsia"/>
        </w:rPr>
        <w:t>　　　　（3）品牌营销分析</w:t>
      </w:r>
      <w:r>
        <w:rPr>
          <w:rFonts w:hint="eastAsia"/>
        </w:rPr>
        <w:br/>
      </w:r>
      <w:r>
        <w:rPr>
          <w:rFonts w:hint="eastAsia"/>
        </w:rPr>
        <w:t>　　　　（4）服务营销分析</w:t>
      </w:r>
      <w:r>
        <w:rPr>
          <w:rFonts w:hint="eastAsia"/>
        </w:rPr>
        <w:br/>
      </w:r>
      <w:r>
        <w:rPr>
          <w:rFonts w:hint="eastAsia"/>
        </w:rPr>
        <w:br/>
      </w:r>
      <w:r>
        <w:rPr>
          <w:rFonts w:hint="eastAsia"/>
        </w:rPr>
        <w:t>第5章 中~智~林~－中国期刊产业全媒体出版转型策略</w:t>
      </w:r>
      <w:r>
        <w:rPr>
          <w:rFonts w:hint="eastAsia"/>
        </w:rPr>
        <w:br/>
      </w:r>
      <w:r>
        <w:rPr>
          <w:rFonts w:hint="eastAsia"/>
        </w:rPr>
        <w:t>　　5.1 全媒体时代的特征</w:t>
      </w:r>
      <w:r>
        <w:rPr>
          <w:rFonts w:hint="eastAsia"/>
        </w:rPr>
        <w:br/>
      </w:r>
      <w:r>
        <w:rPr>
          <w:rFonts w:hint="eastAsia"/>
        </w:rPr>
        <w:t>　　　　5.1.1 媒介之间的融合与互补</w:t>
      </w:r>
      <w:r>
        <w:rPr>
          <w:rFonts w:hint="eastAsia"/>
        </w:rPr>
        <w:br/>
      </w:r>
      <w:r>
        <w:rPr>
          <w:rFonts w:hint="eastAsia"/>
        </w:rPr>
        <w:t>　　　　5.1.2 媒介之间的全面竞争</w:t>
      </w:r>
      <w:r>
        <w:rPr>
          <w:rFonts w:hint="eastAsia"/>
        </w:rPr>
        <w:br/>
      </w:r>
      <w:r>
        <w:rPr>
          <w:rFonts w:hint="eastAsia"/>
        </w:rPr>
        <w:t>　　　　5.1.3 媒介报道方式发生了变化</w:t>
      </w:r>
      <w:r>
        <w:rPr>
          <w:rFonts w:hint="eastAsia"/>
        </w:rPr>
        <w:br/>
      </w:r>
      <w:r>
        <w:rPr>
          <w:rFonts w:hint="eastAsia"/>
        </w:rPr>
        <w:t>　　　　5.1.4 媒介的营销方式转型</w:t>
      </w:r>
      <w:r>
        <w:rPr>
          <w:rFonts w:hint="eastAsia"/>
        </w:rPr>
        <w:br/>
      </w:r>
      <w:r>
        <w:rPr>
          <w:rFonts w:hint="eastAsia"/>
        </w:rPr>
        <w:t>　　5.2 期刊业全媒体出版可行性分析</w:t>
      </w:r>
      <w:r>
        <w:rPr>
          <w:rFonts w:hint="eastAsia"/>
        </w:rPr>
        <w:br/>
      </w:r>
      <w:r>
        <w:rPr>
          <w:rFonts w:hint="eastAsia"/>
        </w:rPr>
        <w:t>　　　　5.2.1 全媒体出版必要性</w:t>
      </w:r>
      <w:r>
        <w:rPr>
          <w:rFonts w:hint="eastAsia"/>
        </w:rPr>
        <w:br/>
      </w:r>
      <w:r>
        <w:rPr>
          <w:rFonts w:hint="eastAsia"/>
        </w:rPr>
        <w:t>　　　　5.2.2 全媒体出版的机遇</w:t>
      </w:r>
      <w:r>
        <w:rPr>
          <w:rFonts w:hint="eastAsia"/>
        </w:rPr>
        <w:br/>
      </w:r>
      <w:r>
        <w:rPr>
          <w:rFonts w:hint="eastAsia"/>
        </w:rPr>
        <w:t>　　　　5.2.3 全媒体出版经济效益</w:t>
      </w:r>
      <w:r>
        <w:rPr>
          <w:rFonts w:hint="eastAsia"/>
        </w:rPr>
        <w:br/>
      </w:r>
      <w:r>
        <w:rPr>
          <w:rFonts w:hint="eastAsia"/>
        </w:rPr>
        <w:t>　　　　5.2.4 全媒体出版社会效益</w:t>
      </w:r>
      <w:r>
        <w:rPr>
          <w:rFonts w:hint="eastAsia"/>
        </w:rPr>
        <w:br/>
      </w:r>
      <w:r>
        <w:rPr>
          <w:rFonts w:hint="eastAsia"/>
        </w:rPr>
        <w:t>　　5.3 期刊全媒体运作案例分析与借鉴</w:t>
      </w:r>
      <w:r>
        <w:rPr>
          <w:rFonts w:hint="eastAsia"/>
        </w:rPr>
        <w:br/>
      </w:r>
      <w:r>
        <w:rPr>
          <w:rFonts w:hint="eastAsia"/>
        </w:rPr>
        <w:t>　　　　5.3.1 《中国国家地理》</w:t>
      </w:r>
      <w:r>
        <w:rPr>
          <w:rFonts w:hint="eastAsia"/>
        </w:rPr>
        <w:br/>
      </w:r>
      <w:r>
        <w:rPr>
          <w:rFonts w:hint="eastAsia"/>
        </w:rPr>
        <w:t>　　　　（1）《中国国家地理》简介</w:t>
      </w:r>
      <w:r>
        <w:rPr>
          <w:rFonts w:hint="eastAsia"/>
        </w:rPr>
        <w:br/>
      </w:r>
      <w:r>
        <w:rPr>
          <w:rFonts w:hint="eastAsia"/>
        </w:rPr>
        <w:t>　　　　（2）《中国国家地理》的全媒体经营实践</w:t>
      </w:r>
      <w:r>
        <w:rPr>
          <w:rFonts w:hint="eastAsia"/>
        </w:rPr>
        <w:br/>
      </w:r>
      <w:r>
        <w:rPr>
          <w:rFonts w:hint="eastAsia"/>
        </w:rPr>
        <w:t>　　　　（3）《中国国家地理》的全媒体经验借鉴</w:t>
      </w:r>
      <w:r>
        <w:rPr>
          <w:rFonts w:hint="eastAsia"/>
        </w:rPr>
        <w:br/>
      </w:r>
      <w:r>
        <w:rPr>
          <w:rFonts w:hint="eastAsia"/>
        </w:rPr>
        <w:t>　　　　5.3.2 《读者》</w:t>
      </w:r>
      <w:r>
        <w:rPr>
          <w:rFonts w:hint="eastAsia"/>
        </w:rPr>
        <w:br/>
      </w:r>
      <w:r>
        <w:rPr>
          <w:rFonts w:hint="eastAsia"/>
        </w:rPr>
        <w:t>　　　　（1）《读者》简介</w:t>
      </w:r>
      <w:r>
        <w:rPr>
          <w:rFonts w:hint="eastAsia"/>
        </w:rPr>
        <w:br/>
      </w:r>
      <w:r>
        <w:rPr>
          <w:rFonts w:hint="eastAsia"/>
        </w:rPr>
        <w:t>　　　　（2）《读者》的全媒体经营实践</w:t>
      </w:r>
      <w:r>
        <w:rPr>
          <w:rFonts w:hint="eastAsia"/>
        </w:rPr>
        <w:br/>
      </w:r>
      <w:r>
        <w:rPr>
          <w:rFonts w:hint="eastAsia"/>
        </w:rPr>
        <w:t>　　　　（3）《读者》的全媒体经验借鉴</w:t>
      </w:r>
      <w:r>
        <w:rPr>
          <w:rFonts w:hint="eastAsia"/>
        </w:rPr>
        <w:br/>
      </w:r>
      <w:r>
        <w:rPr>
          <w:rFonts w:hint="eastAsia"/>
        </w:rPr>
        <w:t>　　　　5.3.3 《瑞丽》</w:t>
      </w:r>
      <w:r>
        <w:rPr>
          <w:rFonts w:hint="eastAsia"/>
        </w:rPr>
        <w:br/>
      </w:r>
      <w:r>
        <w:rPr>
          <w:rFonts w:hint="eastAsia"/>
        </w:rPr>
        <w:t>　　　　（1）《瑞丽》简介</w:t>
      </w:r>
      <w:r>
        <w:rPr>
          <w:rFonts w:hint="eastAsia"/>
        </w:rPr>
        <w:br/>
      </w:r>
      <w:r>
        <w:rPr>
          <w:rFonts w:hint="eastAsia"/>
        </w:rPr>
        <w:t>　　　　（2）《瑞丽》的全媒体经营策略</w:t>
      </w:r>
      <w:r>
        <w:rPr>
          <w:rFonts w:hint="eastAsia"/>
        </w:rPr>
        <w:br/>
      </w:r>
      <w:r>
        <w:rPr>
          <w:rFonts w:hint="eastAsia"/>
        </w:rPr>
        <w:t>　　　　（3）《瑞丽》的全媒体经验借鉴</w:t>
      </w:r>
      <w:r>
        <w:rPr>
          <w:rFonts w:hint="eastAsia"/>
        </w:rPr>
        <w:br/>
      </w:r>
      <w:r>
        <w:rPr>
          <w:rFonts w:hint="eastAsia"/>
        </w:rPr>
        <w:t>　　　　5.3.4 《时尚》</w:t>
      </w:r>
      <w:r>
        <w:rPr>
          <w:rFonts w:hint="eastAsia"/>
        </w:rPr>
        <w:br/>
      </w:r>
      <w:r>
        <w:rPr>
          <w:rFonts w:hint="eastAsia"/>
        </w:rPr>
        <w:t>　　　　（1）《时尚》简介</w:t>
      </w:r>
      <w:r>
        <w:rPr>
          <w:rFonts w:hint="eastAsia"/>
        </w:rPr>
        <w:br/>
      </w:r>
      <w:r>
        <w:rPr>
          <w:rFonts w:hint="eastAsia"/>
        </w:rPr>
        <w:t>　　　　（2）《时尚》的全媒体经营实践</w:t>
      </w:r>
      <w:r>
        <w:rPr>
          <w:rFonts w:hint="eastAsia"/>
        </w:rPr>
        <w:br/>
      </w:r>
      <w:r>
        <w:rPr>
          <w:rFonts w:hint="eastAsia"/>
        </w:rPr>
        <w:t>　　　　（3）《时尚》的全媒体经验借鉴</w:t>
      </w:r>
      <w:r>
        <w:rPr>
          <w:rFonts w:hint="eastAsia"/>
        </w:rPr>
        <w:br/>
      </w:r>
      <w:r>
        <w:rPr>
          <w:rFonts w:hint="eastAsia"/>
        </w:rPr>
        <w:t>　　　　5.3.5 《财经》</w:t>
      </w:r>
      <w:r>
        <w:rPr>
          <w:rFonts w:hint="eastAsia"/>
        </w:rPr>
        <w:br/>
      </w:r>
      <w:r>
        <w:rPr>
          <w:rFonts w:hint="eastAsia"/>
        </w:rPr>
        <w:t>　　　　（1）《财经》简介</w:t>
      </w:r>
      <w:r>
        <w:rPr>
          <w:rFonts w:hint="eastAsia"/>
        </w:rPr>
        <w:br/>
      </w:r>
      <w:r>
        <w:rPr>
          <w:rFonts w:hint="eastAsia"/>
        </w:rPr>
        <w:t>　　　　（2）《财经》的全媒体经营实践</w:t>
      </w:r>
      <w:r>
        <w:rPr>
          <w:rFonts w:hint="eastAsia"/>
        </w:rPr>
        <w:br/>
      </w:r>
      <w:r>
        <w:rPr>
          <w:rFonts w:hint="eastAsia"/>
        </w:rPr>
        <w:t>　　　　（3）《财经》的全媒体经验借鉴</w:t>
      </w:r>
      <w:r>
        <w:rPr>
          <w:rFonts w:hint="eastAsia"/>
        </w:rPr>
        <w:br/>
      </w:r>
      <w:r>
        <w:rPr>
          <w:rFonts w:hint="eastAsia"/>
        </w:rPr>
        <w:t>　　　　5.3.6 《家庭医生》</w:t>
      </w:r>
      <w:r>
        <w:rPr>
          <w:rFonts w:hint="eastAsia"/>
        </w:rPr>
        <w:br/>
      </w:r>
      <w:r>
        <w:rPr>
          <w:rFonts w:hint="eastAsia"/>
        </w:rPr>
        <w:t>　　　　（1）《家庭医生》简介</w:t>
      </w:r>
      <w:r>
        <w:rPr>
          <w:rFonts w:hint="eastAsia"/>
        </w:rPr>
        <w:br/>
      </w:r>
      <w:r>
        <w:rPr>
          <w:rFonts w:hint="eastAsia"/>
        </w:rPr>
        <w:t>　　　　（2）《家庭医生》的全媒体经营实践</w:t>
      </w:r>
      <w:r>
        <w:rPr>
          <w:rFonts w:hint="eastAsia"/>
        </w:rPr>
        <w:br/>
      </w:r>
      <w:r>
        <w:rPr>
          <w:rFonts w:hint="eastAsia"/>
        </w:rPr>
        <w:t>　　　　（3）《家庭医生》的全媒体经验借鉴</w:t>
      </w:r>
      <w:r>
        <w:rPr>
          <w:rFonts w:hint="eastAsia"/>
        </w:rPr>
        <w:br/>
      </w:r>
      <w:r>
        <w:rPr>
          <w:rFonts w:hint="eastAsia"/>
        </w:rPr>
        <w:t>　　5.4 某期刊集团的媒介融合实践分析</w:t>
      </w:r>
      <w:r>
        <w:rPr>
          <w:rFonts w:hint="eastAsia"/>
        </w:rPr>
        <w:br/>
      </w:r>
      <w:r>
        <w:rPr>
          <w:rFonts w:hint="eastAsia"/>
        </w:rPr>
        <w:t>　　　　5.4.1 媒介融合实践的顶层设计</w:t>
      </w:r>
      <w:r>
        <w:rPr>
          <w:rFonts w:hint="eastAsia"/>
        </w:rPr>
        <w:br/>
      </w:r>
      <w:r>
        <w:rPr>
          <w:rFonts w:hint="eastAsia"/>
        </w:rPr>
        <w:t>　　　　5.4.2 媒介融合渠道平台的搭建</w:t>
      </w:r>
      <w:r>
        <w:rPr>
          <w:rFonts w:hint="eastAsia"/>
        </w:rPr>
        <w:br/>
      </w:r>
      <w:r>
        <w:rPr>
          <w:rFonts w:hint="eastAsia"/>
        </w:rPr>
        <w:t>　　　　（1）交叉多元化平台</w:t>
      </w:r>
      <w:r>
        <w:rPr>
          <w:rFonts w:hint="eastAsia"/>
        </w:rPr>
        <w:br/>
      </w:r>
      <w:r>
        <w:rPr>
          <w:rFonts w:hint="eastAsia"/>
        </w:rPr>
        <w:t>　　　　（2）整合互动化平台</w:t>
      </w:r>
      <w:r>
        <w:rPr>
          <w:rFonts w:hint="eastAsia"/>
        </w:rPr>
        <w:br/>
      </w:r>
      <w:r>
        <w:rPr>
          <w:rFonts w:hint="eastAsia"/>
        </w:rPr>
        <w:t>　　　　（3）移动体验化平台</w:t>
      </w:r>
      <w:r>
        <w:rPr>
          <w:rFonts w:hint="eastAsia"/>
        </w:rPr>
        <w:br/>
      </w:r>
      <w:r>
        <w:rPr>
          <w:rFonts w:hint="eastAsia"/>
        </w:rPr>
        <w:t>　　　　5.4.3 引进、整合旗下各种资源</w:t>
      </w:r>
      <w:r>
        <w:rPr>
          <w:rFonts w:hint="eastAsia"/>
        </w:rPr>
        <w:br/>
      </w:r>
      <w:r>
        <w:rPr>
          <w:rFonts w:hint="eastAsia"/>
        </w:rPr>
        <w:t>　　　　（1）版权合作</w:t>
      </w:r>
      <w:r>
        <w:rPr>
          <w:rFonts w:hint="eastAsia"/>
        </w:rPr>
        <w:br/>
      </w:r>
      <w:r>
        <w:rPr>
          <w:rFonts w:hint="eastAsia"/>
        </w:rPr>
        <w:t>　　　　（2）刊网互动</w:t>
      </w:r>
      <w:r>
        <w:rPr>
          <w:rFonts w:hint="eastAsia"/>
        </w:rPr>
        <w:br/>
      </w:r>
      <w:r>
        <w:rPr>
          <w:rFonts w:hint="eastAsia"/>
        </w:rPr>
        <w:t>　　　　5.4.4 构建融合型的组织架构</w:t>
      </w:r>
      <w:r>
        <w:rPr>
          <w:rFonts w:hint="eastAsia"/>
        </w:rPr>
        <w:br/>
      </w:r>
      <w:r>
        <w:rPr>
          <w:rFonts w:hint="eastAsia"/>
        </w:rPr>
        <w:t>　　　　（1）建立融合组织结构</w:t>
      </w:r>
      <w:r>
        <w:rPr>
          <w:rFonts w:hint="eastAsia"/>
        </w:rPr>
        <w:br/>
      </w:r>
      <w:r>
        <w:rPr>
          <w:rFonts w:hint="eastAsia"/>
        </w:rPr>
        <w:t>　　　　（2）增设全媒体事业部</w:t>
      </w:r>
      <w:r>
        <w:rPr>
          <w:rFonts w:hint="eastAsia"/>
        </w:rPr>
        <w:br/>
      </w:r>
      <w:r>
        <w:rPr>
          <w:rFonts w:hint="eastAsia"/>
        </w:rPr>
        <w:t>　　　　5.4.5 逐步向多元化方向转型</w:t>
      </w:r>
      <w:r>
        <w:rPr>
          <w:rFonts w:hint="eastAsia"/>
        </w:rPr>
        <w:br/>
      </w:r>
      <w:r>
        <w:rPr>
          <w:rFonts w:hint="eastAsia"/>
        </w:rPr>
        <w:t>　　　　（1）战术性合作</w:t>
      </w:r>
      <w:r>
        <w:rPr>
          <w:rFonts w:hint="eastAsia"/>
        </w:rPr>
        <w:br/>
      </w:r>
      <w:r>
        <w:rPr>
          <w:rFonts w:hint="eastAsia"/>
        </w:rPr>
        <w:t>　　　　（2）产权性联合</w:t>
      </w:r>
      <w:r>
        <w:rPr>
          <w:rFonts w:hint="eastAsia"/>
        </w:rPr>
        <w:br/>
      </w:r>
      <w:r>
        <w:rPr>
          <w:rFonts w:hint="eastAsia"/>
        </w:rPr>
        <w:t>　　　　（3）跨界化合作</w:t>
      </w:r>
      <w:r>
        <w:rPr>
          <w:rFonts w:hint="eastAsia"/>
        </w:rPr>
        <w:br/>
      </w:r>
      <w:r>
        <w:rPr>
          <w:rFonts w:hint="eastAsia"/>
        </w:rPr>
        <w:t>　　5.5 期刊企业全媒体运作策略建议</w:t>
      </w:r>
      <w:r>
        <w:rPr>
          <w:rFonts w:hint="eastAsia"/>
        </w:rPr>
        <w:br/>
      </w:r>
      <w:r>
        <w:rPr>
          <w:rFonts w:hint="eastAsia"/>
        </w:rPr>
        <w:t>　　　　5.5.1 全媒体时代期刊经营根本问题</w:t>
      </w:r>
      <w:r>
        <w:rPr>
          <w:rFonts w:hint="eastAsia"/>
        </w:rPr>
        <w:br/>
      </w:r>
      <w:r>
        <w:rPr>
          <w:rFonts w:hint="eastAsia"/>
        </w:rPr>
        <w:t>　　　　（1）用户粘性</w:t>
      </w:r>
      <w:r>
        <w:rPr>
          <w:rFonts w:hint="eastAsia"/>
        </w:rPr>
        <w:br/>
      </w:r>
      <w:r>
        <w:rPr>
          <w:rFonts w:hint="eastAsia"/>
        </w:rPr>
        <w:t>　　　　（2）发展策略</w:t>
      </w:r>
      <w:r>
        <w:rPr>
          <w:rFonts w:hint="eastAsia"/>
        </w:rPr>
        <w:br/>
      </w:r>
      <w:r>
        <w:rPr>
          <w:rFonts w:hint="eastAsia"/>
        </w:rPr>
        <w:t>　　　　（3）盈利模式</w:t>
      </w:r>
      <w:r>
        <w:rPr>
          <w:rFonts w:hint="eastAsia"/>
        </w:rPr>
        <w:br/>
      </w:r>
      <w:r>
        <w:rPr>
          <w:rFonts w:hint="eastAsia"/>
        </w:rPr>
        <w:t>　　　　5.5.2 构建全媒体形式的条件与准备</w:t>
      </w:r>
      <w:r>
        <w:rPr>
          <w:rFonts w:hint="eastAsia"/>
        </w:rPr>
        <w:br/>
      </w:r>
      <w:r>
        <w:rPr>
          <w:rFonts w:hint="eastAsia"/>
        </w:rPr>
        <w:t>　　　　（1）准确的定位</w:t>
      </w:r>
      <w:r>
        <w:rPr>
          <w:rFonts w:hint="eastAsia"/>
        </w:rPr>
        <w:br/>
      </w:r>
      <w:r>
        <w:rPr>
          <w:rFonts w:hint="eastAsia"/>
        </w:rPr>
        <w:t>　　　　（2）必要的投入</w:t>
      </w:r>
      <w:r>
        <w:rPr>
          <w:rFonts w:hint="eastAsia"/>
        </w:rPr>
        <w:br/>
      </w:r>
      <w:r>
        <w:rPr>
          <w:rFonts w:hint="eastAsia"/>
        </w:rPr>
        <w:t>　　　　（3）各媒介的融合</w:t>
      </w:r>
      <w:r>
        <w:rPr>
          <w:rFonts w:hint="eastAsia"/>
        </w:rPr>
        <w:br/>
      </w:r>
      <w:r>
        <w:rPr>
          <w:rFonts w:hint="eastAsia"/>
        </w:rPr>
        <w:t>　　　　（4）必要的人才储备</w:t>
      </w:r>
      <w:r>
        <w:rPr>
          <w:rFonts w:hint="eastAsia"/>
        </w:rPr>
        <w:br/>
      </w:r>
      <w:r>
        <w:rPr>
          <w:rFonts w:hint="eastAsia"/>
        </w:rPr>
        <w:t>　　　　5.5.3 全媒体时代期刊核心能力培育</w:t>
      </w:r>
      <w:r>
        <w:rPr>
          <w:rFonts w:hint="eastAsia"/>
        </w:rPr>
        <w:br/>
      </w:r>
      <w:r>
        <w:rPr>
          <w:rFonts w:hint="eastAsia"/>
        </w:rPr>
        <w:t>　　　　（1）办刊宗旨要坚持特色化</w:t>
      </w:r>
      <w:r>
        <w:rPr>
          <w:rFonts w:hint="eastAsia"/>
        </w:rPr>
        <w:br/>
      </w:r>
      <w:r>
        <w:rPr>
          <w:rFonts w:hint="eastAsia"/>
        </w:rPr>
        <w:t>　　　　（2）期刊框架应以“内容为王”</w:t>
      </w:r>
      <w:r>
        <w:rPr>
          <w:rFonts w:hint="eastAsia"/>
        </w:rPr>
        <w:br/>
      </w:r>
      <w:r>
        <w:rPr>
          <w:rFonts w:hint="eastAsia"/>
        </w:rPr>
        <w:t>　　　　（3）保持期刊内容的创新</w:t>
      </w:r>
      <w:r>
        <w:rPr>
          <w:rFonts w:hint="eastAsia"/>
        </w:rPr>
        <w:br/>
      </w:r>
      <w:r>
        <w:rPr>
          <w:rFonts w:hint="eastAsia"/>
        </w:rPr>
        <w:t>　　　　（4）注重期刊的技术创新</w:t>
      </w:r>
      <w:r>
        <w:rPr>
          <w:rFonts w:hint="eastAsia"/>
        </w:rPr>
        <w:br/>
      </w:r>
      <w:r>
        <w:rPr>
          <w:rFonts w:hint="eastAsia"/>
        </w:rPr>
        <w:t>　　　　（5）打造期刊的核心品牌</w:t>
      </w:r>
      <w:r>
        <w:rPr>
          <w:rFonts w:hint="eastAsia"/>
        </w:rPr>
        <w:br/>
      </w:r>
      <w:r>
        <w:rPr>
          <w:rFonts w:hint="eastAsia"/>
        </w:rPr>
        <w:t>　　　　（6）实行跨媒体经营</w:t>
      </w:r>
      <w:r>
        <w:rPr>
          <w:rFonts w:hint="eastAsia"/>
        </w:rPr>
        <w:br/>
      </w:r>
      <w:r>
        <w:rPr>
          <w:rFonts w:hint="eastAsia"/>
        </w:rPr>
        <w:t>　　　　5.5.4 全媒体时代期刊产业整合策略</w:t>
      </w:r>
      <w:r>
        <w:rPr>
          <w:rFonts w:hint="eastAsia"/>
        </w:rPr>
        <w:br/>
      </w:r>
      <w:r>
        <w:rPr>
          <w:rFonts w:hint="eastAsia"/>
        </w:rPr>
        <w:t>　　　　（1）整合传播渠道，提升传播力</w:t>
      </w:r>
      <w:r>
        <w:rPr>
          <w:rFonts w:hint="eastAsia"/>
        </w:rPr>
        <w:br/>
      </w:r>
      <w:r>
        <w:rPr>
          <w:rFonts w:hint="eastAsia"/>
        </w:rPr>
        <w:t>　　　　（2）整合内容生产，提升产品功能</w:t>
      </w:r>
      <w:r>
        <w:rPr>
          <w:rFonts w:hint="eastAsia"/>
        </w:rPr>
        <w:br/>
      </w:r>
      <w:r>
        <w:rPr>
          <w:rFonts w:hint="eastAsia"/>
        </w:rPr>
        <w:t>　　　　（3）整合经营模式，提升盈利能力</w:t>
      </w:r>
      <w:r>
        <w:rPr>
          <w:rFonts w:hint="eastAsia"/>
        </w:rPr>
        <w:br/>
      </w:r>
      <w:r>
        <w:rPr>
          <w:rFonts w:hint="eastAsia"/>
        </w:rPr>
        <w:t>　　　　5.5.5 期刊业全媒体运作的误区防范</w:t>
      </w:r>
      <w:r>
        <w:rPr>
          <w:rFonts w:hint="eastAsia"/>
        </w:rPr>
        <w:br/>
      </w:r>
      <w:r>
        <w:rPr>
          <w:rFonts w:hint="eastAsia"/>
        </w:rPr>
        <w:t>　　　　（1）避免全媒体形式的单一</w:t>
      </w:r>
      <w:r>
        <w:rPr>
          <w:rFonts w:hint="eastAsia"/>
        </w:rPr>
        <w:br/>
      </w:r>
      <w:r>
        <w:rPr>
          <w:rFonts w:hint="eastAsia"/>
        </w:rPr>
        <w:t>　　　　（2）避免忽视期刊内容的作用</w:t>
      </w:r>
      <w:r>
        <w:rPr>
          <w:rFonts w:hint="eastAsia"/>
        </w:rPr>
        <w:br/>
      </w:r>
      <w:r>
        <w:rPr>
          <w:rFonts w:hint="eastAsia"/>
        </w:rPr>
        <w:br/>
      </w:r>
      <w:r>
        <w:rPr>
          <w:rFonts w:hint="eastAsia"/>
        </w:rPr>
        <w:t>图表目录</w:t>
      </w:r>
      <w:r>
        <w:rPr>
          <w:rFonts w:hint="eastAsia"/>
        </w:rPr>
        <w:br/>
      </w:r>
      <w:r>
        <w:rPr>
          <w:rFonts w:hint="eastAsia"/>
        </w:rPr>
        <w:t>　　图表 1：期刊主要分类方法</w:t>
      </w:r>
      <w:r>
        <w:rPr>
          <w:rFonts w:hint="eastAsia"/>
        </w:rPr>
        <w:br/>
      </w:r>
      <w:r>
        <w:rPr>
          <w:rFonts w:hint="eastAsia"/>
        </w:rPr>
        <w:t>　　图表 2：主要国家期刊数量统计（单位：种）</w:t>
      </w:r>
      <w:r>
        <w:rPr>
          <w:rFonts w:hint="eastAsia"/>
        </w:rPr>
        <w:br/>
      </w:r>
      <w:r>
        <w:rPr>
          <w:rFonts w:hint="eastAsia"/>
        </w:rPr>
        <w:t>　　图表 3：2025年美国期刊业收入情况（单位：亿美元）</w:t>
      </w:r>
      <w:r>
        <w:rPr>
          <w:rFonts w:hint="eastAsia"/>
        </w:rPr>
        <w:br/>
      </w:r>
      <w:r>
        <w:rPr>
          <w:rFonts w:hint="eastAsia"/>
        </w:rPr>
        <w:t>　　图表 4：英国期刊业收入构成情况（单位：%）</w:t>
      </w:r>
      <w:r>
        <w:rPr>
          <w:rFonts w:hint="eastAsia"/>
        </w:rPr>
        <w:br/>
      </w:r>
      <w:r>
        <w:rPr>
          <w:rFonts w:hint="eastAsia"/>
        </w:rPr>
        <w:t>　　图表 5：2025-2031年我国期刊种数（单位：种，%）</w:t>
      </w:r>
      <w:r>
        <w:rPr>
          <w:rFonts w:hint="eastAsia"/>
        </w:rPr>
        <w:br/>
      </w:r>
      <w:r>
        <w:rPr>
          <w:rFonts w:hint="eastAsia"/>
        </w:rPr>
        <w:t>　　图表 6：2025-2031年我国期刊均期印数（单位：万册）</w:t>
      </w:r>
      <w:r>
        <w:rPr>
          <w:rFonts w:hint="eastAsia"/>
        </w:rPr>
        <w:br/>
      </w:r>
      <w:r>
        <w:rPr>
          <w:rFonts w:hint="eastAsia"/>
        </w:rPr>
        <w:t>　　图表 7：2025-2031年我国期刊总印数（单位：亿册，%）</w:t>
      </w:r>
      <w:r>
        <w:rPr>
          <w:rFonts w:hint="eastAsia"/>
        </w:rPr>
        <w:br/>
      </w:r>
      <w:r>
        <w:rPr>
          <w:rFonts w:hint="eastAsia"/>
        </w:rPr>
        <w:t>　　图表 8：2025-2031年我国期刊总印张数（单位：亿印张，%）</w:t>
      </w:r>
      <w:r>
        <w:rPr>
          <w:rFonts w:hint="eastAsia"/>
        </w:rPr>
        <w:br/>
      </w:r>
      <w:r>
        <w:rPr>
          <w:rFonts w:hint="eastAsia"/>
        </w:rPr>
        <w:t>　　图表 9：2025-2031年我国期刊定价总金额（单位：亿元，%）</w:t>
      </w:r>
      <w:r>
        <w:rPr>
          <w:rFonts w:hint="eastAsia"/>
        </w:rPr>
        <w:br/>
      </w:r>
      <w:r>
        <w:rPr>
          <w:rFonts w:hint="eastAsia"/>
        </w:rPr>
        <w:t>　　图表 10：2025-2031年我国期刊业发行收入（单位：亿元，%）</w:t>
      </w:r>
      <w:r>
        <w:rPr>
          <w:rFonts w:hint="eastAsia"/>
        </w:rPr>
        <w:br/>
      </w:r>
      <w:r>
        <w:rPr>
          <w:rFonts w:hint="eastAsia"/>
        </w:rPr>
        <w:t>　　图表 11：2025-2031年我国期刊业广告收入（单位：亿元，%）</w:t>
      </w:r>
      <w:r>
        <w:rPr>
          <w:rFonts w:hint="eastAsia"/>
        </w:rPr>
        <w:br/>
      </w:r>
      <w:r>
        <w:rPr>
          <w:rFonts w:hint="eastAsia"/>
        </w:rPr>
        <w:t>　　图表 12：2025-2031年我国期刊业总产值（单位：亿元，%）</w:t>
      </w:r>
      <w:r>
        <w:rPr>
          <w:rFonts w:hint="eastAsia"/>
        </w:rPr>
        <w:br/>
      </w:r>
      <w:r>
        <w:rPr>
          <w:rFonts w:hint="eastAsia"/>
        </w:rPr>
        <w:t>　　图表 13：2025-2031年我国期刊业利润总额（单位：亿元，%）</w:t>
      </w:r>
      <w:r>
        <w:rPr>
          <w:rFonts w:hint="eastAsia"/>
        </w:rPr>
        <w:br/>
      </w:r>
      <w:r>
        <w:rPr>
          <w:rFonts w:hint="eastAsia"/>
        </w:rPr>
        <w:t>　　图表 14：2025-2031年我国期刊出口种数（单位：种，%）</w:t>
      </w:r>
      <w:r>
        <w:rPr>
          <w:rFonts w:hint="eastAsia"/>
        </w:rPr>
        <w:br/>
      </w:r>
      <w:r>
        <w:rPr>
          <w:rFonts w:hint="eastAsia"/>
        </w:rPr>
        <w:t>　　图表 15：2025-2031年我国期刊出口数量（单位：万册、份，%）</w:t>
      </w:r>
      <w:r>
        <w:rPr>
          <w:rFonts w:hint="eastAsia"/>
        </w:rPr>
        <w:br/>
      </w:r>
      <w:r>
        <w:rPr>
          <w:rFonts w:hint="eastAsia"/>
        </w:rPr>
        <w:t>　　图表 16：2025-2031年我国期刊出口金额（单位：万美元，%）</w:t>
      </w:r>
      <w:r>
        <w:rPr>
          <w:rFonts w:hint="eastAsia"/>
        </w:rPr>
        <w:br/>
      </w:r>
      <w:r>
        <w:rPr>
          <w:rFonts w:hint="eastAsia"/>
        </w:rPr>
        <w:t>　　图表 17：2025-2031年我国期刊进口种数（单位：种，%）</w:t>
      </w:r>
      <w:r>
        <w:rPr>
          <w:rFonts w:hint="eastAsia"/>
        </w:rPr>
        <w:br/>
      </w:r>
      <w:r>
        <w:rPr>
          <w:rFonts w:hint="eastAsia"/>
        </w:rPr>
        <w:t>　　图表 18：2025-2031年我国期刊进口数量（单位：万册、份，%）</w:t>
      </w:r>
      <w:r>
        <w:rPr>
          <w:rFonts w:hint="eastAsia"/>
        </w:rPr>
        <w:br/>
      </w:r>
      <w:r>
        <w:rPr>
          <w:rFonts w:hint="eastAsia"/>
        </w:rPr>
        <w:t>　　图表 19：2025-2031年我国期刊进口金额（单位：万美元，%）</w:t>
      </w:r>
      <w:r>
        <w:rPr>
          <w:rFonts w:hint="eastAsia"/>
        </w:rPr>
        <w:br/>
      </w:r>
      <w:r>
        <w:rPr>
          <w:rFonts w:hint="eastAsia"/>
        </w:rPr>
        <w:t>　　图表 20：2025-2031年我国期刊进出口种类（单位：种）</w:t>
      </w:r>
      <w:r>
        <w:rPr>
          <w:rFonts w:hint="eastAsia"/>
        </w:rPr>
        <w:br/>
      </w:r>
      <w:r>
        <w:rPr>
          <w:rFonts w:hint="eastAsia"/>
        </w:rPr>
        <w:t>　　图表 21：2025-2031年我国期刊进出口数量对比（单位：万册、份）</w:t>
      </w:r>
      <w:r>
        <w:rPr>
          <w:rFonts w:hint="eastAsia"/>
        </w:rPr>
        <w:br/>
      </w:r>
      <w:r>
        <w:rPr>
          <w:rFonts w:hint="eastAsia"/>
        </w:rPr>
        <w:t>　　图表 22：2025-2031年我国期刊进出口金额对比（单位：万美元）</w:t>
      </w:r>
      <w:r>
        <w:rPr>
          <w:rFonts w:hint="eastAsia"/>
        </w:rPr>
        <w:br/>
      </w:r>
      <w:r>
        <w:rPr>
          <w:rFonts w:hint="eastAsia"/>
        </w:rPr>
        <w:t>　　图表 23：2025-2031年中国期刊业发行收入及增长率（单位：亿元，%）</w:t>
      </w:r>
      <w:r>
        <w:rPr>
          <w:rFonts w:hint="eastAsia"/>
        </w:rPr>
        <w:br/>
      </w:r>
      <w:r>
        <w:rPr>
          <w:rFonts w:hint="eastAsia"/>
        </w:rPr>
        <w:t>　　图表 24：2025-2031年中国期刊广告经营额及增长率（单位：亿元，%）</w:t>
      </w:r>
      <w:r>
        <w:rPr>
          <w:rFonts w:hint="eastAsia"/>
        </w:rPr>
        <w:br/>
      </w:r>
      <w:r>
        <w:rPr>
          <w:rFonts w:hint="eastAsia"/>
        </w:rPr>
        <w:t>　　图表 25：s1++s2+盈利模式组合图</w:t>
      </w:r>
      <w:r>
        <w:rPr>
          <w:rFonts w:hint="eastAsia"/>
        </w:rPr>
        <w:br/>
      </w:r>
      <w:r>
        <w:rPr>
          <w:rFonts w:hint="eastAsia"/>
        </w:rPr>
        <w:t>　　图表 26：s1-+s2+盈利模式组合图</w:t>
      </w:r>
      <w:r>
        <w:rPr>
          <w:rFonts w:hint="eastAsia"/>
        </w:rPr>
        <w:br/>
      </w:r>
      <w:r>
        <w:rPr>
          <w:rFonts w:hint="eastAsia"/>
        </w:rPr>
        <w:t>　　图表 27：s1++s3+盈利模式组合图</w:t>
      </w:r>
      <w:r>
        <w:rPr>
          <w:rFonts w:hint="eastAsia"/>
        </w:rPr>
        <w:br/>
      </w:r>
      <w:r>
        <w:rPr>
          <w:rFonts w:hint="eastAsia"/>
        </w:rPr>
        <w:t>　　图表 28：s1++s3-盈利模式组合图</w:t>
      </w:r>
      <w:r>
        <w:rPr>
          <w:rFonts w:hint="eastAsia"/>
        </w:rPr>
        <w:br/>
      </w:r>
      <w:r>
        <w:rPr>
          <w:rFonts w:hint="eastAsia"/>
        </w:rPr>
        <w:t>　　图表 29：s1-+s2++s3+-盈利模式组合图</w:t>
      </w:r>
      <w:r>
        <w:rPr>
          <w:rFonts w:hint="eastAsia"/>
        </w:rPr>
        <w:br/>
      </w:r>
      <w:r>
        <w:rPr>
          <w:rFonts w:hint="eastAsia"/>
        </w:rPr>
        <w:t>　　图表 30：s1++s2++s3+盈利模式组合图</w:t>
      </w:r>
      <w:r>
        <w:rPr>
          <w:rFonts w:hint="eastAsia"/>
        </w:rPr>
        <w:br/>
      </w:r>
      <w:r>
        <w:rPr>
          <w:rFonts w:hint="eastAsia"/>
        </w:rPr>
        <w:t>　　图表 31：s1-+s2++s3-盈利模式组合图</w:t>
      </w:r>
      <w:r>
        <w:rPr>
          <w:rFonts w:hint="eastAsia"/>
        </w:rPr>
        <w:br/>
      </w:r>
      <w:r>
        <w:rPr>
          <w:rFonts w:hint="eastAsia"/>
        </w:rPr>
        <w:t>　　图表 32：s1++s2++s3-盈利模式组合图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69f1820034317" w:history="1">
        <w:r>
          <w:rPr>
            <w:rStyle w:val="Hyperlink"/>
          </w:rPr>
          <w:t>中国期刊全媒体市场调查研究与发展前景预测报告（2025-2031年）</w:t>
        </w:r>
      </w:hyperlink>
      <w:r>
        <w:rPr>
          <w:color w:val="C00000"/>
        </w:rPr>
        <w:t>》，报告编号：</w:t>
      </w:r>
      <w:r>
        <w:rPr>
          <w:rFonts w:hint="eastAsia"/>
          <w:color w:val="C00000"/>
        </w:rPr>
        <w:t>1391A08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69f1820034317" w:history="1">
        <w:r>
          <w:rPr>
            <w:rStyle w:val="Hyperlink"/>
          </w:rPr>
          <w:t>https://www.20087.com/8/A0/QiKanQuanMeiTiDiaoChaYanJiuBaoGao.html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热点：全媒体?、全媒体的全称、全媒体都包括什么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7be3aef854b68" w:history="1">
      <w:r>
        <w:rPr>
          <w:rStyle w:val="Hyperlink"/>
        </w:rPr>
        <w:t>中国期刊全媒体市场调查研究与发展前景预测报告（2025-2031年）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QiKanQuanMeiTiDiaoChaYanJiuBaoGao.html" TargetMode="External" Id="R86069f1820034317" /></Relationships>
</file>

<file path=word/_rels/header2.xml.rels>&#65279;<?xml version="1.0" encoding="utf-8"?><Relationships xmlns="http://schemas.openxmlformats.org/package/2006/relationships"><Relationship Type="http://schemas.openxmlformats.org/officeDocument/2006/relationships/hyperlink" Target="https://www.20087.com/8/A0/QiKanQuanMeiTiDiaoChaYanJiuBaoGao.html" TargetMode="External" Id="R7807be3aef85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2024-10-08T03:22:00Z</dcterms:created>
  <dcterms:modified xsi:type="dcterms:W3CDTF">2024-10-08T04:22:00Z</dcterms:modified>
  <dc:subject>中国期刊全媒体市场调查研究与发展前景预测报告（2025-2031年）</dc:subject>
  <dc:title>中国期刊全媒体市场调查研究与发展前景预测报告（2025-2031年）</dc:title>
  <cp:keywords>中国期刊全媒体市场调查研究与发展前景预测报告（2025-2031年）</cp:keywords>
  <dc:description>中国期刊全媒体市场调查研究与发展前景预测报告（2025-2031年）</dc:description>
</cp:coreProperties>
</file>