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eb5b20d084aa2" w:history="1">
              <w:r>
                <w:rPr>
                  <w:rStyle w:val="Hyperlink"/>
                </w:rPr>
                <w:t>2025-2031年中国自贸区市场现状与前景趋势报告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eb5b20d084aa2" w:history="1">
              <w:r>
                <w:rPr>
                  <w:rStyle w:val="Hyperlink"/>
                </w:rPr>
                <w:t>2025-2031年中国自贸区市场现状与前景趋势报告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eb5b20d084aa2" w:history="1">
                <w:r>
                  <w:rPr>
                    <w:rStyle w:val="Hyperlink"/>
                  </w:rPr>
                  <w:t>https://www.20087.com/8/70/ZiMaoQuDeQianJingQuShi.html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贸区是全球贸易自由化的重要推动力量，近年来在全球范围内得到了快速发展。自贸区通过降低贸易壁垒、优化贸易环境等措施，吸引了大量跨国企业和投资者入驻。我国自贸区建设也取得了显著成效，推动了国内经济的转型升级和对外开放。</w:t>
      </w:r>
      <w:r>
        <w:rPr>
          <w:rFonts w:hint="eastAsia"/>
        </w:rPr>
        <w:br/>
      </w:r>
      <w:r>
        <w:rPr>
          <w:rFonts w:hint="eastAsia"/>
        </w:rPr>
        <w:t>　　未来，自贸区将继续在全球贸易格局中发挥重要作用。一方面，通过进一步扩大开放领域、简化审批流程等措施，吸引更多外资进入国内市场；另一方面，加强与国际高标准贸易规则的对接，提升我国在全球贸易体系中的地位。此外，随着区域经济一体化的深入发展，自贸区有望在促进区域经济合作和交流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eb5b20d084aa2" w:history="1">
        <w:r>
          <w:rPr>
            <w:rStyle w:val="Hyperlink"/>
          </w:rPr>
          <w:t>2025-2031年中国自贸区市场现状与前景趋势报告</w:t>
        </w:r>
      </w:hyperlink>
      <w:r>
        <w:rPr>
          <w:rFonts w:hint="eastAsia"/>
        </w:rPr>
        <w:t>》依托行业权威数据及长期市场监测信息，系统分析了自贸区行业的市场规模、供需关系、竞争格局及重点企业经营状况，并结合自贸区行业发展现状，科学预测了自贸区市场前景与技术发展方向。报告通过SWOT分析，揭示了自贸区行业机遇与潜在风险，为投资者提供了全面的现状分析与前景评估，助力挖掘投资价值并优化决策。同时，报告从投资、生产及营销等角度提出可行性建议，为自贸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自由贸易园区概况</w:t>
      </w:r>
      <w:r>
        <w:rPr>
          <w:rFonts w:hint="eastAsia"/>
        </w:rPr>
        <w:br/>
      </w:r>
      <w:r>
        <w:rPr>
          <w:rFonts w:hint="eastAsia"/>
        </w:rPr>
        <w:t>　　1.1 自由贸易园区的定义</w:t>
      </w:r>
      <w:r>
        <w:rPr>
          <w:rFonts w:hint="eastAsia"/>
        </w:rPr>
        <w:br/>
      </w:r>
      <w:r>
        <w:rPr>
          <w:rFonts w:hint="eastAsia"/>
        </w:rPr>
        <w:t>　　1.2 自由贸易园区（FTZ）与自由贸易区（FTA）的区别</w:t>
      </w:r>
      <w:r>
        <w:rPr>
          <w:rFonts w:hint="eastAsia"/>
        </w:rPr>
        <w:br/>
      </w:r>
      <w:r>
        <w:rPr>
          <w:rFonts w:hint="eastAsia"/>
        </w:rPr>
        <w:t>　　1.3 自由贸易园区的分类</w:t>
      </w:r>
      <w:r>
        <w:rPr>
          <w:rFonts w:hint="eastAsia"/>
        </w:rPr>
        <w:br/>
      </w:r>
      <w:r>
        <w:rPr>
          <w:rFonts w:hint="eastAsia"/>
        </w:rPr>
        <w:t>　　1.4 自由贸易园区的演进及战略意义分析</w:t>
      </w:r>
      <w:r>
        <w:rPr>
          <w:rFonts w:hint="eastAsia"/>
        </w:rPr>
        <w:br/>
      </w:r>
      <w:r>
        <w:rPr>
          <w:rFonts w:hint="eastAsia"/>
        </w:rPr>
        <w:t>　　　　1.4.1 全球自由贸易园区的起源和发展历程</w:t>
      </w:r>
      <w:r>
        <w:rPr>
          <w:rFonts w:hint="eastAsia"/>
        </w:rPr>
        <w:br/>
      </w:r>
      <w:r>
        <w:rPr>
          <w:rFonts w:hint="eastAsia"/>
        </w:rPr>
        <w:t>　　　　1.4.2 全球自由贸易园区发展的总体格局</w:t>
      </w:r>
      <w:r>
        <w:rPr>
          <w:rFonts w:hint="eastAsia"/>
        </w:rPr>
        <w:br/>
      </w:r>
      <w:r>
        <w:rPr>
          <w:rFonts w:hint="eastAsia"/>
        </w:rPr>
        <w:t>　　　　1.4.3 国际上对设立自由贸易园区的看法</w:t>
      </w:r>
      <w:r>
        <w:rPr>
          <w:rFonts w:hint="eastAsia"/>
        </w:rPr>
        <w:br/>
      </w:r>
      <w:r>
        <w:rPr>
          <w:rFonts w:hint="eastAsia"/>
        </w:rPr>
        <w:t>　　　　1.4.4 自由贸易园区战略意义分析</w:t>
      </w:r>
      <w:r>
        <w:rPr>
          <w:rFonts w:hint="eastAsia"/>
        </w:rPr>
        <w:br/>
      </w:r>
      <w:r>
        <w:rPr>
          <w:rFonts w:hint="eastAsia"/>
        </w:rPr>
        <w:t>　　1.5 自由贸易园区业务特点及主要作用介绍</w:t>
      </w:r>
      <w:r>
        <w:rPr>
          <w:rFonts w:hint="eastAsia"/>
        </w:rPr>
        <w:br/>
      </w:r>
      <w:r>
        <w:rPr>
          <w:rFonts w:hint="eastAsia"/>
        </w:rPr>
        <w:t>　　　　1.5.1 自由贸易园区主要业务特点</w:t>
      </w:r>
      <w:r>
        <w:rPr>
          <w:rFonts w:hint="eastAsia"/>
        </w:rPr>
        <w:br/>
      </w:r>
      <w:r>
        <w:rPr>
          <w:rFonts w:hint="eastAsia"/>
        </w:rPr>
        <w:t>　　　　1.5.2 自由贸易园区主要作用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自由贸易园区战略对我国发展影响</w:t>
      </w:r>
      <w:r>
        <w:rPr>
          <w:rFonts w:hint="eastAsia"/>
        </w:rPr>
        <w:br/>
      </w:r>
      <w:r>
        <w:rPr>
          <w:rFonts w:hint="eastAsia"/>
        </w:rPr>
        <w:t>　　2.1 我国自由贸易园区战略的政治经济分析</w:t>
      </w:r>
      <w:r>
        <w:rPr>
          <w:rFonts w:hint="eastAsia"/>
        </w:rPr>
        <w:br/>
      </w:r>
      <w:r>
        <w:rPr>
          <w:rFonts w:hint="eastAsia"/>
        </w:rPr>
        <w:t>　　2.2 自由贸易园区离岸金融市场模式分析</w:t>
      </w:r>
      <w:r>
        <w:rPr>
          <w:rFonts w:hint="eastAsia"/>
        </w:rPr>
        <w:br/>
      </w:r>
      <w:r>
        <w:rPr>
          <w:rFonts w:hint="eastAsia"/>
        </w:rPr>
        <w:t>　　2.3 建立自由贸易园区的必要性</w:t>
      </w:r>
      <w:r>
        <w:rPr>
          <w:rFonts w:hint="eastAsia"/>
        </w:rPr>
        <w:br/>
      </w:r>
      <w:r>
        <w:rPr>
          <w:rFonts w:hint="eastAsia"/>
        </w:rPr>
        <w:t>　　　　2.3.1 应对国际竞争的现实</w:t>
      </w:r>
      <w:r>
        <w:rPr>
          <w:rFonts w:hint="eastAsia"/>
        </w:rPr>
        <w:br/>
      </w:r>
      <w:r>
        <w:rPr>
          <w:rFonts w:hint="eastAsia"/>
        </w:rPr>
        <w:t>　　　　2.3.2 提高我国对外开放水平</w:t>
      </w:r>
      <w:r>
        <w:rPr>
          <w:rFonts w:hint="eastAsia"/>
        </w:rPr>
        <w:br/>
      </w:r>
      <w:r>
        <w:rPr>
          <w:rFonts w:hint="eastAsia"/>
        </w:rPr>
        <w:t>　　　　2.3.3 我国区域经济进一步发展</w:t>
      </w:r>
      <w:r>
        <w:rPr>
          <w:rFonts w:hint="eastAsia"/>
        </w:rPr>
        <w:br/>
      </w:r>
      <w:r>
        <w:rPr>
          <w:rFonts w:hint="eastAsia"/>
        </w:rPr>
        <w:t>　　　　2.3.4 支持我国企业参与经济全球化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自由贸易园区政策分析</w:t>
      </w:r>
      <w:r>
        <w:rPr>
          <w:rFonts w:hint="eastAsia"/>
        </w:rPr>
        <w:br/>
      </w:r>
      <w:r>
        <w:rPr>
          <w:rFonts w:hint="eastAsia"/>
        </w:rPr>
        <w:t>　　3.1 税收政策</w:t>
      </w:r>
      <w:r>
        <w:rPr>
          <w:rFonts w:hint="eastAsia"/>
        </w:rPr>
        <w:br/>
      </w:r>
      <w:r>
        <w:rPr>
          <w:rFonts w:hint="eastAsia"/>
        </w:rPr>
        <w:t>　　3.2 外汇政策</w:t>
      </w:r>
      <w:r>
        <w:rPr>
          <w:rFonts w:hint="eastAsia"/>
        </w:rPr>
        <w:br/>
      </w:r>
      <w:r>
        <w:rPr>
          <w:rFonts w:hint="eastAsia"/>
        </w:rPr>
        <w:t>　　3.3 金融政策</w:t>
      </w:r>
      <w:r>
        <w:rPr>
          <w:rFonts w:hint="eastAsia"/>
        </w:rPr>
        <w:br/>
      </w:r>
      <w:r>
        <w:rPr>
          <w:rFonts w:hint="eastAsia"/>
        </w:rPr>
        <w:t>　　3.4 其它相关政策</w:t>
      </w:r>
      <w:r>
        <w:rPr>
          <w:rFonts w:hint="eastAsia"/>
        </w:rPr>
        <w:br/>
      </w:r>
      <w:r>
        <w:rPr>
          <w:rFonts w:hint="eastAsia"/>
        </w:rPr>
        <w:t>　　　　3.4.1 经济技术开发区的经验与政策</w:t>
      </w:r>
      <w:r>
        <w:rPr>
          <w:rFonts w:hint="eastAsia"/>
        </w:rPr>
        <w:br/>
      </w:r>
      <w:r>
        <w:rPr>
          <w:rFonts w:hint="eastAsia"/>
        </w:rPr>
        <w:t>　　　　3.4.2 高新技术产业开发区的经验与政策</w:t>
      </w:r>
      <w:r>
        <w:rPr>
          <w:rFonts w:hint="eastAsia"/>
        </w:rPr>
        <w:br/>
      </w:r>
      <w:r>
        <w:rPr>
          <w:rFonts w:hint="eastAsia"/>
        </w:rPr>
        <w:t>　　　　3.4.3 出口加工区的经验与政策</w:t>
      </w:r>
      <w:r>
        <w:rPr>
          <w:rFonts w:hint="eastAsia"/>
        </w:rPr>
        <w:br/>
      </w:r>
      <w:r>
        <w:rPr>
          <w:rFonts w:hint="eastAsia"/>
        </w:rPr>
        <w:t>　　　　3.4.4 保税区的经验与政策</w:t>
      </w:r>
      <w:r>
        <w:rPr>
          <w:rFonts w:hint="eastAsia"/>
        </w:rPr>
        <w:br/>
      </w:r>
      <w:r>
        <w:rPr>
          <w:rFonts w:hint="eastAsia"/>
        </w:rPr>
        <w:t>　　　　3.4.5 保税物流区的经验与政策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全球自由贸易园区分析</w:t>
      </w:r>
      <w:r>
        <w:rPr>
          <w:rFonts w:hint="eastAsia"/>
        </w:rPr>
        <w:br/>
      </w:r>
      <w:r>
        <w:rPr>
          <w:rFonts w:hint="eastAsia"/>
        </w:rPr>
        <w:t>　　4.1 全球自由贸易园区概述</w:t>
      </w:r>
      <w:r>
        <w:rPr>
          <w:rFonts w:hint="eastAsia"/>
        </w:rPr>
        <w:br/>
      </w:r>
      <w:r>
        <w:rPr>
          <w:rFonts w:hint="eastAsia"/>
        </w:rPr>
        <w:t>　　4.2 全球自由贸易园区的典型模式</w:t>
      </w:r>
      <w:r>
        <w:rPr>
          <w:rFonts w:hint="eastAsia"/>
        </w:rPr>
        <w:br/>
      </w:r>
      <w:r>
        <w:rPr>
          <w:rFonts w:hint="eastAsia"/>
        </w:rPr>
        <w:t>　　　　4.2.1 物流集散模式</w:t>
      </w:r>
      <w:r>
        <w:rPr>
          <w:rFonts w:hint="eastAsia"/>
        </w:rPr>
        <w:br/>
      </w:r>
      <w:r>
        <w:rPr>
          <w:rFonts w:hint="eastAsia"/>
        </w:rPr>
        <w:t>　　　　4.2.2 出口加工向物流集散过渡模式</w:t>
      </w:r>
      <w:r>
        <w:rPr>
          <w:rFonts w:hint="eastAsia"/>
        </w:rPr>
        <w:br/>
      </w:r>
      <w:r>
        <w:rPr>
          <w:rFonts w:hint="eastAsia"/>
        </w:rPr>
        <w:t>　　　　4.2.3 综合型模式</w:t>
      </w:r>
      <w:r>
        <w:rPr>
          <w:rFonts w:hint="eastAsia"/>
        </w:rPr>
        <w:br/>
      </w:r>
      <w:r>
        <w:rPr>
          <w:rFonts w:hint="eastAsia"/>
        </w:rPr>
        <w:t>　　　　4.2.4 商贸结合模式</w:t>
      </w:r>
      <w:r>
        <w:rPr>
          <w:rFonts w:hint="eastAsia"/>
        </w:rPr>
        <w:br/>
      </w:r>
      <w:r>
        <w:rPr>
          <w:rFonts w:hint="eastAsia"/>
        </w:rPr>
        <w:t>　　4.3 各区域自由贸易园区发展分析</w:t>
      </w:r>
      <w:r>
        <w:rPr>
          <w:rFonts w:hint="eastAsia"/>
        </w:rPr>
        <w:br/>
      </w:r>
      <w:r>
        <w:rPr>
          <w:rFonts w:hint="eastAsia"/>
        </w:rPr>
        <w:t>　　　　4.3.1 欧美自由贸易园区分析</w:t>
      </w:r>
      <w:r>
        <w:rPr>
          <w:rFonts w:hint="eastAsia"/>
        </w:rPr>
        <w:br/>
      </w:r>
      <w:r>
        <w:rPr>
          <w:rFonts w:hint="eastAsia"/>
        </w:rPr>
        <w:t>　　　　4.3.2 韩国自由贸易园区分析</w:t>
      </w:r>
      <w:r>
        <w:rPr>
          <w:rFonts w:hint="eastAsia"/>
        </w:rPr>
        <w:br/>
      </w:r>
      <w:r>
        <w:rPr>
          <w:rFonts w:hint="eastAsia"/>
        </w:rPr>
        <w:t>　　　　4.3.3 墨西哥自由贸易园区分析</w:t>
      </w:r>
      <w:r>
        <w:rPr>
          <w:rFonts w:hint="eastAsia"/>
        </w:rPr>
        <w:br/>
      </w:r>
      <w:r>
        <w:rPr>
          <w:rFonts w:hint="eastAsia"/>
        </w:rPr>
        <w:t>　　　　4.3.4 新加坡自由贸易园区分析</w:t>
      </w:r>
      <w:r>
        <w:rPr>
          <w:rFonts w:hint="eastAsia"/>
        </w:rPr>
        <w:br/>
      </w:r>
      <w:r>
        <w:rPr>
          <w:rFonts w:hint="eastAsia"/>
        </w:rPr>
        <w:t>　　　　4.3.5 其它区域自由贸易园区</w:t>
      </w:r>
      <w:r>
        <w:rPr>
          <w:rFonts w:hint="eastAsia"/>
        </w:rPr>
        <w:br/>
      </w:r>
      <w:r>
        <w:rPr>
          <w:rFonts w:hint="eastAsia"/>
        </w:rPr>
        <w:t>　　4.4 全球自由贸易园区案例解析</w:t>
      </w:r>
      <w:r>
        <w:rPr>
          <w:rFonts w:hint="eastAsia"/>
        </w:rPr>
        <w:br/>
      </w:r>
      <w:r>
        <w:rPr>
          <w:rFonts w:hint="eastAsia"/>
        </w:rPr>
        <w:t>　　　　4.4.1 中国香港自由贸易园区</w:t>
      </w:r>
      <w:r>
        <w:rPr>
          <w:rFonts w:hint="eastAsia"/>
        </w:rPr>
        <w:br/>
      </w:r>
      <w:r>
        <w:rPr>
          <w:rFonts w:hint="eastAsia"/>
        </w:rPr>
        <w:t>　　　　4.4.2 中国台湾自由贸易港区</w:t>
      </w:r>
      <w:r>
        <w:rPr>
          <w:rFonts w:hint="eastAsia"/>
        </w:rPr>
        <w:br/>
      </w:r>
      <w:r>
        <w:rPr>
          <w:rFonts w:hint="eastAsia"/>
        </w:rPr>
        <w:t>　　　　4.4.3 巴拿马科隆自由贸易园区</w:t>
      </w:r>
      <w:r>
        <w:rPr>
          <w:rFonts w:hint="eastAsia"/>
        </w:rPr>
        <w:br/>
      </w:r>
      <w:r>
        <w:rPr>
          <w:rFonts w:hint="eastAsia"/>
        </w:rPr>
        <w:t>　　　　4.4.4 阿联酋迪拜港自由港区</w:t>
      </w:r>
      <w:r>
        <w:rPr>
          <w:rFonts w:hint="eastAsia"/>
        </w:rPr>
        <w:br/>
      </w:r>
      <w:r>
        <w:rPr>
          <w:rFonts w:hint="eastAsia"/>
        </w:rPr>
        <w:t>　　　　4.4.5 汉堡自由港</w:t>
      </w:r>
      <w:r>
        <w:rPr>
          <w:rFonts w:hint="eastAsia"/>
        </w:rPr>
        <w:br/>
      </w:r>
      <w:r>
        <w:rPr>
          <w:rFonts w:hint="eastAsia"/>
        </w:rPr>
        <w:t>　　　　4.4.6 仁川机场自由贸易园区</w:t>
      </w:r>
      <w:r>
        <w:rPr>
          <w:rFonts w:hint="eastAsia"/>
        </w:rPr>
        <w:br/>
      </w:r>
      <w:r>
        <w:rPr>
          <w:rFonts w:hint="eastAsia"/>
        </w:rPr>
        <w:t>　　　　4.4.7 其它自由贸易园区</w:t>
      </w:r>
      <w:r>
        <w:rPr>
          <w:rFonts w:hint="eastAsia"/>
        </w:rPr>
        <w:br/>
      </w:r>
      <w:r>
        <w:rPr>
          <w:rFonts w:hint="eastAsia"/>
        </w:rPr>
        <w:t>　　4.5 全球自由贸易园区运行机制</w:t>
      </w:r>
      <w:r>
        <w:rPr>
          <w:rFonts w:hint="eastAsia"/>
        </w:rPr>
        <w:br/>
      </w:r>
      <w:r>
        <w:rPr>
          <w:rFonts w:hint="eastAsia"/>
        </w:rPr>
        <w:t>　　4.6 全球自由贸易园区发展趋势分析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中国（上海）自由贸易试验区</w:t>
      </w:r>
      <w:r>
        <w:rPr>
          <w:rFonts w:hint="eastAsia"/>
        </w:rPr>
        <w:br/>
      </w:r>
      <w:r>
        <w:rPr>
          <w:rFonts w:hint="eastAsia"/>
        </w:rPr>
        <w:t>　　5.1 上海自贸区简介</w:t>
      </w:r>
      <w:r>
        <w:rPr>
          <w:rFonts w:hint="eastAsia"/>
        </w:rPr>
        <w:br/>
      </w:r>
      <w:r>
        <w:rPr>
          <w:rFonts w:hint="eastAsia"/>
        </w:rPr>
        <w:t>　　5.2 上海自贸区发展现状介绍</w:t>
      </w:r>
      <w:r>
        <w:rPr>
          <w:rFonts w:hint="eastAsia"/>
        </w:rPr>
        <w:br/>
      </w:r>
      <w:r>
        <w:rPr>
          <w:rFonts w:hint="eastAsia"/>
        </w:rPr>
        <w:t>　　5.3 上海自贸区方案通过的背景</w:t>
      </w:r>
      <w:r>
        <w:rPr>
          <w:rFonts w:hint="eastAsia"/>
        </w:rPr>
        <w:br/>
      </w:r>
      <w:r>
        <w:rPr>
          <w:rFonts w:hint="eastAsia"/>
        </w:rPr>
        <w:t>　　5.4 《中国（上海）自由贸易试验区总体方案》</w:t>
      </w:r>
      <w:r>
        <w:rPr>
          <w:rFonts w:hint="eastAsia"/>
        </w:rPr>
        <w:br/>
      </w:r>
      <w:r>
        <w:rPr>
          <w:rFonts w:hint="eastAsia"/>
        </w:rPr>
        <w:t>　　5.5 成立上海自贸区的意义</w:t>
      </w:r>
      <w:r>
        <w:rPr>
          <w:rFonts w:hint="eastAsia"/>
        </w:rPr>
        <w:br/>
      </w:r>
      <w:r>
        <w:rPr>
          <w:rFonts w:hint="eastAsia"/>
        </w:rPr>
        <w:t>　　5.6 上海自贸区给我国贸易带来的影响</w:t>
      </w:r>
      <w:r>
        <w:rPr>
          <w:rFonts w:hint="eastAsia"/>
        </w:rPr>
        <w:br/>
      </w:r>
      <w:r>
        <w:rPr>
          <w:rFonts w:hint="eastAsia"/>
        </w:rPr>
        <w:t>　　5.7 上海自贸区给居民生活带来的影响</w:t>
      </w:r>
      <w:r>
        <w:rPr>
          <w:rFonts w:hint="eastAsia"/>
        </w:rPr>
        <w:br/>
      </w:r>
      <w:r>
        <w:rPr>
          <w:rFonts w:hint="eastAsia"/>
        </w:rPr>
        <w:t>　　5.8 未来我国金融中心区域关系分析</w:t>
      </w:r>
      <w:r>
        <w:rPr>
          <w:rFonts w:hint="eastAsia"/>
        </w:rPr>
        <w:br/>
      </w:r>
      <w:r>
        <w:rPr>
          <w:rFonts w:hint="eastAsia"/>
        </w:rPr>
        <w:t>　　　　5.8.1 上海与中国香港：两个金融中心分工将更加明确</w:t>
      </w:r>
      <w:r>
        <w:rPr>
          <w:rFonts w:hint="eastAsia"/>
        </w:rPr>
        <w:br/>
      </w:r>
      <w:r>
        <w:rPr>
          <w:rFonts w:hint="eastAsia"/>
        </w:rPr>
        <w:t>　　　　5.8.2 上海与深圳前海：两区共打金融牌</w:t>
      </w:r>
      <w:r>
        <w:rPr>
          <w:rFonts w:hint="eastAsia"/>
        </w:rPr>
        <w:br/>
      </w:r>
      <w:r>
        <w:rPr>
          <w:rFonts w:hint="eastAsia"/>
        </w:rPr>
        <w:t>　　5.9 上海自贸区最新发展情况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国内各区域自由贸易园区申请情况分析</w:t>
      </w:r>
      <w:r>
        <w:rPr>
          <w:rFonts w:hint="eastAsia"/>
        </w:rPr>
        <w:br/>
      </w:r>
      <w:r>
        <w:rPr>
          <w:rFonts w:hint="eastAsia"/>
        </w:rPr>
        <w:t>　　6.1 保税区向自由贸易区转型的模式研究</w:t>
      </w:r>
      <w:r>
        <w:rPr>
          <w:rFonts w:hint="eastAsia"/>
        </w:rPr>
        <w:br/>
      </w:r>
      <w:r>
        <w:rPr>
          <w:rFonts w:hint="eastAsia"/>
        </w:rPr>
        <w:t>　　6.2 我国不同区域申请情况分析</w:t>
      </w:r>
      <w:r>
        <w:rPr>
          <w:rFonts w:hint="eastAsia"/>
        </w:rPr>
        <w:br/>
      </w:r>
      <w:r>
        <w:rPr>
          <w:rFonts w:hint="eastAsia"/>
        </w:rPr>
        <w:t>　　　　6.2.1 天津</w:t>
      </w:r>
      <w:r>
        <w:rPr>
          <w:rFonts w:hint="eastAsia"/>
        </w:rPr>
        <w:br/>
      </w:r>
      <w:r>
        <w:rPr>
          <w:rFonts w:hint="eastAsia"/>
        </w:rPr>
        <w:t>　　　　6.2.2 粤港澳</w:t>
      </w:r>
      <w:r>
        <w:rPr>
          <w:rFonts w:hint="eastAsia"/>
        </w:rPr>
        <w:br/>
      </w:r>
      <w:r>
        <w:rPr>
          <w:rFonts w:hint="eastAsia"/>
        </w:rPr>
        <w:t>　　　　6.2.3 成都</w:t>
      </w:r>
      <w:r>
        <w:rPr>
          <w:rFonts w:hint="eastAsia"/>
        </w:rPr>
        <w:br/>
      </w:r>
      <w:r>
        <w:rPr>
          <w:rFonts w:hint="eastAsia"/>
        </w:rPr>
        <w:t>　　　　6.2.4 青岛</w:t>
      </w:r>
      <w:r>
        <w:rPr>
          <w:rFonts w:hint="eastAsia"/>
        </w:rPr>
        <w:br/>
      </w:r>
      <w:r>
        <w:rPr>
          <w:rFonts w:hint="eastAsia"/>
        </w:rPr>
        <w:t>　　　　6.2.5 厦门</w:t>
      </w:r>
      <w:r>
        <w:rPr>
          <w:rFonts w:hint="eastAsia"/>
        </w:rPr>
        <w:br/>
      </w:r>
      <w:r>
        <w:rPr>
          <w:rFonts w:hint="eastAsia"/>
        </w:rPr>
        <w:t>　　　　6.2.6 舟山</w:t>
      </w:r>
      <w:r>
        <w:rPr>
          <w:rFonts w:hint="eastAsia"/>
        </w:rPr>
        <w:br/>
      </w:r>
      <w:r>
        <w:rPr>
          <w:rFonts w:hint="eastAsia"/>
        </w:rPr>
        <w:t>　　　　6.2.7 重庆</w:t>
      </w:r>
      <w:r>
        <w:rPr>
          <w:rFonts w:hint="eastAsia"/>
        </w:rPr>
        <w:br/>
      </w:r>
      <w:r>
        <w:rPr>
          <w:rFonts w:hint="eastAsia"/>
        </w:rPr>
        <w:t>　　　　6.2.8 江苏</w:t>
      </w:r>
      <w:r>
        <w:rPr>
          <w:rFonts w:hint="eastAsia"/>
        </w:rPr>
        <w:br/>
      </w:r>
      <w:r>
        <w:rPr>
          <w:rFonts w:hint="eastAsia"/>
        </w:rPr>
        <w:t>　　　　6.2.9 大连</w:t>
      </w:r>
      <w:r>
        <w:rPr>
          <w:rFonts w:hint="eastAsia"/>
        </w:rPr>
        <w:br/>
      </w:r>
      <w:r>
        <w:rPr>
          <w:rFonts w:hint="eastAsia"/>
        </w:rPr>
        <w:t>　　　　6.2.10 宁波</w:t>
      </w:r>
      <w:r>
        <w:rPr>
          <w:rFonts w:hint="eastAsia"/>
        </w:rPr>
        <w:br/>
      </w:r>
      <w:r>
        <w:rPr>
          <w:rFonts w:hint="eastAsia"/>
        </w:rPr>
        <w:t>　　　　6.2.11 昆明</w:t>
      </w:r>
      <w:r>
        <w:rPr>
          <w:rFonts w:hint="eastAsia"/>
        </w:rPr>
        <w:br/>
      </w:r>
      <w:r>
        <w:rPr>
          <w:rFonts w:hint="eastAsia"/>
        </w:rPr>
        <w:t>　　　　6.2.12 哈尔滨</w:t>
      </w:r>
      <w:r>
        <w:rPr>
          <w:rFonts w:hint="eastAsia"/>
        </w:rPr>
        <w:br/>
      </w:r>
      <w:r>
        <w:rPr>
          <w:rFonts w:hint="eastAsia"/>
        </w:rPr>
        <w:t>　　　　6.2.13 新疆喀什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我国自由贸易园区相关产业投资机会分析</w:t>
      </w:r>
      <w:r>
        <w:rPr>
          <w:rFonts w:hint="eastAsia"/>
        </w:rPr>
        <w:br/>
      </w:r>
      <w:r>
        <w:rPr>
          <w:rFonts w:hint="eastAsia"/>
        </w:rPr>
        <w:t>　　7.1 金融业</w:t>
      </w:r>
      <w:r>
        <w:rPr>
          <w:rFonts w:hint="eastAsia"/>
        </w:rPr>
        <w:br/>
      </w:r>
      <w:r>
        <w:rPr>
          <w:rFonts w:hint="eastAsia"/>
        </w:rPr>
        <w:t>　　7.2 交通运输业</w:t>
      </w:r>
      <w:r>
        <w:rPr>
          <w:rFonts w:hint="eastAsia"/>
        </w:rPr>
        <w:br/>
      </w:r>
      <w:r>
        <w:rPr>
          <w:rFonts w:hint="eastAsia"/>
        </w:rPr>
        <w:t>　　7.3 商贸零售业</w:t>
      </w:r>
      <w:r>
        <w:rPr>
          <w:rFonts w:hint="eastAsia"/>
        </w:rPr>
        <w:br/>
      </w:r>
      <w:r>
        <w:rPr>
          <w:rFonts w:hint="eastAsia"/>
        </w:rPr>
        <w:t>　　7.4 旅游业</w:t>
      </w:r>
      <w:r>
        <w:rPr>
          <w:rFonts w:hint="eastAsia"/>
        </w:rPr>
        <w:br/>
      </w:r>
      <w:r>
        <w:rPr>
          <w:rFonts w:hint="eastAsia"/>
        </w:rPr>
        <w:t>　　7.5 地产业</w:t>
      </w:r>
      <w:r>
        <w:rPr>
          <w:rFonts w:hint="eastAsia"/>
        </w:rPr>
        <w:br/>
      </w:r>
      <w:r>
        <w:rPr>
          <w:rFonts w:hint="eastAsia"/>
        </w:rPr>
        <w:t>　　7.6 物流业</w:t>
      </w:r>
      <w:r>
        <w:rPr>
          <w:rFonts w:hint="eastAsia"/>
        </w:rPr>
        <w:br/>
      </w:r>
      <w:r>
        <w:rPr>
          <w:rFonts w:hint="eastAsia"/>
        </w:rPr>
        <w:t>　　7.7 其它产业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中智~林~－自由贸易园区发展趋势分析</w:t>
      </w:r>
      <w:r>
        <w:rPr>
          <w:rFonts w:hint="eastAsia"/>
        </w:rPr>
        <w:br/>
      </w:r>
      <w:r>
        <w:rPr>
          <w:rFonts w:hint="eastAsia"/>
        </w:rPr>
        <w:t>　　8.1 国外自由贸易园区发展的新趋势</w:t>
      </w:r>
      <w:r>
        <w:rPr>
          <w:rFonts w:hint="eastAsia"/>
        </w:rPr>
        <w:br/>
      </w:r>
      <w:r>
        <w:rPr>
          <w:rFonts w:hint="eastAsia"/>
        </w:rPr>
        <w:t>　　　　8.1.1 国外自由贸易园区的新发展</w:t>
      </w:r>
      <w:r>
        <w:rPr>
          <w:rFonts w:hint="eastAsia"/>
        </w:rPr>
        <w:br/>
      </w:r>
      <w:r>
        <w:rPr>
          <w:rFonts w:hint="eastAsia"/>
        </w:rPr>
        <w:t>　　　　8.1.2 自由贸易园区融入全球供应链</w:t>
      </w:r>
      <w:r>
        <w:rPr>
          <w:rFonts w:hint="eastAsia"/>
        </w:rPr>
        <w:br/>
      </w:r>
      <w:r>
        <w:rPr>
          <w:rFonts w:hint="eastAsia"/>
        </w:rPr>
        <w:t>　　　　8.1.3 发展服务离岸外包</w:t>
      </w:r>
      <w:r>
        <w:rPr>
          <w:rFonts w:hint="eastAsia"/>
        </w:rPr>
        <w:br/>
      </w:r>
      <w:r>
        <w:rPr>
          <w:rFonts w:hint="eastAsia"/>
        </w:rPr>
        <w:t>　　8.2 十八届三中全会改革政策聚焦</w:t>
      </w:r>
      <w:r>
        <w:rPr>
          <w:rFonts w:hint="eastAsia"/>
        </w:rPr>
        <w:br/>
      </w:r>
      <w:r>
        <w:rPr>
          <w:rFonts w:hint="eastAsia"/>
        </w:rPr>
        <w:t>　　　　8.2.1 《中共中央关于全面深化改革若干重大问题的决定》</w:t>
      </w:r>
      <w:r>
        <w:rPr>
          <w:rFonts w:hint="eastAsia"/>
        </w:rPr>
        <w:br/>
      </w:r>
      <w:r>
        <w:rPr>
          <w:rFonts w:hint="eastAsia"/>
        </w:rPr>
        <w:t>　　　　8.2.2 我国自由贸易园区通盘规划有望出炉</w:t>
      </w:r>
      <w:r>
        <w:rPr>
          <w:rFonts w:hint="eastAsia"/>
        </w:rPr>
        <w:br/>
      </w:r>
      <w:r>
        <w:rPr>
          <w:rFonts w:hint="eastAsia"/>
        </w:rPr>
        <w:t>　　8.3 我国自由贸易园区未来面临的风险与挑战</w:t>
      </w:r>
      <w:r>
        <w:rPr>
          <w:rFonts w:hint="eastAsia"/>
        </w:rPr>
        <w:br/>
      </w:r>
      <w:r>
        <w:rPr>
          <w:rFonts w:hint="eastAsia"/>
        </w:rPr>
        <w:t>　　　　8.3.1 货币体系风险</w:t>
      </w:r>
      <w:r>
        <w:rPr>
          <w:rFonts w:hint="eastAsia"/>
        </w:rPr>
        <w:br/>
      </w:r>
      <w:r>
        <w:rPr>
          <w:rFonts w:hint="eastAsia"/>
        </w:rPr>
        <w:t>　　　　8.3.2 人民币升值压力</w:t>
      </w:r>
      <w:r>
        <w:rPr>
          <w:rFonts w:hint="eastAsia"/>
        </w:rPr>
        <w:br/>
      </w:r>
      <w:r>
        <w:rPr>
          <w:rFonts w:hint="eastAsia"/>
        </w:rPr>
        <w:t>　　　　8.3.3 利率及汇率“双轨制”所带来的风险</w:t>
      </w:r>
      <w:r>
        <w:rPr>
          <w:rFonts w:hint="eastAsia"/>
        </w:rPr>
        <w:br/>
      </w:r>
      <w:r>
        <w:rPr>
          <w:rFonts w:hint="eastAsia"/>
        </w:rPr>
        <w:t>　　　　8.3.4 开放与风险管理之间的平衡难以获得</w:t>
      </w:r>
      <w:r>
        <w:rPr>
          <w:rFonts w:hint="eastAsia"/>
        </w:rPr>
        <w:br/>
      </w:r>
      <w:r>
        <w:rPr>
          <w:rFonts w:hint="eastAsia"/>
        </w:rPr>
        <w:t>　　　　8.3.5 其它风险</w:t>
      </w:r>
      <w:r>
        <w:rPr>
          <w:rFonts w:hint="eastAsia"/>
        </w:rPr>
        <w:br/>
      </w:r>
      <w:r>
        <w:rPr>
          <w:rFonts w:hint="eastAsia"/>
        </w:rPr>
        <w:t>　　8.4 我国自由贸易园区未来发展趋势分析</w:t>
      </w:r>
      <w:r>
        <w:rPr>
          <w:rFonts w:hint="eastAsia"/>
        </w:rPr>
        <w:br/>
      </w:r>
      <w:r>
        <w:rPr>
          <w:rFonts w:hint="eastAsia"/>
        </w:rPr>
        <w:t>　　　　8.4.1 监管理念将发生变化</w:t>
      </w:r>
      <w:r>
        <w:rPr>
          <w:rFonts w:hint="eastAsia"/>
        </w:rPr>
        <w:br/>
      </w:r>
      <w:r>
        <w:rPr>
          <w:rFonts w:hint="eastAsia"/>
        </w:rPr>
        <w:t>　　　　8.4.2 多元贸易模式</w:t>
      </w:r>
      <w:r>
        <w:rPr>
          <w:rFonts w:hint="eastAsia"/>
        </w:rPr>
        <w:br/>
      </w:r>
      <w:r>
        <w:rPr>
          <w:rFonts w:hint="eastAsia"/>
        </w:rPr>
        <w:t>　　　　8.4.3 自由贸易园区功能趋向综合化</w:t>
      </w:r>
      <w:r>
        <w:rPr>
          <w:rFonts w:hint="eastAsia"/>
        </w:rPr>
        <w:br/>
      </w:r>
      <w:r>
        <w:rPr>
          <w:rFonts w:hint="eastAsia"/>
        </w:rPr>
        <w:t>　　　　8.4.4 自由贸易园区法制将日益完备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自贸区行业历程</w:t>
      </w:r>
      <w:r>
        <w:rPr>
          <w:rFonts w:hint="eastAsia"/>
        </w:rPr>
        <w:br/>
      </w:r>
      <w:r>
        <w:rPr>
          <w:rFonts w:hint="eastAsia"/>
        </w:rPr>
        <w:t>　　图表 自贸区行业生命周期</w:t>
      </w:r>
      <w:r>
        <w:rPr>
          <w:rFonts w:hint="eastAsia"/>
        </w:rPr>
        <w:br/>
      </w:r>
      <w:r>
        <w:rPr>
          <w:rFonts w:hint="eastAsia"/>
        </w:rPr>
        <w:t>　　图表 自贸区行业产业链分析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2020-2025年自贸区行业市场容量统计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2020-2025年中国自贸区行业市场规模及增长情况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2020-2025年中国自贸区行业盈利情况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2020-2025年中国自贸区行业利润总额分析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2020-2025年中国自贸区行业企业平均规模情况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2020-2025年中国自贸区行业竞争力分析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自贸区重点企业（一）基本信息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2025-2031年中国自贸区市场前景分析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2025-2031年中国自贸区行业发展趋势预测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eb5b20d084aa2" w:history="1">
        <w:r>
          <w:rPr>
            <w:rStyle w:val="Hyperlink"/>
          </w:rPr>
          <w:t>2025-2031年中国自贸区市场现状与前景趋势报告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eb5b20d084aa2" w:history="1">
        <w:r>
          <w:rPr>
            <w:rStyle w:val="Hyperlink"/>
          </w:rPr>
          <w:t>https://www.20087.com/8/70/ZiMaoQuDeQianJingQuShi.html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1898c5af4971" w:history="1">
      <w:r>
        <w:rPr>
          <w:rStyle w:val="Hyperlink"/>
        </w:rPr>
        <w:t>2025-2031年中国自贸区市场现状与前景趋势报告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MaoQuDeQianJingQuShi.html" TargetMode="External" Id="Rf07eb5b20d08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MaoQuDeQianJingQuShi.html" TargetMode="External" Id="R00041898c5a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2025-05-16T02:40:00Z</dcterms:created>
  <dcterms:modified xsi:type="dcterms:W3CDTF">2025-05-16T03:40:00Z</dcterms:modified>
  <dc:subject>2025-2031年中国自贸区市场现状与前景趋势报告</dc:subject>
  <dc:title>2025-2031年中国自贸区市场现状与前景趋势报告</dc:title>
  <cp:keywords>2025-2031年中国自贸区市场现状与前景趋势报告</cp:keywords>
  <dc:description>2025-2031年中国自贸区市场现状与前景趋势报告</dc:description>
</cp:coreProperties>
</file>