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c2250fc3d4dc1" w:history="1">
              <w:r>
                <w:rPr>
                  <w:rStyle w:val="Hyperlink"/>
                </w:rPr>
                <w:t>2024-2030年中国通道闸机市场现状调研分析及发展前景报告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c2250fc3d4dc1" w:history="1">
              <w:r>
                <w:rPr>
                  <w:rStyle w:val="Hyperlink"/>
                </w:rPr>
                <w:t>2024-2030年中国通道闸机市场现状调研分析及发展前景报告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c2250fc3d4dc1" w:history="1">
                <w:r>
                  <w:rPr>
                    <w:rStyle w:val="Hyperlink"/>
                  </w:rPr>
                  <w:t>https://www.20087.com/8/60/TongDaoZhaJiWeiLaiFaZhanQuShi.html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道闸机是出入控制和人流管理的重要设备，近年来随着智慧城市和安全防范需求的提升，得到了广泛应用。现代通道闸机集成了人脸识别、指纹识别和移动支付等多种技术，提高了通行效率和安全性。然而，闸机的维护成本、技术更新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通道闸机行业将更加注重智能化和用户友好。一方面，通过集成物联网和人工智能技术，实现远程监控和预测性维护，降低运营成本。另一方面，优化用户界面和体验，如无感通行和个性化服务，提高用户满意度。此外，随着数据保护法规的加强，闸机系统将更加注重数据安全和隐私保护，建立信任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c2250fc3d4dc1" w:history="1">
        <w:r>
          <w:rPr>
            <w:rStyle w:val="Hyperlink"/>
          </w:rPr>
          <w:t>2024-2030年中国通道闸机市场现状调研分析及发展前景报告</w:t>
        </w:r>
      </w:hyperlink>
      <w:r>
        <w:rPr>
          <w:rFonts w:hint="eastAsia"/>
        </w:rPr>
        <w:t>》通过对行业现状的深入剖析，结合市场需求、市场规模等关键数据，全面梳理了通道闸机产业链。通道闸机报告详细分析了市场竞争格局，聚焦了重点企业及品牌影响力，并对价格机制和通道闸机细分市场特征进行了探讨。此外，报告还对市场前景进行了展望，预测了行业发展趋势，并就潜在的风险与机遇提供了专业的见解。通道闸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2023年通道闸机行业发展综述</w:t>
      </w:r>
      <w:r>
        <w:rPr>
          <w:rFonts w:hint="eastAsia"/>
        </w:rPr>
        <w:br/>
      </w:r>
      <w:r>
        <w:rPr>
          <w:rFonts w:hint="eastAsia"/>
        </w:rPr>
        <w:t>　　第一节 通道闸机行业界定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通道闸机行业发展成熟度分析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2024-2030年中国通道闸机企业PEST（环境）分析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　　　　8.货币供应量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通道闸机行业生产技术分析</w:t>
      </w:r>
      <w:r>
        <w:rPr>
          <w:rFonts w:hint="eastAsia"/>
        </w:rPr>
        <w:br/>
      </w:r>
      <w:r>
        <w:rPr>
          <w:rFonts w:hint="eastAsia"/>
        </w:rPr>
        <w:t>　　第一节 通道闸机行业生产技术发展现状</w:t>
      </w:r>
      <w:r>
        <w:rPr>
          <w:rFonts w:hint="eastAsia"/>
        </w:rPr>
        <w:br/>
      </w:r>
      <w:r>
        <w:rPr>
          <w:rFonts w:hint="eastAsia"/>
        </w:rPr>
        <w:t>　　第二节 通道闸机行业产品生产工艺特点或流程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通道闸机行业生产技术发展趋势分析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2023年中国通道闸机企业发展情况分析</w:t>
      </w:r>
      <w:r>
        <w:rPr>
          <w:rFonts w:hint="eastAsia"/>
        </w:rPr>
        <w:br/>
      </w:r>
      <w:r>
        <w:rPr>
          <w:rFonts w:hint="eastAsia"/>
        </w:rPr>
        <w:t>　　第一节 中国通道闸机企业发展分析</w:t>
      </w:r>
      <w:r>
        <w:rPr>
          <w:rFonts w:hint="eastAsia"/>
        </w:rPr>
        <w:br/>
      </w:r>
      <w:r>
        <w:rPr>
          <w:rFonts w:hint="eastAsia"/>
        </w:rPr>
        <w:t>　　　　一、2023年通道闸机企业运行情况及特点分析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二、2023年通道闸机企业投资情况分析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三、中国通道闸机企业产品结构分析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四、中国通道闸机企业与宏观经济相关性分析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五、华中市场分析</w:t>
      </w:r>
      <w:r>
        <w:rPr>
          <w:rFonts w:hint="eastAsia"/>
        </w:rPr>
        <w:br/>
      </w:r>
      <w:r>
        <w:rPr>
          <w:rFonts w:hint="eastAsia"/>
        </w:rPr>
        <w:t>　　　　六、西北地区市场分析</w:t>
      </w:r>
      <w:r>
        <w:rPr>
          <w:rFonts w:hint="eastAsia"/>
        </w:rPr>
        <w:br/>
      </w:r>
      <w:r>
        <w:rPr>
          <w:rFonts w:hint="eastAsia"/>
        </w:rPr>
        <w:t>　　　　七、华南地区市场分析</w:t>
      </w:r>
      <w:r>
        <w:rPr>
          <w:rFonts w:hint="eastAsia"/>
        </w:rPr>
        <w:br/>
      </w:r>
      <w:r>
        <w:rPr>
          <w:rFonts w:hint="eastAsia"/>
        </w:rPr>
        <w:t>　　　　八、西南地区市场分析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2023年中国通道闸机市场供需调查分析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2023年中国通道闸机市场供给分析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2023年中国通道闸机市场需求分析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2023年中国通道闸机市场特征分析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一、2023年中国通道闸机产品特征分析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二、2023年中国通道闸机价格特征分析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三、2023年中国通道闸机渠道特征</w:t>
      </w:r>
      <w:r>
        <w:rPr>
          <w:rFonts w:hint="eastAsia"/>
        </w:rPr>
        <w:br/>
      </w:r>
      <w:r>
        <w:rPr>
          <w:rFonts w:hint="eastAsia"/>
        </w:rPr>
        <w:t>　　　　四、2023年中国通道闸机购买特征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2023年通道闸机企业市场竞争格局分析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2023年中国通道闸机企业集中度分析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2023年中国通道闸机企业规模经济情况分析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2023年中国通道闸机企业格局以及竞争态势分析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2023年中国通道闸机企业主要优势企业竞争力综合评价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2023年通道闸机企业主要竞争对手分析</w:t>
      </w:r>
      <w:r>
        <w:rPr>
          <w:rFonts w:hint="eastAsia"/>
        </w:rPr>
        <w:br/>
      </w:r>
      <w:r>
        <w:rPr>
          <w:rFonts w:hint="eastAsia"/>
        </w:rPr>
        <w:t>　　第一节 德国KABA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第二节 瑞典固力保GUNNEBO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第三节 比利时AutomaticSystems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第四节 荷兰皇家宝盾BOONEDAM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第五节 中国西莫罗CMOLO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第六节 深圳泰久科技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第七节 北京顺极科技有限公司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第八节 深圳市科信达实业有限公司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第九节 福建九天信息科技有限公司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第十节 深圳市鸿海科技有限公司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第十一节 深圳市赤道科技有限公司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第十二节 杭州恒竣科技有限公司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第十三节 深圳中翼闸机有限公司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第十四节 广州市三棍通电子设备有限公司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t>　　第十五节 中山门禁科梓电子科技有限公司</w:t>
      </w:r>
      <w:r>
        <w:rPr>
          <w:rFonts w:hint="eastAsia"/>
        </w:rPr>
        <w:br/>
      </w:r>
      <w:r>
        <w:rPr>
          <w:rFonts w:hint="eastAsia"/>
        </w:rPr>
        <w:t>　　（1）企业简介；</w:t>
      </w:r>
      <w:r>
        <w:rPr>
          <w:rFonts w:hint="eastAsia"/>
        </w:rPr>
        <w:br/>
      </w:r>
      <w:r>
        <w:rPr>
          <w:rFonts w:hint="eastAsia"/>
        </w:rPr>
        <w:t>　　（2）组织架构及销售系统；</w:t>
      </w:r>
      <w:r>
        <w:rPr>
          <w:rFonts w:hint="eastAsia"/>
        </w:rPr>
        <w:br/>
      </w:r>
      <w:r>
        <w:rPr>
          <w:rFonts w:hint="eastAsia"/>
        </w:rPr>
        <w:t>　　（3）智能通道闸机及主导产品产销量统计；</w:t>
      </w:r>
      <w:r>
        <w:rPr>
          <w:rFonts w:hint="eastAsia"/>
        </w:rPr>
        <w:br/>
      </w:r>
      <w:r>
        <w:rPr>
          <w:rFonts w:hint="eastAsia"/>
        </w:rPr>
        <w:t>　　（4）主要财务指标分析（资产规模、销售收入、负债、利润等）；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2024-2030年中国通道闸机企业上下游产业链分析及其影响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2023年中国通道闸机企业上游企业发展及影响分析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一、2023年中国通道闸机企业上游企业运行现状分析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2023年中国通道闸机企业下游企业发展及影响分析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一、2023年中国通道闸机企业下游企业运行现状分析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2024-2030年中国通道闸机企业发展趋势预测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2024-2030年进出口趋势预测</w:t>
      </w:r>
      <w:r>
        <w:rPr>
          <w:rFonts w:hint="eastAsia"/>
        </w:rPr>
        <w:br/>
      </w:r>
      <w:r>
        <w:rPr>
          <w:rFonts w:hint="eastAsia"/>
        </w:rPr>
        <w:t>　　第四节 2024-2030年技术发展趋势</w:t>
      </w:r>
      <w:r>
        <w:rPr>
          <w:rFonts w:hint="eastAsia"/>
        </w:rPr>
        <w:br/>
      </w:r>
      <w:r>
        <w:rPr>
          <w:rFonts w:hint="eastAsia"/>
        </w:rPr>
        <w:t>　　第五节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2024-2030年通道闸机企业投资潜力与价值分析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2024-2030年通道闸机企业投资环境分析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2024-2030年通道闸机企业SWOT模型分析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2024-2030年我国通道闸机企业投资潜力分析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2024-2030年我国通道闸机企业前景展望分析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2024-2030年我国通道闸机企业盈利能力预测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2024-2030年通道闸机企业投资风险预警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2024-2030年通道闸机产业投资机会及投资策略分析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2024-2030年通道闸机企业区域投资机会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2024-2030年通道闸机企业主要产品投资机会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2024-2030年通道闸机企业出口市场投资机会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2024-2030年中国通道闸机企业投资策略分析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通道闸机行业企业观点综述及专家建议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中-智-林-－专家投资建议</w:t>
      </w:r>
      <w:r>
        <w:rPr>
          <w:rFonts w:hint="eastAsia"/>
        </w:rPr>
        <w:br/>
      </w:r>
      <w:r>
        <w:rPr>
          <w:rFonts w:hint="eastAsia"/>
        </w:rPr>
        <w:t>　　添加276</w:t>
      </w:r>
      <w:r>
        <w:rPr>
          <w:rFonts w:hint="eastAsia"/>
        </w:rPr>
        <w:br/>
      </w:r>
      <w:r>
        <w:rPr>
          <w:rFonts w:hint="eastAsia"/>
        </w:rPr>
        <w:t>　　　　　　1、通道闸机行业国际生产现状；</w:t>
      </w:r>
      <w:r>
        <w:rPr>
          <w:rFonts w:hint="eastAsia"/>
        </w:rPr>
        <w:br/>
      </w:r>
      <w:r>
        <w:rPr>
          <w:rFonts w:hint="eastAsia"/>
        </w:rPr>
        <w:t>　　　　　　2、经营国外市场的主要厂商调查；</w:t>
      </w:r>
      <w:r>
        <w:rPr>
          <w:rFonts w:hint="eastAsia"/>
        </w:rPr>
        <w:br/>
      </w:r>
      <w:r>
        <w:rPr>
          <w:rFonts w:hint="eastAsia"/>
        </w:rPr>
        <w:t>　　　　　　3、通道闸机市场竞争、营销情况的分析；</w:t>
      </w:r>
      <w:r>
        <w:rPr>
          <w:rFonts w:hint="eastAsia"/>
        </w:rPr>
        <w:br/>
      </w:r>
      <w:r>
        <w:rPr>
          <w:rFonts w:hint="eastAsia"/>
        </w:rPr>
        <w:t>　　　　　　4、通道闸机价格走势情况分析；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2通道闸机行业的产业链结构图</w:t>
      </w:r>
      <w:r>
        <w:rPr>
          <w:rFonts w:hint="eastAsia"/>
        </w:rPr>
        <w:br/>
      </w:r>
      <w:r>
        <w:rPr>
          <w:rFonts w:hint="eastAsia"/>
        </w:rPr>
        <w:t>　　图表 3我国通道闸机行业所处生命周期示意图</w:t>
      </w:r>
      <w:r>
        <w:rPr>
          <w:rFonts w:hint="eastAsia"/>
        </w:rPr>
        <w:br/>
      </w:r>
      <w:r>
        <w:rPr>
          <w:rFonts w:hint="eastAsia"/>
        </w:rPr>
        <w:t>　　图表 4行业生命周期、战略及其特征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c2250fc3d4dc1" w:history="1">
        <w:r>
          <w:rPr>
            <w:rStyle w:val="Hyperlink"/>
          </w:rPr>
          <w:t>2024-2030年中国通道闸机市场现状调研分析及发展前景报告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c2250fc3d4dc1" w:history="1">
        <w:r>
          <w:rPr>
            <w:rStyle w:val="Hyperlink"/>
          </w:rPr>
          <w:t>https://www.20087.com/8/60/TongDaoZhaJiWeiLaiFaZhanQuShi.html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442f8181c4562" w:history="1">
      <w:r>
        <w:rPr>
          <w:rStyle w:val="Hyperlink"/>
        </w:rPr>
        <w:t>2024-2030年中国通道闸机市场现状调研分析及发展前景报告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ongDaoZhaJiWeiLaiFaZhanQuShi.html" TargetMode="External" Id="R8d4c2250fc3d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ongDaoZhaJiWeiLaiFaZhanQuShi.html" TargetMode="External" Id="R7e8442f8181c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2023-08-10T04:06:00Z</dcterms:created>
  <dcterms:modified xsi:type="dcterms:W3CDTF">2023-08-10T05:06:00Z</dcterms:modified>
  <dc:subject>2024-2030年中国通道闸机市场现状调研分析及发展前景报告</dc:subject>
  <dc:title>2024-2030年中国通道闸机市场现状调研分析及发展前景报告</dc:title>
  <cp:keywords>2024-2030年中国通道闸机市场现状调研分析及发展前景报告</cp:keywords>
  <dc:description>2024-2030年中国通道闸机市场现状调研分析及发展前景报告</dc:description>
</cp:coreProperties>
</file>