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a517fc40e4975" w:history="1">
              <w:r>
                <w:rPr>
                  <w:rStyle w:val="Hyperlink"/>
                </w:rPr>
                <w:t>2026-2032年中国零售业信息化市场调查研究与行业前景分析报告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a517fc40e4975" w:history="1">
              <w:r>
                <w:rPr>
                  <w:rStyle w:val="Hyperlink"/>
                </w:rPr>
                <w:t>2026-2032年中国零售业信息化市场调查研究与行业前景分析报告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a517fc40e4975" w:history="1">
                <w:r>
                  <w:rPr>
                    <w:rStyle w:val="Hyperlink"/>
                  </w:rPr>
                  <w:t>https://www.20087.com/8/60/LingShouYeXinXiHuaDeXianZhuangYuQianJing.html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信息化经历了从传统POS系统到集成ERP、CRM、大数据分析等多元技术的转变。近年来，随着移动支付、云计算、物联网和人工智能的兴起，零售业正快速向智慧零售转型。零售商通过部署智能货架、自助收银机、虚拟试衣间等技术，提升顾客体验，同时利用大数据分析优化库存管理，提高供应链效率。</w:t>
      </w:r>
      <w:r>
        <w:rPr>
          <w:rFonts w:hint="eastAsia"/>
        </w:rPr>
        <w:br/>
      </w:r>
      <w:r>
        <w:rPr>
          <w:rFonts w:hint="eastAsia"/>
        </w:rPr>
        <w:t>　　未来，零售业信息化将更加侧重于全渠道整合和个性化服务。全渠道整合意味着线上线下无缝衔接，为顾客提供一致的购物体验，如O2O模式、社交电商和直播带货等。个性化服务则体现在利用AI和机器学习技术，提供定制化产品推荐和精准营销，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a517fc40e4975" w:history="1">
        <w:r>
          <w:rPr>
            <w:rStyle w:val="Hyperlink"/>
          </w:rPr>
          <w:t>2026-2032年中国零售业信息化市场调查研究与行业前景分析报告</w:t>
        </w:r>
      </w:hyperlink>
      <w:r>
        <w:rPr>
          <w:rFonts w:hint="eastAsia"/>
        </w:rPr>
        <w:t>》依托权威机构及行业协会数据，结合零售业信息化行业的宏观环境与微观实践，从零售业信息化市场规模、市场需求、技术现状及产业链结构等多维度进行了系统调研与分析。报告通过严谨的研究方法与翔实的数据支持，辅以直观图表，全面剖析了零售业信息化行业发展趋势、重点企业表现及市场竞争格局，并通过SWOT分析揭示了行业机遇与潜在风险，为零售业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零售业信息化产业概述</w:t>
      </w:r>
      <w:r>
        <w:rPr>
          <w:rFonts w:hint="eastAsia"/>
        </w:rPr>
        <w:br/>
      </w:r>
      <w:r>
        <w:rPr>
          <w:rFonts w:hint="eastAsia"/>
        </w:rPr>
        <w:t>　　第一节 零售业信息化定义</w:t>
      </w:r>
      <w:r>
        <w:rPr>
          <w:rFonts w:hint="eastAsia"/>
        </w:rPr>
        <w:br/>
      </w:r>
      <w:r>
        <w:rPr>
          <w:rFonts w:hint="eastAsia"/>
        </w:rPr>
        <w:t>　　第二节 零售业信息化行业特点</w:t>
      </w:r>
      <w:r>
        <w:rPr>
          <w:rFonts w:hint="eastAsia"/>
        </w:rPr>
        <w:br/>
      </w:r>
      <w:r>
        <w:rPr>
          <w:rFonts w:hint="eastAsia"/>
        </w:rPr>
        <w:t>　　第三节 零售业信息化发展历程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2025-2026年中国零售业信息化行业发展环境分析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零售业信息化行业经济环境分析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零售业信息化行业政策环境分析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二、相关零售业信息化行业标准分析</w:t>
      </w:r>
      <w:r>
        <w:rPr>
          <w:rFonts w:hint="eastAsia"/>
        </w:rPr>
        <w:br/>
      </w:r>
      <w:r>
        <w:rPr>
          <w:rFonts w:hint="eastAsia"/>
        </w:rPr>
        <w:t>　　第三节 零售业信息化行业社会环境分析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2025-2026年零售业信息化行业技术发展现状及趋势分析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零售业信息化行业技术发展现状分析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国内外零售业信息化行业技术差异与原因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零售业信息化行业技术发展方向、趋势预测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提升零售业信息化行业技术能力策略建议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国外主要国家、地区零售业信息化市场现状</w:t>
      </w:r>
      <w:r>
        <w:rPr>
          <w:rFonts w:hint="eastAsia"/>
        </w:rPr>
        <w:br/>
      </w:r>
      <w:r>
        <w:rPr>
          <w:rFonts w:hint="eastAsia"/>
        </w:rPr>
        <w:t>　　第三节 全球零售业信息化行业发展趋势预测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2020-2025年中国零售业信息化行业规模情况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一、零售业信息化行业市场规模状况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二、零售业信息化行业单位规模状况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三、零售业信息化行业人员规模状况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2020-2025年中国零售业信息化行业财务能力分析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2025-2026年中国零售业信息化行业热点动态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2026年中国零售业信息化行业面临的挑战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一、零售业信息化行业客户偏好调查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中国零售业信息化行业竞争格局分析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2025-2026年零售业信息化行业集中度分析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2026年零售业信息化行业竞争格局分析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三、我国零售业信息化市场竞争趋势</w:t>
      </w:r>
      <w:r>
        <w:rPr>
          <w:rFonts w:hint="eastAsia"/>
        </w:rPr>
        <w:br/>
      </w:r>
      <w:r>
        <w:rPr>
          <w:rFonts w:hint="eastAsia"/>
        </w:rPr>
        <w:t>　　第三节 零售业信息化行业兼并与重组整合分析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二、零售业信息化行业兼并与重组整合发展趋势预测分析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零售业信息化行业SWOT模型分析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三、零售业信息化行业机会分析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四、零售业信息化行业风险分析</w:t>
      </w:r>
      <w:r>
        <w:rPr>
          <w:rFonts w:hint="eastAsia"/>
        </w:rPr>
        <w:br/>
      </w:r>
      <w:r>
        <w:rPr>
          <w:rFonts w:hint="eastAsia"/>
        </w:rPr>
        <w:t>　　第二节 零售业信息化行业投资风险及控制策略分析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2026-2032年中国零售业信息化市场预测及发展建议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2026-2032年中国零售业信息化市场预测分析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一、中国零售业信息化市场前景分析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二、中国零售业信息化发展趋势预测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2026-2032年中国零售业信息化企业发展策略建议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一、零售业信息化企业融资策略</w:t>
      </w:r>
      <w:r>
        <w:rPr>
          <w:rFonts w:hint="eastAsia"/>
        </w:rPr>
        <w:br/>
      </w:r>
      <w:r>
        <w:rPr>
          <w:rFonts w:hint="eastAsia"/>
        </w:rPr>
        <w:t>　　　　二、零售业信息化企业人才策略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2026-2032年中国零售业信息化企业营销策略建议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一、零售业信息化企业定位策略</w:t>
      </w:r>
      <w:r>
        <w:rPr>
          <w:rFonts w:hint="eastAsia"/>
        </w:rPr>
        <w:br/>
      </w:r>
      <w:r>
        <w:rPr>
          <w:rFonts w:hint="eastAsia"/>
        </w:rPr>
        <w:t>　　　　二、零售业信息化企业价格策略</w:t>
      </w:r>
      <w:r>
        <w:rPr>
          <w:rFonts w:hint="eastAsia"/>
        </w:rPr>
        <w:br/>
      </w:r>
      <w:r>
        <w:rPr>
          <w:rFonts w:hint="eastAsia"/>
        </w:rPr>
        <w:t>　　　　三、零售业信息化企业促销策略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中~智~林－零售业信息化行业研究结论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零售业信息化介绍</w:t>
      </w:r>
      <w:r>
        <w:rPr>
          <w:rFonts w:hint="eastAsia"/>
        </w:rPr>
        <w:br/>
      </w:r>
      <w:r>
        <w:rPr>
          <w:rFonts w:hint="eastAsia"/>
        </w:rPr>
        <w:t>　　图表 零售业信息化图片</w:t>
      </w:r>
      <w:r>
        <w:rPr>
          <w:rFonts w:hint="eastAsia"/>
        </w:rPr>
        <w:br/>
      </w:r>
      <w:r>
        <w:rPr>
          <w:rFonts w:hint="eastAsia"/>
        </w:rPr>
        <w:t>　　图表 零售业信息化主要特点</w:t>
      </w:r>
      <w:r>
        <w:rPr>
          <w:rFonts w:hint="eastAsia"/>
        </w:rPr>
        <w:br/>
      </w:r>
      <w:r>
        <w:rPr>
          <w:rFonts w:hint="eastAsia"/>
        </w:rPr>
        <w:t>　　图表 零售业信息化发展有利因素分析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零售业信息化发展不利因素分析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进入零售业信息化行业壁垒</w:t>
      </w:r>
      <w:r>
        <w:rPr>
          <w:rFonts w:hint="eastAsia"/>
        </w:rPr>
        <w:br/>
      </w:r>
      <w:r>
        <w:rPr>
          <w:rFonts w:hint="eastAsia"/>
        </w:rPr>
        <w:t>　　图表 零售业信息化政策</w:t>
      </w:r>
      <w:r>
        <w:rPr>
          <w:rFonts w:hint="eastAsia"/>
        </w:rPr>
        <w:br/>
      </w:r>
      <w:r>
        <w:rPr>
          <w:rFonts w:hint="eastAsia"/>
        </w:rPr>
        <w:t>　　图表 零售业信息化技术 标准</w:t>
      </w:r>
      <w:r>
        <w:rPr>
          <w:rFonts w:hint="eastAsia"/>
        </w:rPr>
        <w:br/>
      </w:r>
      <w:r>
        <w:rPr>
          <w:rFonts w:hint="eastAsia"/>
        </w:rPr>
        <w:t>　　图表 零售业信息化产业链分析</w:t>
      </w:r>
      <w:r>
        <w:rPr>
          <w:rFonts w:hint="eastAsia"/>
        </w:rPr>
        <w:br/>
      </w:r>
      <w:r>
        <w:rPr>
          <w:rFonts w:hint="eastAsia"/>
        </w:rPr>
        <w:t>　　图表 零售业信息化品牌分析</w:t>
      </w:r>
      <w:r>
        <w:rPr>
          <w:rFonts w:hint="eastAsia"/>
        </w:rPr>
        <w:br/>
      </w:r>
      <w:r>
        <w:rPr>
          <w:rFonts w:hint="eastAsia"/>
        </w:rPr>
        <w:t>　　图表 2026年零售业信息化需求分析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2020-2025年中国零售业信息化市场规模分析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2020-2025年中国零售业信息化销售情况</w:t>
      </w:r>
      <w:r>
        <w:rPr>
          <w:rFonts w:hint="eastAsia"/>
        </w:rPr>
        <w:br/>
      </w:r>
      <w:r>
        <w:rPr>
          <w:rFonts w:hint="eastAsia"/>
        </w:rPr>
        <w:t>　　图表 零售业信息化价格走势</w:t>
      </w:r>
      <w:r>
        <w:rPr>
          <w:rFonts w:hint="eastAsia"/>
        </w:rPr>
        <w:br/>
      </w:r>
      <w:r>
        <w:rPr>
          <w:rFonts w:hint="eastAsia"/>
        </w:rPr>
        <w:t>　　图表 2026年中国零售业信息化公司数量统计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零售业信息化成本和利润分析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华东地区零售业信息化市场规模情况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华东地区零售业信息化市场销售额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华南地区零售业信息化市场规模情况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华南地区零售业信息化市场销售额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华北地区零售业信息化市场规模情况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华北地区零售业信息化市场销售额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华中地区零售业信息化市场规模情况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华中地区零售业信息化市场销售额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零售业信息化上游、下游研究分析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零售业信息化最新消息</w:t>
      </w:r>
      <w:r>
        <w:rPr>
          <w:rFonts w:hint="eastAsia"/>
        </w:rPr>
        <w:br/>
      </w:r>
      <w:r>
        <w:rPr>
          <w:rFonts w:hint="eastAsia"/>
        </w:rPr>
        <w:t>　　图表 零售业信息化企业简介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零售业信息化企业经营情况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零售业信息化企业(二)简介</w:t>
      </w:r>
      <w:r>
        <w:rPr>
          <w:rFonts w:hint="eastAsia"/>
        </w:rPr>
        <w:br/>
      </w:r>
      <w:r>
        <w:rPr>
          <w:rFonts w:hint="eastAsia"/>
        </w:rPr>
        <w:t>　　图表 企业零售业信息化业务</w:t>
      </w:r>
      <w:r>
        <w:rPr>
          <w:rFonts w:hint="eastAsia"/>
        </w:rPr>
        <w:br/>
      </w:r>
      <w:r>
        <w:rPr>
          <w:rFonts w:hint="eastAsia"/>
        </w:rPr>
        <w:t>　　图表 零售业信息化企业(二)经营情况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零售业信息化企业(三)调研</w:t>
      </w:r>
      <w:r>
        <w:rPr>
          <w:rFonts w:hint="eastAsia"/>
        </w:rPr>
        <w:br/>
      </w:r>
      <w:r>
        <w:rPr>
          <w:rFonts w:hint="eastAsia"/>
        </w:rPr>
        <w:t>　　图表 企业零售业信息化业务分析</w:t>
      </w:r>
      <w:r>
        <w:rPr>
          <w:rFonts w:hint="eastAsia"/>
        </w:rPr>
        <w:br/>
      </w:r>
      <w:r>
        <w:rPr>
          <w:rFonts w:hint="eastAsia"/>
        </w:rPr>
        <w:t>　　图表 零售业信息化企业(三)经营情况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零售业信息化企业(四)介绍</w:t>
      </w:r>
      <w:r>
        <w:rPr>
          <w:rFonts w:hint="eastAsia"/>
        </w:rPr>
        <w:br/>
      </w:r>
      <w:r>
        <w:rPr>
          <w:rFonts w:hint="eastAsia"/>
        </w:rPr>
        <w:t>　　图表 企业零售业信息化产品服务</w:t>
      </w:r>
      <w:r>
        <w:rPr>
          <w:rFonts w:hint="eastAsia"/>
        </w:rPr>
        <w:br/>
      </w:r>
      <w:r>
        <w:rPr>
          <w:rFonts w:hint="eastAsia"/>
        </w:rPr>
        <w:t>　　图表 零售业信息化企业(四)经营情况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零售业信息化企业(五)简介</w:t>
      </w:r>
      <w:r>
        <w:rPr>
          <w:rFonts w:hint="eastAsia"/>
        </w:rPr>
        <w:br/>
      </w:r>
      <w:r>
        <w:rPr>
          <w:rFonts w:hint="eastAsia"/>
        </w:rPr>
        <w:t>　　图表 企业零售业信息化业务分析</w:t>
      </w:r>
      <w:r>
        <w:rPr>
          <w:rFonts w:hint="eastAsia"/>
        </w:rPr>
        <w:br/>
      </w:r>
      <w:r>
        <w:rPr>
          <w:rFonts w:hint="eastAsia"/>
        </w:rPr>
        <w:t>　　图表 零售业信息化企业(五)经营情况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零售业信息化行业生命周期</w:t>
      </w:r>
      <w:r>
        <w:rPr>
          <w:rFonts w:hint="eastAsia"/>
        </w:rPr>
        <w:br/>
      </w:r>
      <w:r>
        <w:rPr>
          <w:rFonts w:hint="eastAsia"/>
        </w:rPr>
        <w:t>　　图表 零售业信息化优势、劣势、机会、威胁分析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零售业信息化市场容量</w:t>
      </w:r>
      <w:r>
        <w:rPr>
          <w:rFonts w:hint="eastAsia"/>
        </w:rPr>
        <w:br/>
      </w:r>
      <w:r>
        <w:rPr>
          <w:rFonts w:hint="eastAsia"/>
        </w:rPr>
        <w:t>　　图表 零售业信息化发展前景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2026-2032年中国零售业信息化市场规模预测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2026-2032年中国零售业信息化销售预测</w:t>
      </w:r>
      <w:r>
        <w:rPr>
          <w:rFonts w:hint="eastAsia"/>
        </w:rPr>
        <w:br/>
      </w:r>
      <w:r>
        <w:rPr>
          <w:rFonts w:hint="eastAsia"/>
        </w:rPr>
        <w:t>　　图表 零售业信息化主要驱动因素</w:t>
      </w:r>
      <w:r>
        <w:rPr>
          <w:rFonts w:hint="eastAsia"/>
        </w:rPr>
        <w:br/>
      </w:r>
      <w:r>
        <w:rPr>
          <w:rFonts w:hint="eastAsia"/>
        </w:rPr>
        <w:t>　　图表 零售业信息化发展趋势预测</w:t>
      </w:r>
      <w:r>
        <w:rPr>
          <w:rFonts w:hint="eastAsia"/>
        </w:rPr>
        <w:br/>
      </w:r>
      <w:r>
        <w:rPr>
          <w:rFonts w:hint="eastAsia"/>
        </w:rPr>
        <w:t>　　图表 零售业信息化注意事项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a517fc40e4975" w:history="1">
        <w:r>
          <w:rPr>
            <w:rStyle w:val="Hyperlink"/>
          </w:rPr>
          <w:t>2026-2032年中国零售业信息化市场调查研究与行业前景分析报告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a517fc40e4975" w:history="1">
        <w:r>
          <w:rPr>
            <w:rStyle w:val="Hyperlink"/>
          </w:rPr>
          <w:t>https://www.20087.com/8/60/LingShouYeXinXiHuaDeXianZhuangYuQianJing.html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热点：零售行业的数字化转型、零售业信息化发展所面临的挑战、电子零售、零售业信息化建设、零售业务发展、零售业信息化管理办法、零售行业管理系统、零售智能信息化行业协会、零售 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bc1efff3f491f" w:history="1">
      <w:r>
        <w:rPr>
          <w:rStyle w:val="Hyperlink"/>
        </w:rPr>
        <w:t>2026-2032年中国零售业信息化市场调查研究与行业前景分析报告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ngShouYeXinXiHuaDeXianZhuangYuQianJing.html" TargetMode="External" Id="Rfdaa517fc40e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ngShouYeXinXiHuaDeXianZhuangYuQianJing.html" TargetMode="External" Id="Rc9ebc1efff3f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2025-07-22T08:21:00Z</dcterms:created>
  <dcterms:modified xsi:type="dcterms:W3CDTF">2025-07-22T09:21:00Z</dcterms:modified>
  <dc:subject>2026-2032年中国零售业信息化市场调查研究与行业前景分析报告</dc:subject>
  <dc:title>2026-2032年中国零售业信息化市场调查研究与行业前景分析报告</dc:title>
  <cp:keywords>2026-2032年中国零售业信息化市场调查研究与行业前景分析报告</cp:keywords>
  <dc:description>2026-2032年中国零售业信息化市场调查研究与行业前景分析报告</dc:description>
</cp:coreProperties>
</file>