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cdf741c31a482e" w:history="1">
              <w:r>
                <w:rPr>
                  <w:rStyle w:val="Hyperlink"/>
                </w:rPr>
                <w:t>2026-2032年全球与中国非接触式生物识别行业分析及前景趋势预测报告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cdf741c31a482e" w:history="1">
              <w:r>
                <w:rPr>
                  <w:rStyle w:val="Hyperlink"/>
                </w:rPr>
                <w:t>2026-2032年全球与中国非接触式生物识别行业分析及前景趋势预测报告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cdf741c31a482e" w:history="1">
                <w:r>
                  <w:rPr>
                    <w:rStyle w:val="Hyperlink"/>
                  </w:rPr>
                  <w:t>https://www.20087.com/8/10/FeiJieChuShiShengWuShiBieQianJing.html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接触式生物识别是通过人脸、虹膜、声纹、步态、掌静脉等生物特征，在不直接接触设备的前提下完成身份核验的技术体系。该技术在机场、轨道交通、金融支付、政务服务、医疗通行、企业门禁和公共安全场景中应用广泛，具备卫生、便捷、通行效率高和用户体验流畅等优势。非接触式生物识别普遍结合AI算法、计算机视觉、活体检测和边缘计算，以提升复杂光照、遮挡、多人并发和动态场景下的识别准确率。与此同时，隐私保护、数据最小化、算法公平性和合规治理也成为非接触式生物识别落地的关键约束。</w:t>
      </w:r>
      <w:r>
        <w:rPr>
          <w:rFonts w:hint="eastAsia"/>
        </w:rPr>
        <w:br/>
      </w:r>
      <w:r>
        <w:rPr>
          <w:rFonts w:hint="eastAsia"/>
        </w:rPr>
        <w:t>　　未来，非接触式生物识别将向多模态融合、端侧智能、可信存储和场景化服务演进。市场调研网认为，人脸、虹膜、声纹、步态和静脉识别将更多协同使用，以提高安全性与鲁棒性；边缘计算将降低延迟并减少敏感数据外传；区块链或分布式存储思路可能用于增强数据授权与审计能力。应用端将从单一门禁核验扩展至无感通行、客流管理、支付验证和连续身份认证。随着隐私法规完善和公众接受度提升，非接触式生物识别将在安全、效率与合规之间寻找更成熟的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cdf741c31a482e" w:history="1">
        <w:r>
          <w:rPr>
            <w:rStyle w:val="Hyperlink"/>
          </w:rPr>
          <w:t>2026-2032年全球与中国非接触式生物识别行业分析及前景趋势预测报告</w:t>
        </w:r>
      </w:hyperlink>
      <w:r>
        <w:rPr>
          <w:rFonts w:hint="eastAsia"/>
        </w:rPr>
        <w:t>》，2025年非接触式生物识别行业市场规模达 亿元，预计2032年市场规模将达 亿元，期间年均复合增长率（CAGR）达 %。报告依托国家统计局及非接触式生物识别相关协会的详实数据，全面解析了非接触式生物识别行业现状与市场需求，重点分析了非接触式生物识别市场规模、产业链结构及价格动态，并对非接触式生物识别细分市场进行了详细探讨。报告科学预测了非接触式生物识别市场前景与发展趋势，评估了品牌竞争格局、市场集中度及重点企业的市场表现。同时，通过SWOT分析揭示了非接触式生物识别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非接触式生物识别市场概述</w:t>
      </w:r>
      <w:r>
        <w:rPr>
          <w:rFonts w:hint="eastAsia"/>
        </w:rPr>
        <w:br/>
      </w:r>
      <w:r>
        <w:rPr>
          <w:rFonts w:hint="eastAsia"/>
        </w:rPr>
        <w:t>　　1.1 非接触式生物识别市场概述</w:t>
      </w:r>
      <w:r>
        <w:rPr>
          <w:rFonts w:hint="eastAsia"/>
        </w:rPr>
        <w:br/>
      </w:r>
      <w:r>
        <w:rPr>
          <w:rFonts w:hint="eastAsia"/>
        </w:rPr>
        <w:t>　　1.2 不同产品类型非接触式生物识别分析</w:t>
      </w:r>
      <w:r>
        <w:rPr>
          <w:rFonts w:hint="eastAsia"/>
        </w:rPr>
        <w:br/>
      </w:r>
      <w:r>
        <w:rPr>
          <w:rFonts w:hint="eastAsia"/>
        </w:rPr>
        <w:t>　　　　1.2.1 虹膜生物识别</w:t>
      </w:r>
      <w:r>
        <w:rPr>
          <w:rFonts w:hint="eastAsia"/>
        </w:rPr>
        <w:br/>
      </w:r>
      <w:r>
        <w:rPr>
          <w:rFonts w:hint="eastAsia"/>
        </w:rPr>
        <w:t>　　　　1.2.2 面部生物识别</w:t>
      </w:r>
      <w:r>
        <w:rPr>
          <w:rFonts w:hint="eastAsia"/>
        </w:rPr>
        <w:br/>
      </w:r>
      <w:r>
        <w:rPr>
          <w:rFonts w:hint="eastAsia"/>
        </w:rPr>
        <w:t>　　　　1.2.3 语音生物识别</w:t>
      </w:r>
      <w:r>
        <w:rPr>
          <w:rFonts w:hint="eastAsia"/>
        </w:rPr>
        <w:br/>
      </w:r>
      <w:r>
        <w:rPr>
          <w:rFonts w:hint="eastAsia"/>
        </w:rPr>
        <w:t>　　　　1.2.4 静脉生物识别</w:t>
      </w:r>
      <w:r>
        <w:rPr>
          <w:rFonts w:hint="eastAsia"/>
        </w:rPr>
        <w:br/>
      </w:r>
      <w:r>
        <w:rPr>
          <w:rFonts w:hint="eastAsia"/>
        </w:rPr>
        <w:t>　　　　1.2.5 非接触式指纹识别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　　1.2.7 全球市场不同产品类型非接触式生物识别销售额对比（2021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1.2.8 全球不同产品类型非接触式生物识别销售额及预测（2021-2032）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全球不同产品类型非接触式生物识别销售额及市场份额（2021-2026）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全球不同产品类型非接触式生物识别销售额预测（2027-2032）</w:t>
      </w:r>
      <w:r>
        <w:rPr>
          <w:rFonts w:hint="eastAsia"/>
        </w:rPr>
        <w:br/>
      </w:r>
      <w:r>
        <w:rPr>
          <w:rFonts w:hint="eastAsia"/>
        </w:rPr>
        <w:t>　　　　1.2.9 中国不同产品类型非接触式生物识别销售额及预测（2021-2032）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中国不同产品类型非接触式生物识别销售额及市场份额（2021-2026）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中国不同产品类型非接触式生物识别销售额预测（2027-2032）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从不同应用，非接触式生物识别主要包括如下几个方面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消费类电子产品</w:t>
      </w:r>
      <w:r>
        <w:rPr>
          <w:rFonts w:hint="eastAsia"/>
        </w:rPr>
        <w:br/>
      </w:r>
      <w:r>
        <w:rPr>
          <w:rFonts w:hint="eastAsia"/>
        </w:rPr>
        <w:t>　　　　2.1.2 银行，金融服务和保险</w:t>
      </w:r>
      <w:r>
        <w:rPr>
          <w:rFonts w:hint="eastAsia"/>
        </w:rPr>
        <w:br/>
      </w:r>
      <w:r>
        <w:rPr>
          <w:rFonts w:hint="eastAsia"/>
        </w:rPr>
        <w:t>　　　　2.1.3 IT与电信</w:t>
      </w:r>
      <w:r>
        <w:rPr>
          <w:rFonts w:hint="eastAsia"/>
        </w:rPr>
        <w:br/>
      </w:r>
      <w:r>
        <w:rPr>
          <w:rFonts w:hint="eastAsia"/>
        </w:rPr>
        <w:t>　　　　2.1.4 卫生保健</w:t>
      </w:r>
      <w:r>
        <w:rPr>
          <w:rFonts w:hint="eastAsia"/>
        </w:rPr>
        <w:br/>
      </w:r>
      <w:r>
        <w:rPr>
          <w:rFonts w:hint="eastAsia"/>
        </w:rPr>
        <w:t>　　　　2.1.5 零售与服务</w:t>
      </w:r>
      <w:r>
        <w:rPr>
          <w:rFonts w:hint="eastAsia"/>
        </w:rPr>
        <w:br/>
      </w:r>
      <w:r>
        <w:rPr>
          <w:rFonts w:hint="eastAsia"/>
        </w:rPr>
        <w:t>　　　　2.1.6 其他</w:t>
      </w:r>
      <w:r>
        <w:rPr>
          <w:rFonts w:hint="eastAsia"/>
        </w:rPr>
        <w:br/>
      </w:r>
      <w:r>
        <w:rPr>
          <w:rFonts w:hint="eastAsia"/>
        </w:rPr>
        <w:t>　　2.2 全球市场不同应用非接触式生物识别销售额对比（2021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全球不同应用非接触式生物识别销售额及市场份额（2021-2026）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全球不同应用非接触式生物识别销售额预测（2027-2032）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中国不同应用非接触式生物识别销售额及市场份额（2021-2026）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中国不同应用非接触式生物识别销售额预测（2027-2032）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全球非接触式生物识别主要地区分析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全球主要地区非接触式生物识别市场规模分析：2021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全球主要地区非接触式生物识别销售额及份额（2021-2026）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全球主要地区非接触式生物识别销售额及份额预测（2027-2032）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印度非接触式生物识别销售额及预测（2021-2032）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全球主要企业非接触式生物识别销售额及市场份额</w:t>
      </w:r>
      <w:r>
        <w:rPr>
          <w:rFonts w:hint="eastAsia"/>
        </w:rPr>
        <w:br/>
      </w:r>
      <w:r>
        <w:rPr>
          <w:rFonts w:hint="eastAsia"/>
        </w:rPr>
        <w:t>　　4.2 全球非接触式生物识别主要企业竞争态势</w:t>
      </w:r>
      <w:r>
        <w:rPr>
          <w:rFonts w:hint="eastAsia"/>
        </w:rPr>
        <w:br/>
      </w:r>
      <w:r>
        <w:rPr>
          <w:rFonts w:hint="eastAsia"/>
        </w:rPr>
        <w:t>　　　　4.2.1 非接触式生物识别行业集中度分析：2025年全球Top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全球非接触式生物识别第一梯队、第二梯队和第三梯队企业及市场份额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2025年全球主要厂商非接触式生物识别收入排名</w:t>
      </w:r>
      <w:r>
        <w:rPr>
          <w:rFonts w:hint="eastAsia"/>
        </w:rPr>
        <w:br/>
      </w:r>
      <w:r>
        <w:rPr>
          <w:rFonts w:hint="eastAsia"/>
        </w:rPr>
        <w:t>　　4.4 全球主要厂商非接触式生物识别总部及市场区域分布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全球主要厂商非接触式生物识别产品类型及应用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全球主要厂商非接触式生物识别商业化日期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非接触式生物识别全球领先企业SWOT分析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中国市场非接触式生物识别主要企业分析</w:t>
      </w:r>
      <w:r>
        <w:rPr>
          <w:rFonts w:hint="eastAsia"/>
        </w:rPr>
        <w:br/>
      </w:r>
      <w:r>
        <w:rPr>
          <w:rFonts w:hint="eastAsia"/>
        </w:rPr>
        <w:t>　　5.1 中国非接触式生物识别销售额及市场份额（2021-2026）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中国非接触式生物识别Top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非接触式生物识别行业发展机遇及主要驱动因素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非接触式生物识别行业发展面临的风险</w:t>
      </w:r>
      <w:r>
        <w:rPr>
          <w:rFonts w:hint="eastAsia"/>
        </w:rPr>
        <w:br/>
      </w:r>
      <w:r>
        <w:rPr>
          <w:rFonts w:hint="eastAsia"/>
        </w:rPr>
        <w:t>　　7.3 非接触式生物识别行业政策分析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虹膜生物识别主要企业列表</w:t>
      </w:r>
      <w:r>
        <w:rPr>
          <w:rFonts w:hint="eastAsia"/>
        </w:rPr>
        <w:br/>
      </w:r>
      <w:r>
        <w:rPr>
          <w:rFonts w:hint="eastAsia"/>
        </w:rPr>
        <w:t>　　表 2： 面部生物识别主要企业列表</w:t>
      </w:r>
      <w:r>
        <w:rPr>
          <w:rFonts w:hint="eastAsia"/>
        </w:rPr>
        <w:br/>
      </w:r>
      <w:r>
        <w:rPr>
          <w:rFonts w:hint="eastAsia"/>
        </w:rPr>
        <w:t>　　表 3： 语音生物识别主要企业列表</w:t>
      </w:r>
      <w:r>
        <w:rPr>
          <w:rFonts w:hint="eastAsia"/>
        </w:rPr>
        <w:br/>
      </w:r>
      <w:r>
        <w:rPr>
          <w:rFonts w:hint="eastAsia"/>
        </w:rPr>
        <w:t>　　表 4： 静脉生物识别主要企业列表</w:t>
      </w:r>
      <w:r>
        <w:rPr>
          <w:rFonts w:hint="eastAsia"/>
        </w:rPr>
        <w:br/>
      </w:r>
      <w:r>
        <w:rPr>
          <w:rFonts w:hint="eastAsia"/>
        </w:rPr>
        <w:t>　　表 5： 非接触式指纹识别主要企业列表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全球市场不同产品类型非接触式生物识别销售额及增长率对比（2021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全球不同产品类型非接触式生物识别销售额列表（2021-2026）&amp;（百万美元）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全球不同产品类型非接触式生物识别销售额市场份额列表（2021-2026）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全球不同产品类型非接触式生物识别销售额预测（2027-2032）&amp;（百万美元）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全球不同产品类型非接触式生物识别销售额市场份额预测（2027-2032）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中国不同产品类型非接触式生物识别销售额列表（2021-2026）&amp;（百万美元）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中国不同产品类型非接触式生物识别销售额市场份额列表（2021-2026）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14： 中国不同产品类型非接触式生物识别销售额预测（2027-2032）&amp;（百万美元）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中国不同产品类型非接触式生物识别销售额市场份额预测（2027-2032）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16： 全球市场不同应用非接触式生物识别销售额及增长率对比（2021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全球不同应用非接触式生物识别销售额列表（2021-2026）&amp;（百万美元）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全球不同应用非接触式生物识别销售额市场份额列表（2021-2026）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全球不同应用非接触式生物识别销售额预测（2027-2032）&amp;（百万美元）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全球不同应用非接触式生物识别市场份额预测（2027-2032）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中国不同应用非接触式生物识别销售额列表（2021-2026）&amp;（百万美元）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中国不同应用非接触式生物识别销售额市场份额列表（2021-2026）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23： 中国不同应用非接触式生物识别销售额预测（2027-2032）&amp;（百万美元）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中国不同应用非接触式生物识别销售额市场份额预测（2027-2032）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25： 全球主要地区非接触式生物识别销售额：（2021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全球主要地区非接触式生物识别销售额列表（2021-2026）&amp;（百万美元）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全球主要地区非接触式生物识别销售额及份额列表（2021-2026）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28： 全球主要地区非接触式生物识别销售额列表预测（2027-2032）&amp;（百万美元）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全球主要地区非接触式生物识别销售额及份额列表预测（2027-2032）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30： 全球主要企业非接触式生物识别销售额（2021-2026）&amp;（百万美元）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全球主要企业非接触式生物识别销售额份额对比（2021-2026）</w:t>
      </w:r>
      <w:r>
        <w:rPr>
          <w:rFonts w:hint="eastAsia"/>
        </w:rPr>
        <w:br/>
      </w:r>
      <w:r>
        <w:rPr>
          <w:rFonts w:hint="eastAsia"/>
        </w:rPr>
        <w:t>　　表 32： 2025年全球非接触式生物识别主要厂商市场地位（第一梯队、第二梯队和第三梯队）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33： 2025年全球主要厂商非接触式生物识别收入排名（百万美元）</w:t>
      </w:r>
      <w:r>
        <w:rPr>
          <w:rFonts w:hint="eastAsia"/>
        </w:rPr>
        <w:br/>
      </w:r>
      <w:r>
        <w:rPr>
          <w:rFonts w:hint="eastAsia"/>
        </w:rPr>
        <w:t>　　表 34： 全球主要厂商非接触式生物识别总部及市场区域分布</w:t>
      </w:r>
      <w:r>
        <w:rPr>
          <w:rFonts w:hint="eastAsia"/>
        </w:rPr>
        <w:br/>
      </w:r>
      <w:r>
        <w:rPr>
          <w:rFonts w:hint="eastAsia"/>
        </w:rPr>
        <w:t>　　表 35： 全球主要厂商非接触式生物识别产品类型及应用</w:t>
      </w:r>
      <w:r>
        <w:rPr>
          <w:rFonts w:hint="eastAsia"/>
        </w:rPr>
        <w:br/>
      </w:r>
      <w:r>
        <w:rPr>
          <w:rFonts w:hint="eastAsia"/>
        </w:rPr>
        <w:t>　　表 36： 全球主要厂商非接触式生物识别商业化日期</w:t>
      </w:r>
      <w:r>
        <w:rPr>
          <w:rFonts w:hint="eastAsia"/>
        </w:rPr>
        <w:br/>
      </w:r>
      <w:r>
        <w:rPr>
          <w:rFonts w:hint="eastAsia"/>
        </w:rPr>
        <w:t>　　表 37： 全球非接触式生物识别市场投资、并购等现状分析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中国主要企业非接触式生物识别销售额列表（2021-2026）&amp;（百万美元）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中国主要企业非接触式生物识别销售额份额对比（2021-2026）</w:t>
      </w:r>
      <w:r>
        <w:rPr>
          <w:rFonts w:hint="eastAsia"/>
        </w:rPr>
        <w:br/>
      </w:r>
      <w:r>
        <w:rPr>
          <w:rFonts w:hint="eastAsia"/>
        </w:rPr>
        <w:t>　　表 40： 重点企业（1）公司信息、总部、非接触式生物识别市场地位以及主要的竞争对手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重点企业（1）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重点企业（1）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重点企业（2）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重点企业（2）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重点企业（3）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重点企业（3）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重点企业（4）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重点企业（4）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重点企业（5）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重点企业（5）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重点企业（6）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重点企业（6）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重点企业（7）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重点企业（7）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重点企业（8）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重点企业（8）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重点企业（9）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重点企业（9）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重点企业（10）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重点企业（10）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重点企业（11）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重点企业（11）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重点企业（12）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重点企业（12）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重点企业（13）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重点企业（13）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重点企业（14）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重点企业（14）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重点企业（15）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重点企业（15）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重点企业（16）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重点企业（16）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重点企业（17）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重点企业（17）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重点企业（18）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重点企业（18）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重点企业（19）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重点企业（19）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重点企业（20）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重点企业（20）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重点企业（21）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重点企业（21）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重点企业（22）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重点企业（22）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重点企业（23）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重点企业（23）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重点企业（24）公司信息、总部、非接触式生物识别市场地位以及主要的竞争对手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重点企业（24）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156： 重点企业（24）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重点企业（25）公司信息、总部、非接触式生物识别市场地位以及主要的竞争对手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重点企业（25）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161： 重点企业（25）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重点企业（26）公司信息、总部、非接触式生物识别市场地位以及主要的竞争对手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165： 重点企业（26） 非接触式生物识别产品及服务介绍</w:t>
      </w:r>
      <w:r>
        <w:rPr>
          <w:rFonts w:hint="eastAsia"/>
        </w:rPr>
        <w:br/>
      </w:r>
      <w:r>
        <w:rPr>
          <w:rFonts w:hint="eastAsia"/>
        </w:rPr>
        <w:t>　　表 166： 重点企业（26） 非接触式生物识别收入及毛利率（2021-2026）&amp;（百万美元）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167：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169： 非接触式生物识别行业发展机遇及主要驱动因素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170： 非接触式生物识别行业发展面临的风险</w:t>
      </w:r>
      <w:r>
        <w:rPr>
          <w:rFonts w:hint="eastAsia"/>
        </w:rPr>
        <w:br/>
      </w:r>
      <w:r>
        <w:rPr>
          <w:rFonts w:hint="eastAsia"/>
        </w:rPr>
        <w:t>　　表 171： 非接触式生物识别行业政策分析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非接触式生物识别产品图片</w:t>
      </w:r>
      <w:r>
        <w:rPr>
          <w:rFonts w:hint="eastAsia"/>
        </w:rPr>
        <w:br/>
      </w:r>
      <w:r>
        <w:rPr>
          <w:rFonts w:hint="eastAsia"/>
        </w:rPr>
        <w:t>　　图 2： 全球市场非接触式生物识别市场规模（销售额），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全球非接触式生物识别市场销售额预测：（百万美元）&amp;（2021-2032）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中国市场非接触式生物识别销售额及未来趋势（2021-2032）&amp;（百万美元）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虹膜生物识别 产品图片</w:t>
      </w:r>
      <w:r>
        <w:rPr>
          <w:rFonts w:hint="eastAsia"/>
        </w:rPr>
        <w:br/>
      </w:r>
      <w:r>
        <w:rPr>
          <w:rFonts w:hint="eastAsia"/>
        </w:rPr>
        <w:t>　　图 6： 全球虹膜生物识别规模及增长率（2021-2032）&amp;（百万美元）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面部生物识别产品图片</w:t>
      </w:r>
      <w:r>
        <w:rPr>
          <w:rFonts w:hint="eastAsia"/>
        </w:rPr>
        <w:br/>
      </w:r>
      <w:r>
        <w:rPr>
          <w:rFonts w:hint="eastAsia"/>
        </w:rPr>
        <w:t>　　图 8： 全球面部生物识别规模及增长率（2021-2032）&amp;（百万美元）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语音生物识别产品图片</w:t>
      </w:r>
      <w:r>
        <w:rPr>
          <w:rFonts w:hint="eastAsia"/>
        </w:rPr>
        <w:br/>
      </w:r>
      <w:r>
        <w:rPr>
          <w:rFonts w:hint="eastAsia"/>
        </w:rPr>
        <w:t>　　图 10： 全球语音生物识别规模及增长率（2021-2032）&amp;（百万美元）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静脉生物识别产品图片</w:t>
      </w:r>
      <w:r>
        <w:rPr>
          <w:rFonts w:hint="eastAsia"/>
        </w:rPr>
        <w:br/>
      </w:r>
      <w:r>
        <w:rPr>
          <w:rFonts w:hint="eastAsia"/>
        </w:rPr>
        <w:t>　　图 12： 全球静脉生物识别规模及增长率（2021-2032）&amp;（百万美元）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非接触式指纹识别产品图片</w:t>
      </w:r>
      <w:r>
        <w:rPr>
          <w:rFonts w:hint="eastAsia"/>
        </w:rPr>
        <w:br/>
      </w:r>
      <w:r>
        <w:rPr>
          <w:rFonts w:hint="eastAsia"/>
        </w:rPr>
        <w:t>　　图 14： 全球非接触式指纹识别规模及增长率（2021-2032）&amp;（百万美元）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全球不同产品类型非接触式生物识别市场份额2025 &amp; 2032</w:t>
      </w:r>
      <w:r>
        <w:rPr>
          <w:rFonts w:hint="eastAsia"/>
        </w:rPr>
        <w:br/>
      </w:r>
      <w:r>
        <w:rPr>
          <w:rFonts w:hint="eastAsia"/>
        </w:rPr>
        <w:t>　　图 18： 全球不同产品类型非接触式生物识别市场份额2021 &amp; 2025</w:t>
      </w:r>
      <w:r>
        <w:rPr>
          <w:rFonts w:hint="eastAsia"/>
        </w:rPr>
        <w:br/>
      </w:r>
      <w:r>
        <w:rPr>
          <w:rFonts w:hint="eastAsia"/>
        </w:rPr>
        <w:t>　　图 19： 全球不同产品类型非接触式生物识别市场份额预测2026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中国不同产品类型非接触式生物识别市场份额2021 &amp; 2025</w:t>
      </w:r>
      <w:r>
        <w:rPr>
          <w:rFonts w:hint="eastAsia"/>
        </w:rPr>
        <w:br/>
      </w:r>
      <w:r>
        <w:rPr>
          <w:rFonts w:hint="eastAsia"/>
        </w:rPr>
        <w:t>　　图 21： 中国不同产品类型非接触式生物识别市场份额预测2026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消费类电子产品</w:t>
      </w:r>
      <w:r>
        <w:rPr>
          <w:rFonts w:hint="eastAsia"/>
        </w:rPr>
        <w:br/>
      </w:r>
      <w:r>
        <w:rPr>
          <w:rFonts w:hint="eastAsia"/>
        </w:rPr>
        <w:t>　　图 23： 银行，金融服务和保险</w:t>
      </w:r>
      <w:r>
        <w:rPr>
          <w:rFonts w:hint="eastAsia"/>
        </w:rPr>
        <w:br/>
      </w:r>
      <w:r>
        <w:rPr>
          <w:rFonts w:hint="eastAsia"/>
        </w:rPr>
        <w:t>　　图 24： IT与电信</w:t>
      </w:r>
      <w:r>
        <w:rPr>
          <w:rFonts w:hint="eastAsia"/>
        </w:rPr>
        <w:br/>
      </w:r>
      <w:r>
        <w:rPr>
          <w:rFonts w:hint="eastAsia"/>
        </w:rPr>
        <w:t>　　图 25： 卫生保健</w:t>
      </w:r>
      <w:r>
        <w:rPr>
          <w:rFonts w:hint="eastAsia"/>
        </w:rPr>
        <w:br/>
      </w:r>
      <w:r>
        <w:rPr>
          <w:rFonts w:hint="eastAsia"/>
        </w:rPr>
        <w:t>　　图 26： 零售与服务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全球不同应用非接触式生物识别市场份额2025 VS 2032</w:t>
      </w:r>
      <w:r>
        <w:rPr>
          <w:rFonts w:hint="eastAsia"/>
        </w:rPr>
        <w:br/>
      </w:r>
      <w:r>
        <w:rPr>
          <w:rFonts w:hint="eastAsia"/>
        </w:rPr>
        <w:t>　　图 29： 全球不同应用非接触式生物识别市场份额2021 &amp; 2025</w:t>
      </w:r>
      <w:r>
        <w:rPr>
          <w:rFonts w:hint="eastAsia"/>
        </w:rPr>
        <w:br/>
      </w:r>
      <w:r>
        <w:rPr>
          <w:rFonts w:hint="eastAsia"/>
        </w:rPr>
        <w:t>　　图 30： 全球主要地区非接触式生物识别销售额市场份额（2021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北美非接触式生物识别销售额及预测（2021-2032）&amp;（百万美元）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欧洲非接触式生物识别销售额及预测（2021-2032）&amp;（百万美元）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中国非接触式生物识别销售额及预测（2021-2032）&amp;（百万美元）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日本非接触式生物识别销售额及预测（2021-2032）&amp;（百万美元）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东南亚非接触式生物识别销售额及预测（2021-2032）&amp;（百万美元）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印度非接触式生物识别销售额及预测（2021-2032）&amp;（百万美元）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2025年全球前五大厂商非接触式生物识别市场份额</w:t>
      </w:r>
      <w:r>
        <w:rPr>
          <w:rFonts w:hint="eastAsia"/>
        </w:rPr>
        <w:br/>
      </w:r>
      <w:r>
        <w:rPr>
          <w:rFonts w:hint="eastAsia"/>
        </w:rPr>
        <w:t>　　图 38： 2025年全球非接触式生物识别第一梯队、第二梯队和第三梯队厂商及市场份额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39： 非接触式生物识别全球领先企业SWOT分析</w:t>
      </w:r>
      <w:r>
        <w:rPr>
          <w:rFonts w:hint="eastAsia"/>
        </w:rPr>
        <w:br/>
      </w:r>
      <w:r>
        <w:rPr>
          <w:rFonts w:hint="eastAsia"/>
        </w:rPr>
        <w:t>　　图 40： 2025年中国排名前三和前五非接触式生物识别企业市场份额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cdf741c31a482e" w:history="1">
        <w:r>
          <w:rPr>
            <w:rStyle w:val="Hyperlink"/>
          </w:rPr>
          <w:t>2026-2032年全球与中国非接触式生物识别行业分析及前景趋势预测报告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cdf741c31a482e" w:history="1">
        <w:r>
          <w:rPr>
            <w:rStyle w:val="Hyperlink"/>
          </w:rPr>
          <w:t>https://www.20087.com/8/10/FeiJieChuShiShengWuShiBieQianJing.html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热点：什么是非接触式支付、非接触式生物识别是什么、非生物包括什么、非接触识别技术、20种未确认生物、非接触式身份识别技术、未确认生物有哪些、非接触生物传感生物雷达、生物识别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efb5d6a6f645bc" w:history="1">
      <w:r>
        <w:rPr>
          <w:rStyle w:val="Hyperlink"/>
        </w:rPr>
        <w:t>2026-2032年全球与中国非接触式生物识别行业分析及前景趋势预测报告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FeiJieChuShiShengWuShiBieQianJing.html" TargetMode="External" Id="Rfccdf741c31a48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FeiJieChuShiShengWuShiBieQianJing.html" TargetMode="External" Id="Rc0efb5d6a6f645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2026-09-22T23:48:30Z</dcterms:created>
  <dcterms:modified xsi:type="dcterms:W3CDTF">2026-09-23T00:48:30Z</dcterms:modified>
  <dc:subject>2026-2032年全球与中国非接触式生物识别行业分析及前景趋势预测报告</dc:subject>
  <dc:title>2026-2032年全球与中国非接触式生物识别行业分析及前景趋势预测报告</dc:title>
  <cp:keywords>2026-2032年全球与中国非接触式生物识别行业分析及前景趋势预测报告</cp:keywords>
  <dc:description>2026-2032年全球与中国非接触式生物识别行业分析及前景趋势预测报告</dc:description>
</cp:coreProperties>
</file>