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2c47acd864ee1" w:history="1">
              <w:r>
                <w:rPr>
                  <w:rStyle w:val="Hyperlink"/>
                </w:rPr>
                <w:t>2024-2030年中国保湿抗皱眼霜行业现状调研与市场前景报告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2c47acd864ee1" w:history="1">
              <w:r>
                <w:rPr>
                  <w:rStyle w:val="Hyperlink"/>
                </w:rPr>
                <w:t>2024-2030年中国保湿抗皱眼霜行业现状调研与市场前景报告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2c47acd864ee1" w:history="1">
                <w:r>
                  <w:rPr>
                    <w:rStyle w:val="Hyperlink"/>
                  </w:rPr>
                  <w:t>https://www.20087.com/9/90/BaoShiKangZhouYanShuangXianZhuangYuQianJingFenXi.html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眼霜是眼部护理的必备品，在市场中占据着重要的地位。随着人们对于年轻态肌肤的追求，抗皱眼霜成为了众多护肤品中的热门产品之一。目前，含有肽类、维生素A、透明质酸等成分的眼霜因其能够有效改善细纹、紧致肌肤的功效而受到消费者的喜爱。此外，随着科技的发展，一些品牌开始推出含有植物干细胞、海洋生物提取物等高科技成分的眼霜，以满足消费者对高效抗皱产品的需求。</w:t>
      </w:r>
      <w:r>
        <w:rPr>
          <w:rFonts w:hint="eastAsia"/>
        </w:rPr>
        <w:br/>
      </w:r>
      <w:r>
        <w:rPr>
          <w:rFonts w:hint="eastAsia"/>
        </w:rPr>
        <w:t>　　未来，保湿抗皱眼霜作为眼部护理的必备品，在市场中占据着重要的地位。随着人们对于年轻态肌肤的追求，抗皱眼霜成为了众多护肤品中的热门产品之一。目前，含有肽类、维生素A、透明质酸等成分的眼霜因其能够有效改善细纹、紧致肌肤的功效而受到消费者的喜爱。此外，随着科技的发展，一些品牌开始推出含有植物干细胞、海洋生物提取物等高科技成分的眼霜，以满足消费者对高效抗皱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42c47acd864ee1" w:history="1">
        <w:r>
          <w:rPr>
            <w:rStyle w:val="Hyperlink"/>
          </w:rPr>
          <w:t>2024-2030年中国保湿抗皱眼霜行业现状调研与市场前景报告</w:t>
        </w:r>
      </w:hyperlink>
      <w:r>
        <w:rPr>
          <w:rFonts w:hint="eastAsia"/>
        </w:rPr>
        <w:t>全面剖析了保湿抗皱眼霜行业的市场规模、需求及价格动态。报告通过对保湿抗皱眼霜产业链的深入挖掘，详细分析了行业现状，并对保湿抗皱眼霜市场前景及发展趋势进行了科学预测。保湿抗皱眼霜报告还深入探索了各细分市场的特点，突出关注保湿抗皱眼霜重点企业的经营状况，全面揭示了保湿抗皱眼霜行业竞争格局、品牌影响力和市场集中度。保湿抗皱眼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保湿抗皱眼霜行业概述</w:t>
      </w:r>
      <w:r>
        <w:rPr>
          <w:rFonts w:hint="eastAsia"/>
        </w:rPr>
        <w:br/>
      </w:r>
      <w:r>
        <w:rPr>
          <w:rFonts w:hint="eastAsia"/>
        </w:rPr>
        <w:t>　　第一节 保湿抗皱眼霜定义与分类</w:t>
      </w:r>
      <w:r>
        <w:rPr>
          <w:rFonts w:hint="eastAsia"/>
        </w:rPr>
        <w:br/>
      </w:r>
      <w:r>
        <w:rPr>
          <w:rFonts w:hint="eastAsia"/>
        </w:rPr>
        <w:t>　　第二节 保湿抗皱眼霜应用领域</w:t>
      </w:r>
      <w:r>
        <w:rPr>
          <w:rFonts w:hint="eastAsia"/>
        </w:rPr>
        <w:br/>
      </w:r>
      <w:r>
        <w:rPr>
          <w:rFonts w:hint="eastAsia"/>
        </w:rPr>
        <w:t>　　第三节 保湿抗皱眼霜行业经济指标分析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保湿抗皱眼霜产业链及经营模式分析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三、保湿抗皱眼霜销售模式及销售渠道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全球保湿抗皱眼霜市场发展综述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2019-2023年全球保湿抗皱眼霜市场规模与趋势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主要国家与地区保湿抗皱眼霜市场分析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2024-2030年全球保湿抗皱眼霜行业发展趋势与前景预测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中国保湿抗皱眼霜行业市场分析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2023-2024年保湿抗皱眼霜产能与投资动态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一、国内保湿抗皱眼霜产能及利用情况</w:t>
      </w:r>
      <w:r>
        <w:rPr>
          <w:rFonts w:hint="eastAsia"/>
        </w:rPr>
        <w:br/>
      </w:r>
      <w:r>
        <w:rPr>
          <w:rFonts w:hint="eastAsia"/>
        </w:rPr>
        <w:t>　　　　二、保湿抗皱眼霜产能扩张与投资动态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2024-2030年保湿抗皱眼霜行业产量统计与趋势预测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一、2019-2023年保湿抗皱眼霜行业产量数据统计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1、2019-2023年保湿抗皱眼霜产量及增长趋势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2、2019-2023年保湿抗皱眼霜细分产品产量及份额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二、影响保湿抗皱眼霜产量的关键因素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三、2024-2030年保湿抗皱眼霜产量预测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2024-2030年保湿抗皱眼霜市场需求与销售分析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一、2023-2024年保湿抗皱眼霜行业需求现状</w:t>
      </w:r>
      <w:r>
        <w:rPr>
          <w:rFonts w:hint="eastAsia"/>
        </w:rPr>
        <w:br/>
      </w:r>
      <w:r>
        <w:rPr>
          <w:rFonts w:hint="eastAsia"/>
        </w:rPr>
        <w:t>　　　　二、保湿抗皱眼霜客户群体与需求特点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三、2019-2023年保湿抗皱眼霜行业销售规模分析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四、2024-2030年保湿抗皱眼霜市场增长潜力与规模预测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中国保湿抗皱眼霜细分市场与下游应用领域分析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保湿抗皱眼霜细分市场分析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一、2023-2024年保湿抗皱眼霜主要细分产品市场现状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保湿抗皱眼霜下游应用与客户群体分析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一、2023-2024年保湿抗皱眼霜各应用领域市场现状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2023-2024年中国保湿抗皱眼霜技术发展研究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当前保湿抗皱眼霜技术发展现状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国内外保湿抗皱眼霜技术差异与原因</w:t>
      </w:r>
      <w:r>
        <w:rPr>
          <w:rFonts w:hint="eastAsia"/>
        </w:rPr>
        <w:br/>
      </w:r>
      <w:r>
        <w:rPr>
          <w:rFonts w:hint="eastAsia"/>
        </w:rPr>
        <w:t>　　第三节 保湿抗皱眼霜技术创新与发展趋势预测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技术进步对保湿抗皱眼霜行业的影响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保湿抗皱眼霜价格机制与竞争策略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一、2019-2023年保湿抗皱眼霜市场价格走势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保湿抗皱眼霜定价策略与方法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2024-2030年保湿抗皱眼霜价格竞争态势与趋势预测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中国保湿抗皱眼霜行业重点区域市场研究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2023-2024年重点区域保湿抗皱眼霜市场发展概况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三、2024-2030年保湿抗皱眼霜行业发展潜力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三、2024-2030年保湿抗皱眼霜行业发展潜力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三、2024-2030年保湿抗皱眼霜行业发展潜力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三、2024-2030年保湿抗皱眼霜行业发展潜力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二、2019-2023年保湿抗皱眼霜市场需求规模情况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三、2024-2030年保湿抗皱眼霜行业发展潜力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2019-2023年中国保湿抗皱眼霜行业进出口情况分析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保湿抗皱眼霜行业进口情况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一、2019-2023年保湿抗皱眼霜进口规模及增长情况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二、保湿抗皱眼霜主要进口来源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保湿抗皱眼霜行业出口情况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一、2019-2023年保湿抗皱眼霜出口规模及增长情况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二、保湿抗皱眼霜主要出口目的地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2019-2023年中国保湿抗皱眼霜行业总体发展与财务状况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2019-2023年中国保湿抗皱眼霜行业规模情况</w:t>
      </w:r>
      <w:r>
        <w:rPr>
          <w:rFonts w:hint="eastAsia"/>
        </w:rPr>
        <w:br/>
      </w:r>
      <w:r>
        <w:rPr>
          <w:rFonts w:hint="eastAsia"/>
        </w:rPr>
        <w:t>　　　　一、保湿抗皱眼霜行业企业数量规模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二、保湿抗皱眼霜行业从业人员规模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三、保湿抗皱眼霜行业市场敏感性分析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2019-2023年中国保湿抗皱眼霜行业财务能力分析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一、保湿抗皱眼霜行业盈利能力</w:t>
      </w:r>
      <w:r>
        <w:rPr>
          <w:rFonts w:hint="eastAsia"/>
        </w:rPr>
        <w:br/>
      </w:r>
      <w:r>
        <w:rPr>
          <w:rFonts w:hint="eastAsia"/>
        </w:rPr>
        <w:t>　　　　二、保湿抗皱眼霜行业偿债能力</w:t>
      </w:r>
      <w:r>
        <w:rPr>
          <w:rFonts w:hint="eastAsia"/>
        </w:rPr>
        <w:br/>
      </w:r>
      <w:r>
        <w:rPr>
          <w:rFonts w:hint="eastAsia"/>
        </w:rPr>
        <w:t>　　　　三、保湿抗皱眼霜行业营运能力</w:t>
      </w:r>
      <w:r>
        <w:rPr>
          <w:rFonts w:hint="eastAsia"/>
        </w:rPr>
        <w:br/>
      </w:r>
      <w:r>
        <w:rPr>
          <w:rFonts w:hint="eastAsia"/>
        </w:rPr>
        <w:t>　　　　四、保湿抗皱眼霜行业发展能力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保湿抗皱眼霜行业重点企业调研分析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二、企业保湿抗皱眼霜业务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中国保湿抗皱眼霜行业竞争格局分析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保湿抗皱眼霜行业竞争格局总览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2023-2024年保湿抗皱眼霜行业竞争力分析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2019-2023年保湿抗皱眼霜行业企业并购活动分析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2023-2024年保湿抗皱眼霜行业会展与招投标活动分析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一、保湿抗皱眼霜行业会展活动及其市场影响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2024年中国保湿抗皱眼霜企业发展企业发展策略与建议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保湿抗皱眼霜销售模式与渠道策略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保湿抗皱眼霜品牌与市场推广策略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保湿抗皱眼霜研发投入与技术创新能力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保湿抗皱眼霜合作联盟与资源整合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中国保湿抗皱眼霜行业风险与对策</w:t>
      </w:r>
      <w:r>
        <w:rPr>
          <w:rFonts w:hint="eastAsia"/>
        </w:rPr>
        <w:br/>
      </w:r>
      <w:r>
        <w:rPr>
          <w:rFonts w:hint="eastAsia"/>
        </w:rPr>
        <w:t>　　第一节 保湿抗皱眼霜行业SWOT分析</w:t>
      </w:r>
      <w:r>
        <w:rPr>
          <w:rFonts w:hint="eastAsia"/>
        </w:rPr>
        <w:br/>
      </w:r>
      <w:r>
        <w:rPr>
          <w:rFonts w:hint="eastAsia"/>
        </w:rPr>
        <w:t>　　　　一、保湿抗皱眼霜行业优势</w:t>
      </w:r>
      <w:r>
        <w:rPr>
          <w:rFonts w:hint="eastAsia"/>
        </w:rPr>
        <w:br/>
      </w:r>
      <w:r>
        <w:rPr>
          <w:rFonts w:hint="eastAsia"/>
        </w:rPr>
        <w:t>　　　　二、保湿抗皱眼霜行业劣势</w:t>
      </w:r>
      <w:r>
        <w:rPr>
          <w:rFonts w:hint="eastAsia"/>
        </w:rPr>
        <w:br/>
      </w:r>
      <w:r>
        <w:rPr>
          <w:rFonts w:hint="eastAsia"/>
        </w:rPr>
        <w:t>　　　　三、保湿抗皱眼霜市场机会</w:t>
      </w:r>
      <w:r>
        <w:rPr>
          <w:rFonts w:hint="eastAsia"/>
        </w:rPr>
        <w:br/>
      </w:r>
      <w:r>
        <w:rPr>
          <w:rFonts w:hint="eastAsia"/>
        </w:rPr>
        <w:t>　　　　四、保湿抗皱眼霜市场威胁</w:t>
      </w:r>
      <w:r>
        <w:rPr>
          <w:rFonts w:hint="eastAsia"/>
        </w:rPr>
        <w:br/>
      </w:r>
      <w:r>
        <w:rPr>
          <w:rFonts w:hint="eastAsia"/>
        </w:rPr>
        <w:t>　　第二节 保湿抗皱眼霜行业风险及对策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2024-2030年中国保湿抗皱眼霜行业前景与发展趋势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2023-2024年保湿抗皱眼霜行业发展环境分析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一、保湿抗皱眼霜行业主管部门与监管体制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二、保湿抗皱眼霜行业主要法律法规及政策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三、保湿抗皱眼霜行业标准与质量监管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2024-2030年保湿抗皱眼霜行业发展趋势与方向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2024-2030年保湿抗皱眼霜行业发展潜力与机遇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保湿抗皱眼霜行业研究结论与建议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中.智.林.－保湿抗皱眼霜行业发展建议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2019-2023年中国保湿抗皱眼霜市场规模及增长情况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2019-2023年中国保湿抗皱眼霜行业产能及增长趋势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2024-2030年中国保湿抗皱眼霜行业产能预测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2019-2023年中国保湿抗皱眼霜行业产量及增长趋势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2024-2030年中国保湿抗皱眼霜行业产量预测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2019-2023年中国保湿抗皱眼霜行业市场需求及增长情况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2024-2030年中国保湿抗皱眼霜行业市场需求预测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2019-2023年中国保湿抗皱眼霜行业利润及增长情况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**地区保湿抗皱眼霜行业市场需求情况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**地区保湿抗皱眼霜市场规模及增长情况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**地区保湿抗皱眼霜行业市场需求情况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2019-2023年中国保湿抗皱眼霜行业进口量及增速统计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2019-2023年中国保湿抗皱眼霜行业出口量及增速统计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保湿抗皱眼霜重点企业经营情况分析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2024年保湿抗皱眼霜行业壁垒</w:t>
      </w:r>
      <w:r>
        <w:rPr>
          <w:rFonts w:hint="eastAsia"/>
        </w:rPr>
        <w:br/>
      </w:r>
      <w:r>
        <w:rPr>
          <w:rFonts w:hint="eastAsia"/>
        </w:rPr>
        <w:t>　　图表 2024年保湿抗皱眼霜市场前景分析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2024-2030年中国保湿抗皱眼霜市场需求预测</w:t>
      </w:r>
      <w:r>
        <w:rPr>
          <w:rFonts w:hint="eastAsia"/>
        </w:rPr>
        <w:br/>
      </w:r>
      <w:r>
        <w:rPr>
          <w:rFonts w:hint="eastAsia"/>
        </w:rPr>
        <w:t>　　图表 2024年保湿抗皱眼霜发展趋势预测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2c47acd864ee1" w:history="1">
        <w:r>
          <w:rPr>
            <w:rStyle w:val="Hyperlink"/>
          </w:rPr>
          <w:t>2024-2030年中国保湿抗皱眼霜行业现状调研与市场前景报告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2c47acd864ee1" w:history="1">
        <w:r>
          <w:rPr>
            <w:rStyle w:val="Hyperlink"/>
          </w:rPr>
          <w:t>https://www.20087.com/9/90/BaoShiKangZhouYanShuangXianZhuangYuQianJingFenXi.html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826bf3df74280" w:history="1">
      <w:r>
        <w:rPr>
          <w:rStyle w:val="Hyperlink"/>
        </w:rPr>
        <w:t>2024-2030年中国保湿抗皱眼霜行业现状调研与市场前景报告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BaoShiKangZhouYanShuangXianZhuangYuQianJingFenXi.html" TargetMode="External" Id="R7042c47acd86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BaoShiKangZhouYanShuangXianZhuangYuQianJingFenXi.html" TargetMode="External" Id="R179826bf3df7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2024-09-27T03:33:34Z</dcterms:created>
  <dcterms:modified xsi:type="dcterms:W3CDTF">2024-09-27T04:33:34Z</dcterms:modified>
  <dc:subject>2024-2030年中国保湿抗皱眼霜行业现状调研与市场前景报告</dc:subject>
  <dc:title>2024-2030年中国保湿抗皱眼霜行业现状调研与市场前景报告</dc:title>
  <cp:keywords>2024-2030年中国保湿抗皱眼霜行业现状调研与市场前景报告</cp:keywords>
  <dc:description>2024-2030年中国保湿抗皱眼霜行业现状调研与市场前景报告</dc:description>
</cp:coreProperties>
</file>