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a7e1da03b4006" w:history="1">
              <w:r>
                <w:rPr>
                  <w:rStyle w:val="Hyperlink"/>
                </w:rPr>
                <w:t>2023-2029年中国水利工程建设市场深度调研及发展趋势分析报告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a7e1da03b4006" w:history="1">
              <w:r>
                <w:rPr>
                  <w:rStyle w:val="Hyperlink"/>
                </w:rPr>
                <w:t>2023-2029年中国水利工程建设市场深度调研及发展趋势分析报告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a7e1da03b4006" w:history="1">
                <w:r>
                  <w:rPr>
                    <w:rStyle w:val="Hyperlink"/>
                  </w:rPr>
                  <w:t>https://www.20087.com/9/90/ShuiLiGongChengJianSheDeFaZhanQuShi.html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建设涉及水库、堤坝、灌溉系统、水力发电站等基础设施的建设与维护。近年来，随着气候变化带来的水资源挑战，水利工程建设的重要性愈发凸显。目前，水利工程的建设更加注重水资源的合理利用和生态平衡。随着建筑材料和施工技术的进步，水利工程的建设周期缩短，同时保证了工程的质量和安全性。此外，随着对环境保护的重视，水利工程的设计更加注重生态友好性，减少了对自然环境的影响。</w:t>
      </w:r>
      <w:r>
        <w:rPr>
          <w:rFonts w:hint="eastAsia"/>
        </w:rPr>
        <w:br/>
      </w:r>
      <w:r>
        <w:rPr>
          <w:rFonts w:hint="eastAsia"/>
        </w:rPr>
        <w:t>　　未来，水利工程建设的发展将更加注重可持续性和智能化。随着信息技术的应用，水利工程将更加智能化，例如通过智能监测系统实现对水位、水质的实时监控。同时，随着对水资源管理的精细化要求，水利工程将更加注重水资源的综合管理，实现水的循环利用。此外，随着对生态修复的重视，水利工程将更加注重生态修复措施的集成，保障生态系统健康的同时满足人类用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a7e1da03b4006" w:history="1">
        <w:r>
          <w:rPr>
            <w:rStyle w:val="Hyperlink"/>
          </w:rPr>
          <w:t>2023-2029年中国水利工程建设市场深度调研及发展趋势分析报告</w:t>
        </w:r>
      </w:hyperlink>
      <w:r>
        <w:rPr>
          <w:rFonts w:hint="eastAsia"/>
        </w:rPr>
        <w:t>》在多年水利工程建设行业研究的基础上，结合中国水利工程建设行业市场的发展现状，通过资深研究团队对水利工程建设市场资料进行整理，并依托国家权威数据资源和长期市场监测的数据库，对水利工程建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7a7e1da03b4006" w:history="1">
        <w:r>
          <w:rPr>
            <w:rStyle w:val="Hyperlink"/>
          </w:rPr>
          <w:t>2023-2029年中国水利工程建设市场深度调研及发展趋势分析报告</w:t>
        </w:r>
      </w:hyperlink>
      <w:r>
        <w:rPr>
          <w:rFonts w:hint="eastAsia"/>
        </w:rPr>
        <w:t>》可以帮助投资者准确把握水利工程建设行业的市场现状，为投资者进行投资作出水利工程建设行业前景预判，挖掘水利工程建设行业投资价值，同时提出水利工程建设行业投资策略、营销策略等方面的建议。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第一节 水利工程定义贾类</w:t>
      </w:r>
      <w:r>
        <w:rPr>
          <w:rFonts w:hint="eastAsia"/>
        </w:rPr>
        <w:br/>
      </w:r>
      <w:r>
        <w:rPr>
          <w:rFonts w:hint="eastAsia"/>
        </w:rPr>
        <w:t>　　　　一、水利工程定义</w:t>
      </w:r>
      <w:r>
        <w:rPr>
          <w:rFonts w:hint="eastAsia"/>
        </w:rPr>
        <w:br/>
      </w:r>
      <w:r>
        <w:rPr>
          <w:rFonts w:hint="eastAsia"/>
        </w:rPr>
        <w:t>　　　　二、水利工程分类</w:t>
      </w:r>
      <w:r>
        <w:rPr>
          <w:rFonts w:hint="eastAsia"/>
        </w:rPr>
        <w:br/>
      </w:r>
      <w:r>
        <w:rPr>
          <w:rFonts w:hint="eastAsia"/>
        </w:rPr>
        <w:t>　　　　三、水利工程特点</w:t>
      </w:r>
      <w:r>
        <w:rPr>
          <w:rFonts w:hint="eastAsia"/>
        </w:rPr>
        <w:br/>
      </w:r>
      <w:r>
        <w:rPr>
          <w:rFonts w:hint="eastAsia"/>
        </w:rPr>
        <w:t>　　　　四、水利工程建设流程</w:t>
      </w:r>
      <w:r>
        <w:rPr>
          <w:rFonts w:hint="eastAsia"/>
        </w:rPr>
        <w:br/>
      </w:r>
      <w:r>
        <w:rPr>
          <w:rFonts w:hint="eastAsia"/>
        </w:rPr>
        <w:t>　　第二节 水利建设的必要性</w:t>
      </w:r>
      <w:r>
        <w:rPr>
          <w:rFonts w:hint="eastAsia"/>
        </w:rPr>
        <w:br/>
      </w:r>
      <w:r>
        <w:rPr>
          <w:rFonts w:hint="eastAsia"/>
        </w:rPr>
        <w:t>　　第三节 水利工程效益分析</w:t>
      </w:r>
      <w:r>
        <w:rPr>
          <w:rFonts w:hint="eastAsia"/>
        </w:rPr>
        <w:br/>
      </w:r>
      <w:r>
        <w:rPr>
          <w:rFonts w:hint="eastAsia"/>
        </w:rPr>
        <w:t>　　第四节 2023年水利工程发展环境分析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中国水利工程管理体制分析</w:t>
      </w:r>
      <w:r>
        <w:rPr>
          <w:rFonts w:hint="eastAsia"/>
        </w:rPr>
        <w:br/>
      </w:r>
      <w:r>
        <w:rPr>
          <w:rFonts w:hint="eastAsia"/>
        </w:rPr>
        <w:t>　　第一节 中国水利工程管理体制回顾与现状调研</w:t>
      </w:r>
      <w:r>
        <w:rPr>
          <w:rFonts w:hint="eastAsia"/>
        </w:rPr>
        <w:br/>
      </w:r>
      <w:r>
        <w:rPr>
          <w:rFonts w:hint="eastAsia"/>
        </w:rPr>
        <w:t>　　第二节 国外水利工程管理体制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第三节 中国水利工程管理体制模式分析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中国水利工程行业投资与发展分析</w:t>
      </w:r>
      <w:r>
        <w:rPr>
          <w:rFonts w:hint="eastAsia"/>
        </w:rPr>
        <w:br/>
      </w:r>
      <w:r>
        <w:rPr>
          <w:rFonts w:hint="eastAsia"/>
        </w:rPr>
        <w:t>　　第一节 中国水利建设投资状况分析</w:t>
      </w:r>
      <w:r>
        <w:rPr>
          <w:rFonts w:hint="eastAsia"/>
        </w:rPr>
        <w:br/>
      </w:r>
      <w:r>
        <w:rPr>
          <w:rFonts w:hint="eastAsia"/>
        </w:rPr>
        <w:t>　　第二节 中国水利行业能力建设分析</w:t>
      </w:r>
      <w:r>
        <w:rPr>
          <w:rFonts w:hint="eastAsia"/>
        </w:rPr>
        <w:br/>
      </w:r>
      <w:r>
        <w:rPr>
          <w:rFonts w:hint="eastAsia"/>
        </w:rPr>
        <w:t>　　第三节 中国水利工程行业发展历程与现状调研</w:t>
      </w:r>
      <w:r>
        <w:rPr>
          <w:rFonts w:hint="eastAsia"/>
        </w:rPr>
        <w:br/>
      </w:r>
      <w:r>
        <w:rPr>
          <w:rFonts w:hint="eastAsia"/>
        </w:rPr>
        <w:t>　　第四节 中国水利工程行业发展趋势与前景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中国防洪工程投资建设分析</w:t>
      </w:r>
      <w:r>
        <w:rPr>
          <w:rFonts w:hint="eastAsia"/>
        </w:rPr>
        <w:br/>
      </w:r>
      <w:r>
        <w:rPr>
          <w:rFonts w:hint="eastAsia"/>
        </w:rPr>
        <w:t>　　第一节 防洪工程投资规模分析</w:t>
      </w:r>
      <w:r>
        <w:rPr>
          <w:rFonts w:hint="eastAsia"/>
        </w:rPr>
        <w:br/>
      </w:r>
      <w:r>
        <w:rPr>
          <w:rFonts w:hint="eastAsia"/>
        </w:rPr>
        <w:t>　　第二节 防洪工程建设现状与前局析</w:t>
      </w:r>
      <w:r>
        <w:rPr>
          <w:rFonts w:hint="eastAsia"/>
        </w:rPr>
        <w:br/>
      </w:r>
      <w:r>
        <w:rPr>
          <w:rFonts w:hint="eastAsia"/>
        </w:rPr>
        <w:t>　　第三节 流域治理工程投资建设分析</w:t>
      </w:r>
      <w:r>
        <w:rPr>
          <w:rFonts w:hint="eastAsia"/>
        </w:rPr>
        <w:br/>
      </w:r>
      <w:r>
        <w:rPr>
          <w:rFonts w:hint="eastAsia"/>
        </w:rPr>
        <w:t>　　第四节 水库工程投资建设分析</w:t>
      </w:r>
      <w:r>
        <w:rPr>
          <w:rFonts w:hint="eastAsia"/>
        </w:rPr>
        <w:br/>
      </w:r>
      <w:r>
        <w:rPr>
          <w:rFonts w:hint="eastAsia"/>
        </w:rPr>
        <w:t>　　第五节 其他防洪工程投资建设分析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中国水资源工程投资建设分析</w:t>
      </w:r>
      <w:r>
        <w:rPr>
          <w:rFonts w:hint="eastAsia"/>
        </w:rPr>
        <w:br/>
      </w:r>
      <w:r>
        <w:rPr>
          <w:rFonts w:hint="eastAsia"/>
        </w:rPr>
        <w:t>　　第一节 水资源工程投资规模分析</w:t>
      </w:r>
      <w:r>
        <w:rPr>
          <w:rFonts w:hint="eastAsia"/>
        </w:rPr>
        <w:br/>
      </w:r>
      <w:r>
        <w:rPr>
          <w:rFonts w:hint="eastAsia"/>
        </w:rPr>
        <w:t>　　第二节 水资源工程建设现状与前局析</w:t>
      </w:r>
      <w:r>
        <w:rPr>
          <w:rFonts w:hint="eastAsia"/>
        </w:rPr>
        <w:br/>
      </w:r>
      <w:r>
        <w:rPr>
          <w:rFonts w:hint="eastAsia"/>
        </w:rPr>
        <w:t>　　第三节 水资源工程供水状况分析</w:t>
      </w:r>
      <w:r>
        <w:rPr>
          <w:rFonts w:hint="eastAsia"/>
        </w:rPr>
        <w:br/>
      </w:r>
      <w:r>
        <w:rPr>
          <w:rFonts w:hint="eastAsia"/>
        </w:rPr>
        <w:t>　　第四节 农田灌溉工程投资建设分析</w:t>
      </w:r>
      <w:r>
        <w:rPr>
          <w:rFonts w:hint="eastAsia"/>
        </w:rPr>
        <w:br/>
      </w:r>
      <w:r>
        <w:rPr>
          <w:rFonts w:hint="eastAsia"/>
        </w:rPr>
        <w:t>　　第五节 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第六节 城镇供水和排水工程投资建设分析</w:t>
      </w:r>
      <w:r>
        <w:rPr>
          <w:rFonts w:hint="eastAsia"/>
        </w:rPr>
        <w:br/>
      </w:r>
      <w:r>
        <w:rPr>
          <w:rFonts w:hint="eastAsia"/>
        </w:rPr>
        <w:t>　　第七节 跨流域调水工程投资建设分析</w:t>
      </w:r>
      <w:r>
        <w:rPr>
          <w:rFonts w:hint="eastAsia"/>
        </w:rPr>
        <w:br/>
      </w:r>
      <w:r>
        <w:rPr>
          <w:rFonts w:hint="eastAsia"/>
        </w:rPr>
        <w:t>　　第八节 水资源工程配套设施建设状况分析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第一节 水土保持及生态建设工程投资规模分析</w:t>
      </w:r>
      <w:r>
        <w:rPr>
          <w:rFonts w:hint="eastAsia"/>
        </w:rPr>
        <w:br/>
      </w:r>
      <w:r>
        <w:rPr>
          <w:rFonts w:hint="eastAsia"/>
        </w:rPr>
        <w:t>　　第二节 水土保持及生态建设工程建设现状与前局析</w:t>
      </w:r>
      <w:r>
        <w:rPr>
          <w:rFonts w:hint="eastAsia"/>
        </w:rPr>
        <w:br/>
      </w:r>
      <w:r>
        <w:rPr>
          <w:rFonts w:hint="eastAsia"/>
        </w:rPr>
        <w:t>　　第三节 重点水土保持及生态建设工程建设分析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中国农村水电工程投资建设分析</w:t>
      </w:r>
      <w:r>
        <w:rPr>
          <w:rFonts w:hint="eastAsia"/>
        </w:rPr>
        <w:br/>
      </w:r>
      <w:r>
        <w:rPr>
          <w:rFonts w:hint="eastAsia"/>
        </w:rPr>
        <w:t>　　第一节 农村水电工程投资规模分析</w:t>
      </w:r>
      <w:r>
        <w:rPr>
          <w:rFonts w:hint="eastAsia"/>
        </w:rPr>
        <w:br/>
      </w:r>
      <w:r>
        <w:rPr>
          <w:rFonts w:hint="eastAsia"/>
        </w:rPr>
        <w:t>　　第二节 农村水电工程建设现状调研</w:t>
      </w:r>
      <w:r>
        <w:rPr>
          <w:rFonts w:hint="eastAsia"/>
        </w:rPr>
        <w:br/>
      </w:r>
      <w:r>
        <w:rPr>
          <w:rFonts w:hint="eastAsia"/>
        </w:rPr>
        <w:t>　　第三节 涉及民生的农村水电工程建设状况分析</w:t>
      </w:r>
      <w:r>
        <w:rPr>
          <w:rFonts w:hint="eastAsia"/>
        </w:rPr>
        <w:br/>
      </w:r>
      <w:r>
        <w:rPr>
          <w:rFonts w:hint="eastAsia"/>
        </w:rPr>
        <w:t>　　　　一、小水电代燃料工程建设状况分析</w:t>
      </w:r>
      <w:r>
        <w:rPr>
          <w:rFonts w:hint="eastAsia"/>
        </w:rPr>
        <w:br/>
      </w:r>
      <w:r>
        <w:rPr>
          <w:rFonts w:hint="eastAsia"/>
        </w:rPr>
        <w:t>　　　　二、水电农村电气化建设状况分析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中国其他水利工程投资建设分析</w:t>
      </w:r>
      <w:r>
        <w:rPr>
          <w:rFonts w:hint="eastAsia"/>
        </w:rPr>
        <w:br/>
      </w:r>
      <w:r>
        <w:rPr>
          <w:rFonts w:hint="eastAsia"/>
        </w:rPr>
        <w:t>　　第一节 内河航道和港口工程投资建设分析</w:t>
      </w:r>
      <w:r>
        <w:rPr>
          <w:rFonts w:hint="eastAsia"/>
        </w:rPr>
        <w:br/>
      </w:r>
      <w:r>
        <w:rPr>
          <w:rFonts w:hint="eastAsia"/>
        </w:rPr>
        <w:t>　　　　一、内河航道和港口工程建设现状调研</w:t>
      </w:r>
      <w:r>
        <w:rPr>
          <w:rFonts w:hint="eastAsia"/>
        </w:rPr>
        <w:br/>
      </w:r>
      <w:r>
        <w:rPr>
          <w:rFonts w:hint="eastAsia"/>
        </w:rPr>
        <w:t>　　　　二、重点内河航道建设状况分析</w:t>
      </w:r>
      <w:r>
        <w:rPr>
          <w:rFonts w:hint="eastAsia"/>
        </w:rPr>
        <w:br/>
      </w:r>
      <w:r>
        <w:rPr>
          <w:rFonts w:hint="eastAsia"/>
        </w:rPr>
        <w:t>　　　　三、内河水运经济效益分析</w:t>
      </w:r>
      <w:r>
        <w:rPr>
          <w:rFonts w:hint="eastAsia"/>
        </w:rPr>
        <w:br/>
      </w:r>
      <w:r>
        <w:rPr>
          <w:rFonts w:hint="eastAsia"/>
        </w:rPr>
        <w:t>　　第二节 渔业水利工程投资建设分析</w:t>
      </w:r>
      <w:r>
        <w:rPr>
          <w:rFonts w:hint="eastAsia"/>
        </w:rPr>
        <w:br/>
      </w:r>
      <w:r>
        <w:rPr>
          <w:rFonts w:hint="eastAsia"/>
        </w:rPr>
        <w:t>　　第三节 海涂围垦工程投资建设分析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2023-2029年重点地区水利工程行业投资建设分析</w:t>
      </w:r>
      <w:r>
        <w:rPr>
          <w:rFonts w:hint="eastAsia"/>
        </w:rPr>
        <w:br/>
      </w:r>
      <w:r>
        <w:rPr>
          <w:rFonts w:hint="eastAsia"/>
        </w:rPr>
        <w:t>　　第一节 河南省水利工程行业投资建设分析</w:t>
      </w:r>
      <w:r>
        <w:rPr>
          <w:rFonts w:hint="eastAsia"/>
        </w:rPr>
        <w:br/>
      </w:r>
      <w:r>
        <w:rPr>
          <w:rFonts w:hint="eastAsia"/>
        </w:rPr>
        <w:t>　　第二节 浙江省水利工程行业投资建设分析</w:t>
      </w:r>
      <w:r>
        <w:rPr>
          <w:rFonts w:hint="eastAsia"/>
        </w:rPr>
        <w:br/>
      </w:r>
      <w:r>
        <w:rPr>
          <w:rFonts w:hint="eastAsia"/>
        </w:rPr>
        <w:t>　　第三节 新疆水利工程行业投资建设分析</w:t>
      </w:r>
      <w:r>
        <w:rPr>
          <w:rFonts w:hint="eastAsia"/>
        </w:rPr>
        <w:br/>
      </w:r>
      <w:r>
        <w:rPr>
          <w:rFonts w:hint="eastAsia"/>
        </w:rPr>
        <w:t>　　第四节 广东省水利工程行业投资建设分析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第五节 山东省水利工程行业投资建设分析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第六节 辽宁省水利工程行业投资建设分析</w:t>
      </w:r>
      <w:r>
        <w:rPr>
          <w:rFonts w:hint="eastAsia"/>
        </w:rPr>
        <w:br/>
      </w:r>
      <w:r>
        <w:rPr>
          <w:rFonts w:hint="eastAsia"/>
        </w:rPr>
        <w:t>　　第七节 重庆市水利工程行业投资建设分析</w:t>
      </w:r>
      <w:r>
        <w:rPr>
          <w:rFonts w:hint="eastAsia"/>
        </w:rPr>
        <w:br/>
      </w:r>
      <w:r>
        <w:rPr>
          <w:rFonts w:hint="eastAsia"/>
        </w:rPr>
        <w:t>　　第八节 湖北省水利工程行业投资建设分析</w:t>
      </w:r>
      <w:r>
        <w:rPr>
          <w:rFonts w:hint="eastAsia"/>
        </w:rPr>
        <w:br/>
      </w:r>
      <w:r>
        <w:rPr>
          <w:rFonts w:hint="eastAsia"/>
        </w:rPr>
        <w:t>　　第九节 江苏省水利工程行业投资建设分析</w:t>
      </w:r>
      <w:r>
        <w:rPr>
          <w:rFonts w:hint="eastAsia"/>
        </w:rPr>
        <w:br/>
      </w:r>
      <w:r>
        <w:rPr>
          <w:rFonts w:hint="eastAsia"/>
        </w:rPr>
        <w:t>　　第十节 安徽省水利工程行业投资建设分析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中国水利工程行业主要企业经营分析</w:t>
      </w:r>
      <w:r>
        <w:rPr>
          <w:rFonts w:hint="eastAsia"/>
        </w:rPr>
        <w:br/>
      </w:r>
      <w:r>
        <w:rPr>
          <w:rFonts w:hint="eastAsia"/>
        </w:rPr>
        <w:t>　　第一节 2022-2023年中国水利工程企业总体发展状况分析</w:t>
      </w:r>
      <w:r>
        <w:rPr>
          <w:rFonts w:hint="eastAsia"/>
        </w:rPr>
        <w:br/>
      </w:r>
      <w:r>
        <w:rPr>
          <w:rFonts w:hint="eastAsia"/>
        </w:rPr>
        <w:t>　　第二节 2023-2029年中国水利工程行业领先企业个案分析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一、中国安能建设总公司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四、中国水电基础局有限公司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五、中国水利水电建设集团公司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中国水利工程行业投融资分析</w:t>
      </w:r>
      <w:r>
        <w:rPr>
          <w:rFonts w:hint="eastAsia"/>
        </w:rPr>
        <w:br/>
      </w:r>
      <w:r>
        <w:rPr>
          <w:rFonts w:hint="eastAsia"/>
        </w:rPr>
        <w:t>　　第一节 水利工程行业风险分析</w:t>
      </w:r>
      <w:r>
        <w:rPr>
          <w:rFonts w:hint="eastAsia"/>
        </w:rPr>
        <w:br/>
      </w:r>
      <w:r>
        <w:rPr>
          <w:rFonts w:hint="eastAsia"/>
        </w:rPr>
        <w:t>　　第二节 水利工程行业投融资体制与方式</w:t>
      </w:r>
      <w:r>
        <w:rPr>
          <w:rFonts w:hint="eastAsia"/>
        </w:rPr>
        <w:br/>
      </w:r>
      <w:r>
        <w:rPr>
          <w:rFonts w:hint="eastAsia"/>
        </w:rPr>
        <w:t>　　第三节 (中:智:林)水利投融资体制改革典型案例分析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a7e1da03b4006" w:history="1">
        <w:r>
          <w:rPr>
            <w:rStyle w:val="Hyperlink"/>
          </w:rPr>
          <w:t>2023-2029年中国水利工程建设市场深度调研及发展趋势分析报告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a7e1da03b4006" w:history="1">
        <w:r>
          <w:rPr>
            <w:rStyle w:val="Hyperlink"/>
          </w:rPr>
          <w:t>https://www.20087.com/9/90/ShuiLiGongChengJianSheDeFaZhanQuShi.html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3be617313431a" w:history="1">
      <w:r>
        <w:rPr>
          <w:rStyle w:val="Hyperlink"/>
        </w:rPr>
        <w:t>2023-2029年中国水利工程建设市场深度调研及发展趋势分析报告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huiLiGongChengJianSheDeFaZhanQuShi.html" TargetMode="External" Id="R3b7a7e1da03b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huiLiGongChengJianSheDeFaZhanQuShi.html" TargetMode="External" Id="R7f83be617313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2023-07-01T06:12:00Z</dcterms:created>
  <dcterms:modified xsi:type="dcterms:W3CDTF">2023-07-01T07:12:00Z</dcterms:modified>
  <dc:subject>2023-2029年中国水利工程建设市场深度调研及发展趋势分析报告</dc:subject>
  <dc:title>2023-2029年中国水利工程建设市场深度调研及发展趋势分析报告</dc:title>
  <cp:keywords>2023-2029年中国水利工程建设市场深度调研及发展趋势分析报告</cp:keywords>
  <dc:description>2023-2029年中国水利工程建设市场深度调研及发展趋势分析报告</dc:description>
</cp:coreProperties>
</file>