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f8b1020fe04bee" w:history="1">
              <w:r>
                <w:rPr>
                  <w:rStyle w:val="Hyperlink"/>
                </w:rPr>
                <w:t>2025-2031年中国电能质量治理市场现状分析及发展前景报告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f8b1020fe04bee" w:history="1">
              <w:r>
                <w:rPr>
                  <w:rStyle w:val="Hyperlink"/>
                </w:rPr>
                <w:t>2025-2031年中国电能质量治理市场现状分析及发展前景报告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f8b1020fe04bee" w:history="1">
                <w:r>
                  <w:rPr>
                    <w:rStyle w:val="Hyperlink"/>
                  </w:rPr>
                  <w:t>https://www.20087.com/9/50/DianNengZhiLiangZhiLiHangYeFaZhanQianJing.html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能质量治理是通过一系列技术和设备，改善电力系统中的电能质量，以消除电压波动、谐波干扰、频率偏差等问题，保障电力设备的正常运行和延长其寿命。近年来，随着可再生能源并网量的增加和电力电子设备的广泛应用，电能质量问题日益凸显。为此，电能质量治理市场涌现出了诸如有源滤波器、静止无功补偿器、不间断电源等先进技术产品，以满足不同场景下的电能质量改善需求。</w:t>
      </w:r>
      <w:r>
        <w:rPr>
          <w:rFonts w:hint="eastAsia"/>
        </w:rPr>
        <w:br/>
      </w:r>
      <w:r>
        <w:rPr>
          <w:rFonts w:hint="eastAsia"/>
        </w:rPr>
        <w:t>　　未来，电能质量治理将更加注重智能化和集成化。智能化方面，通过物联网和大数据分析，电能质量监测系统将实时收集电网数据，智能预测和诊断电能质量问题，实现预防性维护。集成化方面，电能质量治理方案将更加系统化，将电能质量监测、分析、治理和优化功能集成在一个平台上，提供一站式解决方案。此外，随着电力市场改革和分布式能源的发展，电能质量治理还将融入更多市场机制，如电能质量交易，以市场化手段促进电能质量的持续改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f8b1020fe04bee" w:history="1">
        <w:r>
          <w:rPr>
            <w:rStyle w:val="Hyperlink"/>
          </w:rPr>
          <w:t>2025-2031年中国电能质量治理市场现状分析及发展前景报告</w:t>
        </w:r>
      </w:hyperlink>
      <w:r>
        <w:rPr>
          <w:rFonts w:hint="eastAsia"/>
        </w:rPr>
        <w:t>》基于详实数据，从市场规模、需求变化及价格动态等维度，全面解析了电能质量治理行业的现状与发展趋势，并对电能质量治理产业链各环节进行了系统性探讨。报告科学预测了电能质量治理行业未来发展方向，重点分析了电能质量治理技术现状及创新路径，同时聚焦电能质量治理重点企业的经营表现，评估了市场竞争格局、品牌影响力及市场集中度。通过对细分市场的深入研究及SWOT分析，报告揭示了电能质量治理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中国电能质量治理产业发展环境</w:t>
      </w:r>
      <w:r>
        <w:rPr>
          <w:rFonts w:hint="eastAsia"/>
        </w:rPr>
        <w:br/>
      </w:r>
      <w:r>
        <w:rPr>
          <w:rFonts w:hint="eastAsia"/>
        </w:rPr>
        <w:t>　　1.1 电能质量治理产业概念</w:t>
      </w:r>
      <w:r>
        <w:rPr>
          <w:rFonts w:hint="eastAsia"/>
        </w:rPr>
        <w:br/>
      </w:r>
      <w:r>
        <w:rPr>
          <w:rFonts w:hint="eastAsia"/>
        </w:rPr>
        <w:t>　　　　1.1.1 电能质量定义</w:t>
      </w:r>
      <w:r>
        <w:rPr>
          <w:rFonts w:hint="eastAsia"/>
        </w:rPr>
        <w:br/>
      </w:r>
      <w:r>
        <w:rPr>
          <w:rFonts w:hint="eastAsia"/>
        </w:rPr>
        <w:t>　　　　1.1.2 电能质量问题分类</w:t>
      </w:r>
      <w:r>
        <w:rPr>
          <w:rFonts w:hint="eastAsia"/>
        </w:rPr>
        <w:br/>
      </w:r>
      <w:r>
        <w:rPr>
          <w:rFonts w:hint="eastAsia"/>
        </w:rPr>
        <w:t>　　　　1.1.3 电能质量问题成因分析</w:t>
      </w:r>
      <w:r>
        <w:rPr>
          <w:rFonts w:hint="eastAsia"/>
        </w:rPr>
        <w:br/>
      </w:r>
      <w:r>
        <w:rPr>
          <w:rFonts w:hint="eastAsia"/>
        </w:rPr>
        <w:t>　　1.2 电能质量治理上游行业发展分析</w:t>
      </w:r>
      <w:r>
        <w:rPr>
          <w:rFonts w:hint="eastAsia"/>
        </w:rPr>
        <w:br/>
      </w:r>
      <w:r>
        <w:rPr>
          <w:rFonts w:hint="eastAsia"/>
        </w:rPr>
        <w:t>　　　　1.2.1 电能质量治理产业链构成</w:t>
      </w:r>
      <w:r>
        <w:rPr>
          <w:rFonts w:hint="eastAsia"/>
        </w:rPr>
        <w:br/>
      </w:r>
      <w:r>
        <w:rPr>
          <w:rFonts w:hint="eastAsia"/>
        </w:rPr>
        <w:t>　　　　1.2.2 电能质量治理上游行业分析</w:t>
      </w:r>
      <w:r>
        <w:rPr>
          <w:rFonts w:hint="eastAsia"/>
        </w:rPr>
        <w:br/>
      </w:r>
      <w:r>
        <w:rPr>
          <w:rFonts w:hint="eastAsia"/>
        </w:rPr>
        <w:t>　　　　（1）电容器市场分析</w:t>
      </w:r>
      <w:r>
        <w:rPr>
          <w:rFonts w:hint="eastAsia"/>
        </w:rPr>
        <w:br/>
      </w:r>
      <w:r>
        <w:rPr>
          <w:rFonts w:hint="eastAsia"/>
        </w:rPr>
        <w:t>　　　　（2）电抗器市场分析</w:t>
      </w:r>
      <w:r>
        <w:rPr>
          <w:rFonts w:hint="eastAsia"/>
        </w:rPr>
        <w:br/>
      </w:r>
      <w:r>
        <w:rPr>
          <w:rFonts w:hint="eastAsia"/>
        </w:rPr>
        <w:t>　　　　（3）隔离开关市场分析</w:t>
      </w:r>
      <w:r>
        <w:rPr>
          <w:rFonts w:hint="eastAsia"/>
        </w:rPr>
        <w:br/>
      </w:r>
      <w:r>
        <w:rPr>
          <w:rFonts w:hint="eastAsia"/>
        </w:rPr>
        <w:t>　　　　（4）电工导体市场分析</w:t>
      </w:r>
      <w:r>
        <w:rPr>
          <w:rFonts w:hint="eastAsia"/>
        </w:rPr>
        <w:br/>
      </w:r>
      <w:r>
        <w:rPr>
          <w:rFonts w:hint="eastAsia"/>
        </w:rPr>
        <w:t>　　　　（5）电工绝缘材料市场分析</w:t>
      </w:r>
      <w:r>
        <w:rPr>
          <w:rFonts w:hint="eastAsia"/>
        </w:rPr>
        <w:br/>
      </w:r>
      <w:r>
        <w:rPr>
          <w:rFonts w:hint="eastAsia"/>
        </w:rPr>
        <w:t>　　　　（6）钢材市场分析</w:t>
      </w:r>
      <w:r>
        <w:rPr>
          <w:rFonts w:hint="eastAsia"/>
        </w:rPr>
        <w:br/>
      </w:r>
      <w:r>
        <w:rPr>
          <w:rFonts w:hint="eastAsia"/>
        </w:rPr>
        <w:t>　　　　1.2.3 上游行业对本行业的影响分析</w:t>
      </w:r>
      <w:r>
        <w:rPr>
          <w:rFonts w:hint="eastAsia"/>
        </w:rPr>
        <w:br/>
      </w:r>
      <w:r>
        <w:rPr>
          <w:rFonts w:hint="eastAsia"/>
        </w:rPr>
        <w:t>　　1.3 电能质量治理产业市场环境分析</w:t>
      </w:r>
      <w:r>
        <w:rPr>
          <w:rFonts w:hint="eastAsia"/>
        </w:rPr>
        <w:br/>
      </w:r>
      <w:r>
        <w:rPr>
          <w:rFonts w:hint="eastAsia"/>
        </w:rPr>
        <w:t>　　　　1.3.1 产业政策环境分析</w:t>
      </w:r>
      <w:r>
        <w:rPr>
          <w:rFonts w:hint="eastAsia"/>
        </w:rPr>
        <w:br/>
      </w:r>
      <w:r>
        <w:rPr>
          <w:rFonts w:hint="eastAsia"/>
        </w:rPr>
        <w:t>　　　　（1）产业管理体制</w:t>
      </w:r>
      <w:r>
        <w:rPr>
          <w:rFonts w:hint="eastAsia"/>
        </w:rPr>
        <w:br/>
      </w:r>
      <w:r>
        <w:rPr>
          <w:rFonts w:hint="eastAsia"/>
        </w:rPr>
        <w:t>　　　　（2）产业相关标准</w:t>
      </w:r>
      <w:r>
        <w:rPr>
          <w:rFonts w:hint="eastAsia"/>
        </w:rPr>
        <w:br/>
      </w:r>
      <w:r>
        <w:rPr>
          <w:rFonts w:hint="eastAsia"/>
        </w:rPr>
        <w:t>　　　　（3）产业相关政策动向</w:t>
      </w:r>
      <w:r>
        <w:rPr>
          <w:rFonts w:hint="eastAsia"/>
        </w:rPr>
        <w:br/>
      </w:r>
      <w:r>
        <w:rPr>
          <w:rFonts w:hint="eastAsia"/>
        </w:rPr>
        <w:t>　　　　1.3.2 产业经济环境分析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（1）宏观经济环境现状分析</w:t>
      </w:r>
      <w:r>
        <w:rPr>
          <w:rFonts w:hint="eastAsia"/>
        </w:rPr>
        <w:br/>
      </w:r>
      <w:r>
        <w:rPr>
          <w:rFonts w:hint="eastAsia"/>
        </w:rPr>
        <w:t>　　　　（2）宏观经济环境趋势预测</w:t>
      </w:r>
      <w:r>
        <w:rPr>
          <w:rFonts w:hint="eastAsia"/>
        </w:rPr>
        <w:br/>
      </w:r>
      <w:r>
        <w:rPr>
          <w:rFonts w:hint="eastAsia"/>
        </w:rPr>
        <w:t>　　　　（3）电力行业分析及趋势预测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中国电能质量治理产业发展现状与机遇分析</w:t>
      </w:r>
      <w:r>
        <w:rPr>
          <w:rFonts w:hint="eastAsia"/>
        </w:rPr>
        <w:br/>
      </w:r>
      <w:r>
        <w:rPr>
          <w:rFonts w:hint="eastAsia"/>
        </w:rPr>
        <w:t>　　2.1 国际电能质量治理市场发展状况分析</w:t>
      </w:r>
      <w:r>
        <w:rPr>
          <w:rFonts w:hint="eastAsia"/>
        </w:rPr>
        <w:br/>
      </w:r>
      <w:r>
        <w:rPr>
          <w:rFonts w:hint="eastAsia"/>
        </w:rPr>
        <w:t>　　　　2.1.1 国际电能质量治理产业市场规模</w:t>
      </w:r>
      <w:r>
        <w:rPr>
          <w:rFonts w:hint="eastAsia"/>
        </w:rPr>
        <w:br/>
      </w:r>
      <w:r>
        <w:rPr>
          <w:rFonts w:hint="eastAsia"/>
        </w:rPr>
        <w:t>　　　　2.1.2 国际电能质量治理市场竞争状况</w:t>
      </w:r>
      <w:r>
        <w:rPr>
          <w:rFonts w:hint="eastAsia"/>
        </w:rPr>
        <w:br/>
      </w:r>
      <w:r>
        <w:rPr>
          <w:rFonts w:hint="eastAsia"/>
        </w:rPr>
        <w:t>　　　　2.1.3 国际电能质量治理市场发展趋势</w:t>
      </w:r>
      <w:r>
        <w:rPr>
          <w:rFonts w:hint="eastAsia"/>
        </w:rPr>
        <w:br/>
      </w:r>
      <w:r>
        <w:rPr>
          <w:rFonts w:hint="eastAsia"/>
        </w:rPr>
        <w:t>　　2.2 中国电能质量治理产业发展规模及盈利水平</w:t>
      </w:r>
      <w:r>
        <w:rPr>
          <w:rFonts w:hint="eastAsia"/>
        </w:rPr>
        <w:br/>
      </w:r>
      <w:r>
        <w:rPr>
          <w:rFonts w:hint="eastAsia"/>
        </w:rPr>
        <w:t>　　　　2.2.1 电能质量治理产业发展规模及增长情况</w:t>
      </w:r>
      <w:r>
        <w:rPr>
          <w:rFonts w:hint="eastAsia"/>
        </w:rPr>
        <w:br/>
      </w:r>
      <w:r>
        <w:rPr>
          <w:rFonts w:hint="eastAsia"/>
        </w:rPr>
        <w:t>　　　　2.2.2 电能质量治理产业利润水平变化趋势</w:t>
      </w:r>
      <w:r>
        <w:rPr>
          <w:rFonts w:hint="eastAsia"/>
        </w:rPr>
        <w:br/>
      </w:r>
      <w:r>
        <w:rPr>
          <w:rFonts w:hint="eastAsia"/>
        </w:rPr>
        <w:t>　　　　（1）电能质量治理产业利润水平变化趋势</w:t>
      </w:r>
      <w:r>
        <w:rPr>
          <w:rFonts w:hint="eastAsia"/>
        </w:rPr>
        <w:br/>
      </w:r>
      <w:r>
        <w:rPr>
          <w:rFonts w:hint="eastAsia"/>
        </w:rPr>
        <w:t>　　　　（2）电能质量治理产业盈利影响因素分析</w:t>
      </w:r>
      <w:r>
        <w:rPr>
          <w:rFonts w:hint="eastAsia"/>
        </w:rPr>
        <w:br/>
      </w:r>
      <w:r>
        <w:rPr>
          <w:rFonts w:hint="eastAsia"/>
        </w:rPr>
        <w:t>　　　　2.2.3 电能质量治理产业市场特征</w:t>
      </w:r>
      <w:r>
        <w:rPr>
          <w:rFonts w:hint="eastAsia"/>
        </w:rPr>
        <w:br/>
      </w:r>
      <w:r>
        <w:rPr>
          <w:rFonts w:hint="eastAsia"/>
        </w:rPr>
        <w:t>　　　　（1）电能质量治理市场还处于初级阶段</w:t>
      </w:r>
      <w:r>
        <w:rPr>
          <w:rFonts w:hint="eastAsia"/>
        </w:rPr>
        <w:br/>
      </w:r>
      <w:r>
        <w:rPr>
          <w:rFonts w:hint="eastAsia"/>
        </w:rPr>
        <w:t>　　　　（2）电能质量治理市场发展的推动力不足</w:t>
      </w:r>
      <w:r>
        <w:rPr>
          <w:rFonts w:hint="eastAsia"/>
        </w:rPr>
        <w:br/>
      </w:r>
      <w:r>
        <w:rPr>
          <w:rFonts w:hint="eastAsia"/>
        </w:rPr>
        <w:t>　　　　（3）电能质量治理技术的不断发展推动了电能质量治理市场快速增长</w:t>
      </w:r>
      <w:r>
        <w:rPr>
          <w:rFonts w:hint="eastAsia"/>
        </w:rPr>
        <w:br/>
      </w:r>
      <w:r>
        <w:rPr>
          <w:rFonts w:hint="eastAsia"/>
        </w:rPr>
        <w:t>　　　　2.2.4 电能质量治理产业用户分析</w:t>
      </w:r>
      <w:r>
        <w:rPr>
          <w:rFonts w:hint="eastAsia"/>
        </w:rPr>
        <w:br/>
      </w:r>
      <w:r>
        <w:rPr>
          <w:rFonts w:hint="eastAsia"/>
        </w:rPr>
        <w:t>　　　　（1）电能质量治理产业用户认知程度</w:t>
      </w:r>
      <w:r>
        <w:rPr>
          <w:rFonts w:hint="eastAsia"/>
        </w:rPr>
        <w:br/>
      </w:r>
      <w:r>
        <w:rPr>
          <w:rFonts w:hint="eastAsia"/>
        </w:rPr>
        <w:t>　　　　（2）电能质量治理产业用户关注因素</w:t>
      </w:r>
      <w:r>
        <w:rPr>
          <w:rFonts w:hint="eastAsia"/>
        </w:rPr>
        <w:br/>
      </w:r>
      <w:r>
        <w:rPr>
          <w:rFonts w:hint="eastAsia"/>
        </w:rPr>
        <w:t>　　　　（3）电能质量治理产业用户特征分析</w:t>
      </w:r>
      <w:r>
        <w:rPr>
          <w:rFonts w:hint="eastAsia"/>
        </w:rPr>
        <w:br/>
      </w:r>
      <w:r>
        <w:rPr>
          <w:rFonts w:hint="eastAsia"/>
        </w:rPr>
        <w:t>　　2.3 中国电能质量治理产业市场竞争态势分析</w:t>
      </w:r>
      <w:r>
        <w:rPr>
          <w:rFonts w:hint="eastAsia"/>
        </w:rPr>
        <w:br/>
      </w:r>
      <w:r>
        <w:rPr>
          <w:rFonts w:hint="eastAsia"/>
        </w:rPr>
        <w:t>　　　　2.3.1 国际电能质量治理巨头在华竞争分析</w:t>
      </w:r>
      <w:r>
        <w:rPr>
          <w:rFonts w:hint="eastAsia"/>
        </w:rPr>
        <w:br/>
      </w:r>
      <w:r>
        <w:rPr>
          <w:rFonts w:hint="eastAsia"/>
        </w:rPr>
        <w:t>　　　　（1）以色列Elspec公司</w:t>
      </w:r>
      <w:r>
        <w:rPr>
          <w:rFonts w:hint="eastAsia"/>
        </w:rPr>
        <w:br/>
      </w:r>
      <w:r>
        <w:rPr>
          <w:rFonts w:hint="eastAsia"/>
        </w:rPr>
        <w:t>　　　　（2）瑞±ABB集团</w:t>
      </w:r>
      <w:r>
        <w:rPr>
          <w:rFonts w:hint="eastAsia"/>
        </w:rPr>
        <w:br/>
      </w:r>
      <w:r>
        <w:rPr>
          <w:rFonts w:hint="eastAsia"/>
        </w:rPr>
        <w:t>　　　　（3）芬兰诺企电容器有限公司</w:t>
      </w:r>
      <w:r>
        <w:rPr>
          <w:rFonts w:hint="eastAsia"/>
        </w:rPr>
        <w:br/>
      </w:r>
      <w:r>
        <w:rPr>
          <w:rFonts w:hint="eastAsia"/>
        </w:rPr>
        <w:t>　　　　2.3.2 中国电能质量治理产业竞争五力分析</w:t>
      </w:r>
      <w:r>
        <w:rPr>
          <w:rFonts w:hint="eastAsia"/>
        </w:rPr>
        <w:br/>
      </w:r>
      <w:r>
        <w:rPr>
          <w:rFonts w:hint="eastAsia"/>
        </w:rPr>
        <w:t>　　　　（1）产业上游供应商议价能力分析</w:t>
      </w:r>
      <w:r>
        <w:rPr>
          <w:rFonts w:hint="eastAsia"/>
        </w:rPr>
        <w:br/>
      </w:r>
      <w:r>
        <w:rPr>
          <w:rFonts w:hint="eastAsia"/>
        </w:rPr>
        <w:t>　　　　（2）产业下游客户议价能力分析</w:t>
      </w:r>
      <w:r>
        <w:rPr>
          <w:rFonts w:hint="eastAsia"/>
        </w:rPr>
        <w:br/>
      </w:r>
      <w:r>
        <w:rPr>
          <w:rFonts w:hint="eastAsia"/>
        </w:rPr>
        <w:t>　　　　（3）产业潜在进入者威胁分析</w:t>
      </w:r>
      <w:r>
        <w:rPr>
          <w:rFonts w:hint="eastAsia"/>
        </w:rPr>
        <w:br/>
      </w:r>
      <w:r>
        <w:rPr>
          <w:rFonts w:hint="eastAsia"/>
        </w:rPr>
        <w:t>　　　　（4）产业替代品威胁分析</w:t>
      </w:r>
      <w:r>
        <w:rPr>
          <w:rFonts w:hint="eastAsia"/>
        </w:rPr>
        <w:br/>
      </w:r>
      <w:r>
        <w:rPr>
          <w:rFonts w:hint="eastAsia"/>
        </w:rPr>
        <w:t>　　　　（5）行业现有企业竞争分析</w:t>
      </w:r>
      <w:r>
        <w:rPr>
          <w:rFonts w:hint="eastAsia"/>
        </w:rPr>
        <w:br/>
      </w:r>
      <w:r>
        <w:rPr>
          <w:rFonts w:hint="eastAsia"/>
        </w:rPr>
        <w:t>　　　　（6）竞争情况总结</w:t>
      </w:r>
      <w:r>
        <w:rPr>
          <w:rFonts w:hint="eastAsia"/>
        </w:rPr>
        <w:br/>
      </w:r>
      <w:r>
        <w:rPr>
          <w:rFonts w:hint="eastAsia"/>
        </w:rPr>
        <w:t>　　2.4 中国电能质量治理产业发展的机遇与威胁</w:t>
      </w:r>
      <w:r>
        <w:rPr>
          <w:rFonts w:hint="eastAsia"/>
        </w:rPr>
        <w:br/>
      </w:r>
      <w:r>
        <w:rPr>
          <w:rFonts w:hint="eastAsia"/>
        </w:rPr>
        <w:t>　　　　2.4.1 电能质量治理产业发展机遇</w:t>
      </w:r>
      <w:r>
        <w:rPr>
          <w:rFonts w:hint="eastAsia"/>
        </w:rPr>
        <w:br/>
      </w:r>
      <w:r>
        <w:rPr>
          <w:rFonts w:hint="eastAsia"/>
        </w:rPr>
        <w:t>　　　　2.4.2 电能质量治理产业面临的威胁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中国电能质量治理产品市场需求现状与前景展望</w:t>
      </w:r>
      <w:r>
        <w:rPr>
          <w:rFonts w:hint="eastAsia"/>
        </w:rPr>
        <w:br/>
      </w:r>
      <w:r>
        <w:rPr>
          <w:rFonts w:hint="eastAsia"/>
        </w:rPr>
        <w:t>　　3.1 电能质量治理产业产品结构特征</w:t>
      </w:r>
      <w:r>
        <w:rPr>
          <w:rFonts w:hint="eastAsia"/>
        </w:rPr>
        <w:br/>
      </w:r>
      <w:r>
        <w:rPr>
          <w:rFonts w:hint="eastAsia"/>
        </w:rPr>
        <w:t>　　3.2 电能质量治理设备市场需求现状与前景展望</w:t>
      </w:r>
      <w:r>
        <w:rPr>
          <w:rFonts w:hint="eastAsia"/>
        </w:rPr>
        <w:br/>
      </w:r>
      <w:r>
        <w:rPr>
          <w:rFonts w:hint="eastAsia"/>
        </w:rPr>
        <w:t>　　　　3.2.1 无功补偿装置市场需求现状与前景展望</w:t>
      </w:r>
      <w:r>
        <w:rPr>
          <w:rFonts w:hint="eastAsia"/>
        </w:rPr>
        <w:br/>
      </w:r>
      <w:r>
        <w:rPr>
          <w:rFonts w:hint="eastAsia"/>
        </w:rPr>
        <w:t>　　　　（1）无功补偿装置市场需求现状与前景</w:t>
      </w:r>
      <w:r>
        <w:rPr>
          <w:rFonts w:hint="eastAsia"/>
        </w:rPr>
        <w:br/>
      </w:r>
      <w:r>
        <w:rPr>
          <w:rFonts w:hint="eastAsia"/>
        </w:rPr>
        <w:t>　　　　（2）电能质量治理领域无功补偿装置需求分析</w:t>
      </w:r>
      <w:r>
        <w:rPr>
          <w:rFonts w:hint="eastAsia"/>
        </w:rPr>
        <w:br/>
      </w:r>
      <w:r>
        <w:rPr>
          <w:rFonts w:hint="eastAsia"/>
        </w:rPr>
        <w:t>　　　　（3）电能质量治理领域无功补偿装置新产品分析</w:t>
      </w:r>
      <w:r>
        <w:rPr>
          <w:rFonts w:hint="eastAsia"/>
        </w:rPr>
        <w:br/>
      </w:r>
      <w:r>
        <w:rPr>
          <w:rFonts w:hint="eastAsia"/>
        </w:rPr>
        <w:t>　　　　3.2.2 谐波治理设备市场需求现状与前景展望</w:t>
      </w:r>
      <w:r>
        <w:rPr>
          <w:rFonts w:hint="eastAsia"/>
        </w:rPr>
        <w:br/>
      </w:r>
      <w:r>
        <w:rPr>
          <w:rFonts w:hint="eastAsia"/>
        </w:rPr>
        <w:t>　　　　（1）谐波治理量需求测算</w:t>
      </w:r>
      <w:r>
        <w:rPr>
          <w:rFonts w:hint="eastAsia"/>
        </w:rPr>
        <w:br/>
      </w:r>
      <w:r>
        <w:rPr>
          <w:rFonts w:hint="eastAsia"/>
        </w:rPr>
        <w:t>　　　　（2）谐波治理设备市场需求现状与前景预测</w:t>
      </w:r>
      <w:r>
        <w:rPr>
          <w:rFonts w:hint="eastAsia"/>
        </w:rPr>
        <w:br/>
      </w:r>
      <w:r>
        <w:rPr>
          <w:rFonts w:hint="eastAsia"/>
        </w:rPr>
        <w:t>　　　　（3）无源滤波器市场需求现状与前景展望</w:t>
      </w:r>
      <w:r>
        <w:rPr>
          <w:rFonts w:hint="eastAsia"/>
        </w:rPr>
        <w:br/>
      </w:r>
      <w:r>
        <w:rPr>
          <w:rFonts w:hint="eastAsia"/>
        </w:rPr>
        <w:t>　　　　（4）有源滤波器（APF）市场需求现状与前景展望</w:t>
      </w:r>
      <w:r>
        <w:rPr>
          <w:rFonts w:hint="eastAsia"/>
        </w:rPr>
        <w:br/>
      </w:r>
      <w:r>
        <w:rPr>
          <w:rFonts w:hint="eastAsia"/>
        </w:rPr>
        <w:t>　　　　（6）谐波治理设备需求客户群分析</w:t>
      </w:r>
      <w:r>
        <w:rPr>
          <w:rFonts w:hint="eastAsia"/>
        </w:rPr>
        <w:br/>
      </w:r>
      <w:r>
        <w:rPr>
          <w:rFonts w:hint="eastAsia"/>
        </w:rPr>
        <w:t>　　　　（7）谐波治理设备技术水平分析</w:t>
      </w:r>
      <w:r>
        <w:rPr>
          <w:rFonts w:hint="eastAsia"/>
        </w:rPr>
        <w:br/>
      </w:r>
      <w:r>
        <w:rPr>
          <w:rFonts w:hint="eastAsia"/>
        </w:rPr>
        <w:t>　　　　3.2.3 动态消谐补偿综合电力成套设备需求现状与前景展望</w:t>
      </w:r>
      <w:r>
        <w:rPr>
          <w:rFonts w:hint="eastAsia"/>
        </w:rPr>
        <w:br/>
      </w:r>
      <w:r>
        <w:rPr>
          <w:rFonts w:hint="eastAsia"/>
        </w:rPr>
        <w:t>　　　　3.2.4 其它电能质量治理设备市场分析</w:t>
      </w:r>
      <w:r>
        <w:rPr>
          <w:rFonts w:hint="eastAsia"/>
        </w:rPr>
        <w:br/>
      </w:r>
      <w:r>
        <w:rPr>
          <w:rFonts w:hint="eastAsia"/>
        </w:rPr>
        <w:t>　　　　（1）动态电压恢复器（DVR）市场与技术分析</w:t>
      </w:r>
      <w:r>
        <w:rPr>
          <w:rFonts w:hint="eastAsia"/>
        </w:rPr>
        <w:br/>
      </w:r>
      <w:r>
        <w:rPr>
          <w:rFonts w:hint="eastAsia"/>
        </w:rPr>
        <w:t>　　　　（2）固态切换开关（SSTS）市场与技术分析</w:t>
      </w:r>
      <w:r>
        <w:rPr>
          <w:rFonts w:hint="eastAsia"/>
        </w:rPr>
        <w:br/>
      </w:r>
      <w:r>
        <w:rPr>
          <w:rFonts w:hint="eastAsia"/>
        </w:rPr>
        <w:t>　　3.3 电能质量监测设备市场需求现状与前景展望</w:t>
      </w:r>
      <w:r>
        <w:rPr>
          <w:rFonts w:hint="eastAsia"/>
        </w:rPr>
        <w:br/>
      </w:r>
      <w:r>
        <w:rPr>
          <w:rFonts w:hint="eastAsia"/>
        </w:rPr>
        <w:t>　　　　3.3.1 电能质量监测分析</w:t>
      </w:r>
      <w:r>
        <w:rPr>
          <w:rFonts w:hint="eastAsia"/>
        </w:rPr>
        <w:br/>
      </w:r>
      <w:r>
        <w:rPr>
          <w:rFonts w:hint="eastAsia"/>
        </w:rPr>
        <w:t>　　　　3.3.2 电能质量监测设备市场需求与前景展望</w:t>
      </w:r>
      <w:r>
        <w:rPr>
          <w:rFonts w:hint="eastAsia"/>
        </w:rPr>
        <w:br/>
      </w:r>
      <w:r>
        <w:rPr>
          <w:rFonts w:hint="eastAsia"/>
        </w:rPr>
        <w:t>　　　　3.3.3 电能质量监测设备市场竞争格局</w:t>
      </w:r>
      <w:r>
        <w:rPr>
          <w:rFonts w:hint="eastAsia"/>
        </w:rPr>
        <w:br/>
      </w:r>
      <w:r>
        <w:rPr>
          <w:rFonts w:hint="eastAsia"/>
        </w:rPr>
        <w:t>　　　　3.3.4 电能质量监测设备存在的问题</w:t>
      </w:r>
      <w:r>
        <w:rPr>
          <w:rFonts w:hint="eastAsia"/>
        </w:rPr>
        <w:br/>
      </w:r>
      <w:r>
        <w:rPr>
          <w:rFonts w:hint="eastAsia"/>
        </w:rPr>
        <w:t>　　　　3.3.5 电能质量监测技术发展趋势</w:t>
      </w:r>
      <w:r>
        <w:rPr>
          <w:rFonts w:hint="eastAsia"/>
        </w:rPr>
        <w:br/>
      </w:r>
      <w:r>
        <w:rPr>
          <w:rFonts w:hint="eastAsia"/>
        </w:rPr>
        <w:t>　　3.4 电能质量治理软件与服务市场需求分析</w:t>
      </w:r>
      <w:r>
        <w:rPr>
          <w:rFonts w:hint="eastAsia"/>
        </w:rPr>
        <w:br/>
      </w:r>
      <w:r>
        <w:rPr>
          <w:rFonts w:hint="eastAsia"/>
        </w:rPr>
        <w:t>　　　　3.4.1 电能质量治理软件市场需求与前景展望</w:t>
      </w:r>
      <w:r>
        <w:rPr>
          <w:rFonts w:hint="eastAsia"/>
        </w:rPr>
        <w:br/>
      </w:r>
      <w:r>
        <w:rPr>
          <w:rFonts w:hint="eastAsia"/>
        </w:rPr>
        <w:t>　　　　3.4.2 电能质量治理服务市场需求与前景展望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中国重点领域电能质量治理市场需求分析</w:t>
      </w:r>
      <w:r>
        <w:rPr>
          <w:rFonts w:hint="eastAsia"/>
        </w:rPr>
        <w:br/>
      </w:r>
      <w:r>
        <w:rPr>
          <w:rFonts w:hint="eastAsia"/>
        </w:rPr>
        <w:t>　　4.1 公用电网领域电能质量治理市场需求分析</w:t>
      </w:r>
      <w:r>
        <w:rPr>
          <w:rFonts w:hint="eastAsia"/>
        </w:rPr>
        <w:br/>
      </w:r>
      <w:r>
        <w:rPr>
          <w:rFonts w:hint="eastAsia"/>
        </w:rPr>
        <w:t>　　　　4.1.1 公用电网投资建设情况</w:t>
      </w:r>
      <w:r>
        <w:rPr>
          <w:rFonts w:hint="eastAsia"/>
        </w:rPr>
        <w:br/>
      </w:r>
      <w:r>
        <w:rPr>
          <w:rFonts w:hint="eastAsia"/>
        </w:rPr>
        <w:t>　　　　4.1.2 公用电网电能质量问题分析</w:t>
      </w:r>
      <w:r>
        <w:rPr>
          <w:rFonts w:hint="eastAsia"/>
        </w:rPr>
        <w:br/>
      </w:r>
      <w:r>
        <w:rPr>
          <w:rFonts w:hint="eastAsia"/>
        </w:rPr>
        <w:t>　　　　4.1.3 公用电网电能质量治理市场规模分析</w:t>
      </w:r>
      <w:r>
        <w:rPr>
          <w:rFonts w:hint="eastAsia"/>
        </w:rPr>
        <w:br/>
      </w:r>
      <w:r>
        <w:rPr>
          <w:rFonts w:hint="eastAsia"/>
        </w:rPr>
        <w:t>　　　　4.1.4 公用电网电能质量治理主要产品需求分析</w:t>
      </w:r>
      <w:r>
        <w:rPr>
          <w:rFonts w:hint="eastAsia"/>
        </w:rPr>
        <w:br/>
      </w:r>
      <w:r>
        <w:rPr>
          <w:rFonts w:hint="eastAsia"/>
        </w:rPr>
        <w:t>　　　　（1）谐波治理设备市场需求分析</w:t>
      </w:r>
      <w:r>
        <w:rPr>
          <w:rFonts w:hint="eastAsia"/>
        </w:rPr>
        <w:br/>
      </w:r>
      <w:r>
        <w:rPr>
          <w:rFonts w:hint="eastAsia"/>
        </w:rPr>
        <w:t>　　　　（2）无功补偿装置市场需求分析</w:t>
      </w:r>
      <w:r>
        <w:rPr>
          <w:rFonts w:hint="eastAsia"/>
        </w:rPr>
        <w:br/>
      </w:r>
      <w:r>
        <w:rPr>
          <w:rFonts w:hint="eastAsia"/>
        </w:rPr>
        <w:t>　　　　4.1.5 公用电网电能质量治理重点企业分析</w:t>
      </w:r>
      <w:r>
        <w:rPr>
          <w:rFonts w:hint="eastAsia"/>
        </w:rPr>
        <w:br/>
      </w:r>
      <w:r>
        <w:rPr>
          <w:rFonts w:hint="eastAsia"/>
        </w:rPr>
        <w:t>　　　　4.1.6 公用电网电能质量治理重点需求企业分析</w:t>
      </w:r>
      <w:r>
        <w:rPr>
          <w:rFonts w:hint="eastAsia"/>
        </w:rPr>
        <w:br/>
      </w:r>
      <w:r>
        <w:rPr>
          <w:rFonts w:hint="eastAsia"/>
        </w:rPr>
        <w:t>　　　　（1）国家电网公司分析</w:t>
      </w:r>
      <w:r>
        <w:rPr>
          <w:rFonts w:hint="eastAsia"/>
        </w:rPr>
        <w:br/>
      </w:r>
      <w:r>
        <w:rPr>
          <w:rFonts w:hint="eastAsia"/>
        </w:rPr>
        <w:t>　　　　1 ）国家电网公司运营情况</w:t>
      </w:r>
      <w:r>
        <w:rPr>
          <w:rFonts w:hint="eastAsia"/>
        </w:rPr>
        <w:br/>
      </w:r>
      <w:r>
        <w:rPr>
          <w:rFonts w:hint="eastAsia"/>
        </w:rPr>
        <w:t>　　　　2 ）国家电网公司招投标流程</w:t>
      </w:r>
      <w:r>
        <w:rPr>
          <w:rFonts w:hint="eastAsia"/>
        </w:rPr>
        <w:br/>
      </w:r>
      <w:r>
        <w:rPr>
          <w:rFonts w:hint="eastAsia"/>
        </w:rPr>
        <w:t>　　　　3 ）国家电网公司对项目投标人资格要求</w:t>
      </w:r>
      <w:r>
        <w:rPr>
          <w:rFonts w:hint="eastAsia"/>
        </w:rPr>
        <w:br/>
      </w:r>
      <w:r>
        <w:rPr>
          <w:rFonts w:hint="eastAsia"/>
        </w:rPr>
        <w:t>　　　　4 ）国家电网公司经营范围内电能质量治理设备招标情况</w:t>
      </w:r>
      <w:r>
        <w:rPr>
          <w:rFonts w:hint="eastAsia"/>
        </w:rPr>
        <w:br/>
      </w:r>
      <w:r>
        <w:rPr>
          <w:rFonts w:hint="eastAsia"/>
        </w:rPr>
        <w:t>　　　　5 ）国家电网公司投资建设动向及给电能质量治理市场带来的机遇</w:t>
      </w:r>
      <w:r>
        <w:rPr>
          <w:rFonts w:hint="eastAsia"/>
        </w:rPr>
        <w:br/>
      </w:r>
      <w:r>
        <w:rPr>
          <w:rFonts w:hint="eastAsia"/>
        </w:rPr>
        <w:t>　　　　（2）南方电网公司分析</w:t>
      </w:r>
      <w:r>
        <w:rPr>
          <w:rFonts w:hint="eastAsia"/>
        </w:rPr>
        <w:br/>
      </w:r>
      <w:r>
        <w:rPr>
          <w:rFonts w:hint="eastAsia"/>
        </w:rPr>
        <w:t>　　　　1 ）南方电网公司运营情况</w:t>
      </w:r>
      <w:r>
        <w:rPr>
          <w:rFonts w:hint="eastAsia"/>
        </w:rPr>
        <w:br/>
      </w:r>
      <w:r>
        <w:rPr>
          <w:rFonts w:hint="eastAsia"/>
        </w:rPr>
        <w:t>　　　　2 ）南方电网公司招投标流程</w:t>
      </w:r>
      <w:r>
        <w:rPr>
          <w:rFonts w:hint="eastAsia"/>
        </w:rPr>
        <w:br/>
      </w:r>
      <w:r>
        <w:rPr>
          <w:rFonts w:hint="eastAsia"/>
        </w:rPr>
        <w:t>　　　　3 ）南方电网公司对项目投标人资格要求</w:t>
      </w:r>
      <w:r>
        <w:rPr>
          <w:rFonts w:hint="eastAsia"/>
        </w:rPr>
        <w:br/>
      </w:r>
      <w:r>
        <w:rPr>
          <w:rFonts w:hint="eastAsia"/>
        </w:rPr>
        <w:t>　　　　4 ）南方电网公司经营范围内电能质量治理设备招标情况</w:t>
      </w:r>
      <w:r>
        <w:rPr>
          <w:rFonts w:hint="eastAsia"/>
        </w:rPr>
        <w:br/>
      </w:r>
      <w:r>
        <w:rPr>
          <w:rFonts w:hint="eastAsia"/>
        </w:rPr>
        <w:t>　　　　5 ）南方电网公司投资建设动向及给电能质量治理市场带来的机遇</w:t>
      </w:r>
      <w:r>
        <w:rPr>
          <w:rFonts w:hint="eastAsia"/>
        </w:rPr>
        <w:br/>
      </w:r>
      <w:r>
        <w:rPr>
          <w:rFonts w:hint="eastAsia"/>
        </w:rPr>
        <w:t>　　4.2 钢铁领域电能质量治理市场需求分析</w:t>
      </w:r>
      <w:r>
        <w:rPr>
          <w:rFonts w:hint="eastAsia"/>
        </w:rPr>
        <w:br/>
      </w:r>
      <w:r>
        <w:rPr>
          <w:rFonts w:hint="eastAsia"/>
        </w:rPr>
        <w:t>　　　　4.2.1 钢铁行业发展现状分析</w:t>
      </w:r>
      <w:r>
        <w:rPr>
          <w:rFonts w:hint="eastAsia"/>
        </w:rPr>
        <w:br/>
      </w:r>
      <w:r>
        <w:rPr>
          <w:rFonts w:hint="eastAsia"/>
        </w:rPr>
        <w:t>　　　　4.2.2 钢铁行业发展前景展望</w:t>
      </w:r>
      <w:r>
        <w:rPr>
          <w:rFonts w:hint="eastAsia"/>
        </w:rPr>
        <w:br/>
      </w:r>
      <w:r>
        <w:rPr>
          <w:rFonts w:hint="eastAsia"/>
        </w:rPr>
        <w:t>　　　　4.2.3 钢铁领域电能质量问题分析</w:t>
      </w:r>
      <w:r>
        <w:rPr>
          <w:rFonts w:hint="eastAsia"/>
        </w:rPr>
        <w:br/>
      </w:r>
      <w:r>
        <w:rPr>
          <w:rFonts w:hint="eastAsia"/>
        </w:rPr>
        <w:t>　　　　4.2.4 钢铁领域电能质量治理需求分析</w:t>
      </w:r>
      <w:r>
        <w:rPr>
          <w:rFonts w:hint="eastAsia"/>
        </w:rPr>
        <w:br/>
      </w:r>
      <w:r>
        <w:rPr>
          <w:rFonts w:hint="eastAsia"/>
        </w:rPr>
        <w:t>　　4.3 电气化铁路领域电能质量治理市场需求分析</w:t>
      </w:r>
      <w:r>
        <w:rPr>
          <w:rFonts w:hint="eastAsia"/>
        </w:rPr>
        <w:br/>
      </w:r>
      <w:r>
        <w:rPr>
          <w:rFonts w:hint="eastAsia"/>
        </w:rPr>
        <w:t>　　　　4.3.1 电气化铁路发展现状</w:t>
      </w:r>
      <w:r>
        <w:rPr>
          <w:rFonts w:hint="eastAsia"/>
        </w:rPr>
        <w:br/>
      </w:r>
      <w:r>
        <w:rPr>
          <w:rFonts w:hint="eastAsia"/>
        </w:rPr>
        <w:t>　　　　4.3.2 电气化铁路发展趋势</w:t>
      </w:r>
      <w:r>
        <w:rPr>
          <w:rFonts w:hint="eastAsia"/>
        </w:rPr>
        <w:br/>
      </w:r>
      <w:r>
        <w:rPr>
          <w:rFonts w:hint="eastAsia"/>
        </w:rPr>
        <w:t>　　　　4.3.3 电气化铁路领域电能质量问题分析</w:t>
      </w:r>
      <w:r>
        <w:rPr>
          <w:rFonts w:hint="eastAsia"/>
        </w:rPr>
        <w:br/>
      </w:r>
      <w:r>
        <w:rPr>
          <w:rFonts w:hint="eastAsia"/>
        </w:rPr>
        <w:t>　　　　4.3.4 电气化铁路领域电能质量治理需求分析</w:t>
      </w:r>
      <w:r>
        <w:rPr>
          <w:rFonts w:hint="eastAsia"/>
        </w:rPr>
        <w:br/>
      </w:r>
      <w:r>
        <w:rPr>
          <w:rFonts w:hint="eastAsia"/>
        </w:rPr>
        <w:t>　　　　4.3.5 电气化铁路领域电能质量治理方案</w:t>
      </w:r>
      <w:r>
        <w:rPr>
          <w:rFonts w:hint="eastAsia"/>
        </w:rPr>
        <w:br/>
      </w:r>
      <w:r>
        <w:rPr>
          <w:rFonts w:hint="eastAsia"/>
        </w:rPr>
        <w:t>　　4.4 石化行业电能质量治理市场需求分析</w:t>
      </w:r>
      <w:r>
        <w:rPr>
          <w:rFonts w:hint="eastAsia"/>
        </w:rPr>
        <w:br/>
      </w:r>
      <w:r>
        <w:rPr>
          <w:rFonts w:hint="eastAsia"/>
        </w:rPr>
        <w:t>　　　　4.4.1 石化行业发展现状</w:t>
      </w:r>
      <w:r>
        <w:rPr>
          <w:rFonts w:hint="eastAsia"/>
        </w:rPr>
        <w:br/>
      </w:r>
      <w:r>
        <w:rPr>
          <w:rFonts w:hint="eastAsia"/>
        </w:rPr>
        <w:t>　　　　4.4.2 石化行业发展趋势</w:t>
      </w:r>
      <w:r>
        <w:rPr>
          <w:rFonts w:hint="eastAsia"/>
        </w:rPr>
        <w:br/>
      </w:r>
      <w:r>
        <w:rPr>
          <w:rFonts w:hint="eastAsia"/>
        </w:rPr>
        <w:t>　　　　4.4.3 石化行业电能质量特点</w:t>
      </w:r>
      <w:r>
        <w:rPr>
          <w:rFonts w:hint="eastAsia"/>
        </w:rPr>
        <w:br/>
      </w:r>
      <w:r>
        <w:rPr>
          <w:rFonts w:hint="eastAsia"/>
        </w:rPr>
        <w:t>　　　　4.4.4 石化行业电能质量问题分析</w:t>
      </w:r>
      <w:r>
        <w:rPr>
          <w:rFonts w:hint="eastAsia"/>
        </w:rPr>
        <w:br/>
      </w:r>
      <w:r>
        <w:rPr>
          <w:rFonts w:hint="eastAsia"/>
        </w:rPr>
        <w:t>　　　　4.4.5 石化行业电能质量治理需求分析</w:t>
      </w:r>
      <w:r>
        <w:rPr>
          <w:rFonts w:hint="eastAsia"/>
        </w:rPr>
        <w:br/>
      </w:r>
      <w:r>
        <w:rPr>
          <w:rFonts w:hint="eastAsia"/>
        </w:rPr>
        <w:t>　　4.5 风电领域电能质量治理市场需求分析</w:t>
      </w:r>
      <w:r>
        <w:rPr>
          <w:rFonts w:hint="eastAsia"/>
        </w:rPr>
        <w:br/>
      </w:r>
      <w:r>
        <w:rPr>
          <w:rFonts w:hint="eastAsia"/>
        </w:rPr>
        <w:t>　　　　4.5.1 风电场建设现状与风电装机容量</w:t>
      </w:r>
      <w:r>
        <w:rPr>
          <w:rFonts w:hint="eastAsia"/>
        </w:rPr>
        <w:br/>
      </w:r>
      <w:r>
        <w:rPr>
          <w:rFonts w:hint="eastAsia"/>
        </w:rPr>
        <w:t>　　　　4.5.2 风电装机规划及风电场建设趋势</w:t>
      </w:r>
      <w:r>
        <w:rPr>
          <w:rFonts w:hint="eastAsia"/>
        </w:rPr>
        <w:br/>
      </w:r>
      <w:r>
        <w:rPr>
          <w:rFonts w:hint="eastAsia"/>
        </w:rPr>
        <w:t>　　　　4.5.3 风电领域电能质量问题分析</w:t>
      </w:r>
      <w:r>
        <w:rPr>
          <w:rFonts w:hint="eastAsia"/>
        </w:rPr>
        <w:br/>
      </w:r>
      <w:r>
        <w:rPr>
          <w:rFonts w:hint="eastAsia"/>
        </w:rPr>
        <w:t>　　　　4.5.4 风电领域电能质量治理需求分析</w:t>
      </w:r>
      <w:r>
        <w:rPr>
          <w:rFonts w:hint="eastAsia"/>
        </w:rPr>
        <w:br/>
      </w:r>
      <w:r>
        <w:rPr>
          <w:rFonts w:hint="eastAsia"/>
        </w:rPr>
        <w:t>　　4.6 光伏发电领域电能质量治理需求分析</w:t>
      </w:r>
      <w:r>
        <w:rPr>
          <w:rFonts w:hint="eastAsia"/>
        </w:rPr>
        <w:br/>
      </w:r>
      <w:r>
        <w:rPr>
          <w:rFonts w:hint="eastAsia"/>
        </w:rPr>
        <w:t>　　　　4.6.1 光伏发电行业发展现状分析</w:t>
      </w:r>
      <w:r>
        <w:rPr>
          <w:rFonts w:hint="eastAsia"/>
        </w:rPr>
        <w:br/>
      </w:r>
      <w:r>
        <w:rPr>
          <w:rFonts w:hint="eastAsia"/>
        </w:rPr>
        <w:t>　　　　4.6.2 光伏发电行业发展前景展望</w:t>
      </w:r>
      <w:r>
        <w:rPr>
          <w:rFonts w:hint="eastAsia"/>
        </w:rPr>
        <w:br/>
      </w:r>
      <w:r>
        <w:rPr>
          <w:rFonts w:hint="eastAsia"/>
        </w:rPr>
        <w:t>　　　　4.6.3 光伏发电行业电能质量问题</w:t>
      </w:r>
      <w:r>
        <w:rPr>
          <w:rFonts w:hint="eastAsia"/>
        </w:rPr>
        <w:br/>
      </w:r>
      <w:r>
        <w:rPr>
          <w:rFonts w:hint="eastAsia"/>
        </w:rPr>
        <w:t>　　　　4.6.4 光伏发电行业电能质量治理需求</w:t>
      </w:r>
      <w:r>
        <w:rPr>
          <w:rFonts w:hint="eastAsia"/>
        </w:rPr>
        <w:br/>
      </w:r>
      <w:r>
        <w:rPr>
          <w:rFonts w:hint="eastAsia"/>
        </w:rPr>
        <w:t>　　4.7 煤炭行业电能质量治理需求分析</w:t>
      </w:r>
      <w:r>
        <w:rPr>
          <w:rFonts w:hint="eastAsia"/>
        </w:rPr>
        <w:br/>
      </w:r>
      <w:r>
        <w:rPr>
          <w:rFonts w:hint="eastAsia"/>
        </w:rPr>
        <w:t>　　　　4.7.1 煤炭行业发展现状</w:t>
      </w:r>
      <w:r>
        <w:rPr>
          <w:rFonts w:hint="eastAsia"/>
        </w:rPr>
        <w:br/>
      </w:r>
      <w:r>
        <w:rPr>
          <w:rFonts w:hint="eastAsia"/>
        </w:rPr>
        <w:t>　　　　4.7.2 煤炭行业发展趋势</w:t>
      </w:r>
      <w:r>
        <w:rPr>
          <w:rFonts w:hint="eastAsia"/>
        </w:rPr>
        <w:br/>
      </w:r>
      <w:r>
        <w:rPr>
          <w:rFonts w:hint="eastAsia"/>
        </w:rPr>
        <w:t>　　　　4.7.3 煤炭行业电能质量问题</w:t>
      </w:r>
      <w:r>
        <w:rPr>
          <w:rFonts w:hint="eastAsia"/>
        </w:rPr>
        <w:br/>
      </w:r>
      <w:r>
        <w:rPr>
          <w:rFonts w:hint="eastAsia"/>
        </w:rPr>
        <w:t>　　　　4.7.4 煤炭行业电能质量治理需求</w:t>
      </w:r>
      <w:r>
        <w:rPr>
          <w:rFonts w:hint="eastAsia"/>
        </w:rPr>
        <w:br/>
      </w:r>
      <w:r>
        <w:rPr>
          <w:rFonts w:hint="eastAsia"/>
        </w:rPr>
        <w:t>　　4.8 城市轨道交通行业电能质量治理需求</w:t>
      </w:r>
      <w:r>
        <w:rPr>
          <w:rFonts w:hint="eastAsia"/>
        </w:rPr>
        <w:br/>
      </w:r>
      <w:r>
        <w:rPr>
          <w:rFonts w:hint="eastAsia"/>
        </w:rPr>
        <w:t>　　　　4.8.1 城市轨道交通行业发展现状</w:t>
      </w:r>
      <w:r>
        <w:rPr>
          <w:rFonts w:hint="eastAsia"/>
        </w:rPr>
        <w:br/>
      </w:r>
      <w:r>
        <w:rPr>
          <w:rFonts w:hint="eastAsia"/>
        </w:rPr>
        <w:t>　　　　4.8.2 城市轨道交通行业发展趋势</w:t>
      </w:r>
      <w:r>
        <w:rPr>
          <w:rFonts w:hint="eastAsia"/>
        </w:rPr>
        <w:br/>
      </w:r>
      <w:r>
        <w:rPr>
          <w:rFonts w:hint="eastAsia"/>
        </w:rPr>
        <w:t>　　　　4.8.3 城市轨道交通行业电能质量问题</w:t>
      </w:r>
      <w:r>
        <w:rPr>
          <w:rFonts w:hint="eastAsia"/>
        </w:rPr>
        <w:br/>
      </w:r>
      <w:r>
        <w:rPr>
          <w:rFonts w:hint="eastAsia"/>
        </w:rPr>
        <w:t>　　　　4.8.4 城市轨道交通行业电能质量治理需求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中国电能质量治理产业领先企业经营分析</w:t>
      </w:r>
      <w:r>
        <w:rPr>
          <w:rFonts w:hint="eastAsia"/>
        </w:rPr>
        <w:br/>
      </w:r>
      <w:r>
        <w:rPr>
          <w:rFonts w:hint="eastAsia"/>
        </w:rPr>
        <w:t>　　5.1 中国电能质量治理设备领先企业个案分析</w:t>
      </w:r>
      <w:r>
        <w:rPr>
          <w:rFonts w:hint="eastAsia"/>
        </w:rPr>
        <w:br/>
      </w:r>
      <w:r>
        <w:rPr>
          <w:rFonts w:hint="eastAsia"/>
        </w:rPr>
        <w:t>　　　　5.1.1 荣信电力电子股份有限公司经营情况分析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（3）企业目标客户分析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（5）企业主要经济指标分析</w:t>
      </w:r>
      <w:r>
        <w:rPr>
          <w:rFonts w:hint="eastAsia"/>
        </w:rPr>
        <w:br/>
      </w:r>
      <w:r>
        <w:rPr>
          <w:rFonts w:hint="eastAsia"/>
        </w:rPr>
        <w:t>　　　　5.1.2 西安爱科赛博电气股份有限公司经营情况分析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5.1.3 中电普瑞科技有限公司经营情况分析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（3）企业目标客户分析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5.1.4 山东山大华天科技股份有限公司经营情况分析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5.1.5 思源电气股份有限公司经营情况分析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（4）企业主要经济指标分析</w:t>
      </w:r>
      <w:r>
        <w:rPr>
          <w:rFonts w:hint="eastAsia"/>
        </w:rPr>
        <w:br/>
      </w:r>
      <w:r>
        <w:rPr>
          <w:rFonts w:hint="eastAsia"/>
        </w:rPr>
        <w:t>　　5.2 中国电能质量监测设备、软件、服务企业个案分析</w:t>
      </w:r>
      <w:r>
        <w:rPr>
          <w:rFonts w:hint="eastAsia"/>
        </w:rPr>
        <w:br/>
      </w:r>
      <w:r>
        <w:rPr>
          <w:rFonts w:hint="eastAsia"/>
        </w:rPr>
        <w:t>　　　　5.2.1 保定三伊方长电力电子有限公司经营情况分析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（3）企业应用案例分析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 深圳市领步科技有限公司经营情况分析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（3）企业应用案例分析</w:t>
      </w:r>
      <w:r>
        <w:rPr>
          <w:rFonts w:hint="eastAsia"/>
        </w:rPr>
        <w:br/>
      </w:r>
      <w:r>
        <w:rPr>
          <w:rFonts w:hint="eastAsia"/>
        </w:rPr>
        <w:t>　　　　（4）企业营收能力分析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5.2.3 上海宝钢安大电能质量有限公司经营情况分析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5.2.4 安徽振兴科技股份有限公司经营情况分析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（3）企业应用案例分析</w:t>
      </w:r>
      <w:r>
        <w:rPr>
          <w:rFonts w:hint="eastAsia"/>
        </w:rPr>
        <w:br/>
      </w:r>
      <w:r>
        <w:rPr>
          <w:rFonts w:hint="eastAsia"/>
        </w:rPr>
        <w:t>　　　　（4）企业营收能力分析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中.智.林.中国电能质量治理产业投资与前景分析</w:t>
      </w:r>
      <w:r>
        <w:rPr>
          <w:rFonts w:hint="eastAsia"/>
        </w:rPr>
        <w:br/>
      </w:r>
      <w:r>
        <w:rPr>
          <w:rFonts w:hint="eastAsia"/>
        </w:rPr>
        <w:t>　　6.1 电能质量治理产业投资风险与风险控制策略</w:t>
      </w:r>
      <w:r>
        <w:rPr>
          <w:rFonts w:hint="eastAsia"/>
        </w:rPr>
        <w:br/>
      </w:r>
      <w:r>
        <w:rPr>
          <w:rFonts w:hint="eastAsia"/>
        </w:rPr>
        <w:t>　　　　6.1.1 电能质量治理产业投资风险分析</w:t>
      </w:r>
      <w:r>
        <w:rPr>
          <w:rFonts w:hint="eastAsia"/>
        </w:rPr>
        <w:br/>
      </w:r>
      <w:r>
        <w:rPr>
          <w:rFonts w:hint="eastAsia"/>
        </w:rPr>
        <w:t>　　　　（1）客户集中的风险</w:t>
      </w:r>
      <w:r>
        <w:rPr>
          <w:rFonts w:hint="eastAsia"/>
        </w:rPr>
        <w:br/>
      </w:r>
      <w:r>
        <w:rPr>
          <w:rFonts w:hint="eastAsia"/>
        </w:rPr>
        <w:t>　　　　（2）市场竞争加剧的风险</w:t>
      </w:r>
      <w:r>
        <w:rPr>
          <w:rFonts w:hint="eastAsia"/>
        </w:rPr>
        <w:br/>
      </w:r>
      <w:r>
        <w:rPr>
          <w:rFonts w:hint="eastAsia"/>
        </w:rPr>
        <w:t>　　　　（3）原材料价格波动的风险</w:t>
      </w:r>
      <w:r>
        <w:rPr>
          <w:rFonts w:hint="eastAsia"/>
        </w:rPr>
        <w:br/>
      </w:r>
      <w:r>
        <w:rPr>
          <w:rFonts w:hint="eastAsia"/>
        </w:rPr>
        <w:t>　　　　（4）人才、技术风险</w:t>
      </w:r>
      <w:r>
        <w:rPr>
          <w:rFonts w:hint="eastAsia"/>
        </w:rPr>
        <w:br/>
      </w:r>
      <w:r>
        <w:rPr>
          <w:rFonts w:hint="eastAsia"/>
        </w:rPr>
        <w:t>　　　　（5）采购方式转变的风险</w:t>
      </w:r>
      <w:r>
        <w:rPr>
          <w:rFonts w:hint="eastAsia"/>
        </w:rPr>
        <w:br/>
      </w:r>
      <w:r>
        <w:rPr>
          <w:rFonts w:hint="eastAsia"/>
        </w:rPr>
        <w:t>　　　　6.1.2 电能质量治理产业风险投资的管理策略</w:t>
      </w:r>
      <w:r>
        <w:rPr>
          <w:rFonts w:hint="eastAsia"/>
        </w:rPr>
        <w:br/>
      </w:r>
      <w:r>
        <w:rPr>
          <w:rFonts w:hint="eastAsia"/>
        </w:rPr>
        <w:t>　　　　6.1.3 电能质量治理产业风险投资的控制策略</w:t>
      </w:r>
      <w:r>
        <w:rPr>
          <w:rFonts w:hint="eastAsia"/>
        </w:rPr>
        <w:br/>
      </w:r>
      <w:r>
        <w:rPr>
          <w:rFonts w:hint="eastAsia"/>
        </w:rPr>
        <w:t>　　6.2 电能质量治理产业进入壁垒与经营模式</w:t>
      </w:r>
      <w:r>
        <w:rPr>
          <w:rFonts w:hint="eastAsia"/>
        </w:rPr>
        <w:br/>
      </w:r>
      <w:r>
        <w:rPr>
          <w:rFonts w:hint="eastAsia"/>
        </w:rPr>
        <w:t>　　　　6.2.1 电能质量治理产业进入壁垒分析</w:t>
      </w:r>
      <w:r>
        <w:rPr>
          <w:rFonts w:hint="eastAsia"/>
        </w:rPr>
        <w:br/>
      </w:r>
      <w:r>
        <w:rPr>
          <w:rFonts w:hint="eastAsia"/>
        </w:rPr>
        <w:t>　　　　（1）产业政策壁垒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（4）品牌壁垒</w:t>
      </w:r>
      <w:r>
        <w:rPr>
          <w:rFonts w:hint="eastAsia"/>
        </w:rPr>
        <w:br/>
      </w:r>
      <w:r>
        <w:rPr>
          <w:rFonts w:hint="eastAsia"/>
        </w:rPr>
        <w:t>　　　　6.2.2 电能质量治理设备企业业务模式分析</w:t>
      </w:r>
      <w:r>
        <w:rPr>
          <w:rFonts w:hint="eastAsia"/>
        </w:rPr>
        <w:br/>
      </w:r>
      <w:r>
        <w:rPr>
          <w:rFonts w:hint="eastAsia"/>
        </w:rPr>
        <w:t>　　　　（1）采购模式</w:t>
      </w:r>
      <w:r>
        <w:rPr>
          <w:rFonts w:hint="eastAsia"/>
        </w:rPr>
        <w:br/>
      </w:r>
      <w:r>
        <w:rPr>
          <w:rFonts w:hint="eastAsia"/>
        </w:rPr>
        <w:t>　　　　（2）生产模式</w:t>
      </w:r>
      <w:r>
        <w:rPr>
          <w:rFonts w:hint="eastAsia"/>
        </w:rPr>
        <w:br/>
      </w:r>
      <w:r>
        <w:rPr>
          <w:rFonts w:hint="eastAsia"/>
        </w:rPr>
        <w:t>　　　　（3）销售模式</w:t>
      </w:r>
      <w:r>
        <w:rPr>
          <w:rFonts w:hint="eastAsia"/>
        </w:rPr>
        <w:br/>
      </w:r>
      <w:r>
        <w:rPr>
          <w:rFonts w:hint="eastAsia"/>
        </w:rPr>
        <w:t>　　　　6.2.3 电能质量治理服务企业商业模式分析</w:t>
      </w:r>
      <w:r>
        <w:rPr>
          <w:rFonts w:hint="eastAsia"/>
        </w:rPr>
        <w:br/>
      </w:r>
      <w:r>
        <w:rPr>
          <w:rFonts w:hint="eastAsia"/>
        </w:rPr>
        <w:t>　　6.3 电能质量治理产业发展趋势与前景预测</w:t>
      </w:r>
      <w:r>
        <w:rPr>
          <w:rFonts w:hint="eastAsia"/>
        </w:rPr>
        <w:br/>
      </w:r>
      <w:r>
        <w:rPr>
          <w:rFonts w:hint="eastAsia"/>
        </w:rPr>
        <w:t>　　　　6.3.1 电能质量治理产业发展趋势分析</w:t>
      </w:r>
      <w:r>
        <w:rPr>
          <w:rFonts w:hint="eastAsia"/>
        </w:rPr>
        <w:br/>
      </w:r>
      <w:r>
        <w:rPr>
          <w:rFonts w:hint="eastAsia"/>
        </w:rPr>
        <w:t>　　　　（1）产业产品趋势分析</w:t>
      </w:r>
      <w:r>
        <w:rPr>
          <w:rFonts w:hint="eastAsia"/>
        </w:rPr>
        <w:br/>
      </w:r>
      <w:r>
        <w:rPr>
          <w:rFonts w:hint="eastAsia"/>
        </w:rPr>
        <w:t>　　　　（2）产业服务趋势分析</w:t>
      </w:r>
      <w:r>
        <w:rPr>
          <w:rFonts w:hint="eastAsia"/>
        </w:rPr>
        <w:br/>
      </w:r>
      <w:r>
        <w:rPr>
          <w:rFonts w:hint="eastAsia"/>
        </w:rPr>
        <w:t>　　　　（3）产业竞争趋势分析</w:t>
      </w:r>
      <w:r>
        <w:rPr>
          <w:rFonts w:hint="eastAsia"/>
        </w:rPr>
        <w:br/>
      </w:r>
      <w:r>
        <w:rPr>
          <w:rFonts w:hint="eastAsia"/>
        </w:rPr>
        <w:t>　　　　6.3.2 电能质量治理产业市场前景预测</w:t>
      </w:r>
      <w:r>
        <w:rPr>
          <w:rFonts w:hint="eastAsia"/>
        </w:rPr>
        <w:br/>
      </w:r>
      <w:r>
        <w:rPr>
          <w:rFonts w:hint="eastAsia"/>
        </w:rPr>
        <w:t>　　　　（1）2025-2031年电能质量治理产业规模预测</w:t>
      </w:r>
      <w:r>
        <w:rPr>
          <w:rFonts w:hint="eastAsia"/>
        </w:rPr>
        <w:br/>
      </w:r>
      <w:r>
        <w:rPr>
          <w:rFonts w:hint="eastAsia"/>
        </w:rPr>
        <w:t>　　　　（2）2025-2031年电能质量治理产业增长速度预测</w:t>
      </w:r>
      <w:r>
        <w:rPr>
          <w:rFonts w:hint="eastAsia"/>
        </w:rPr>
        <w:br/>
      </w:r>
      <w:r>
        <w:rPr>
          <w:rFonts w:hint="eastAsia"/>
        </w:rPr>
        <w:t>　　6.4 电能质量治理企业投资策略与建议</w:t>
      </w:r>
      <w:r>
        <w:rPr>
          <w:rFonts w:hint="eastAsia"/>
        </w:rPr>
        <w:br/>
      </w:r>
      <w:r>
        <w:rPr>
          <w:rFonts w:hint="eastAsia"/>
        </w:rPr>
        <w:t>　　　　6.4.1 电能质量治理企业投资策略</w:t>
      </w:r>
      <w:r>
        <w:rPr>
          <w:rFonts w:hint="eastAsia"/>
        </w:rPr>
        <w:br/>
      </w:r>
      <w:r>
        <w:rPr>
          <w:rFonts w:hint="eastAsia"/>
        </w:rPr>
        <w:t>　　　　6.4.2 电能质量治理企业发展建议</w:t>
      </w:r>
      <w:r>
        <w:rPr>
          <w:rFonts w:hint="eastAsia"/>
        </w:rPr>
        <w:br/>
      </w:r>
      <w:r>
        <w:rPr>
          <w:rFonts w:hint="eastAsia"/>
        </w:rPr>
        <w:t>　　6.5 电能质量治理产业市场策略建议</w:t>
      </w:r>
      <w:r>
        <w:rPr>
          <w:rFonts w:hint="eastAsia"/>
        </w:rPr>
        <w:br/>
      </w:r>
      <w:r>
        <w:rPr>
          <w:rFonts w:hint="eastAsia"/>
        </w:rPr>
        <w:t>　　　　6.5.1 电能质量治理市场产品策略</w:t>
      </w:r>
      <w:r>
        <w:rPr>
          <w:rFonts w:hint="eastAsia"/>
        </w:rPr>
        <w:br/>
      </w:r>
      <w:r>
        <w:rPr>
          <w:rFonts w:hint="eastAsia"/>
        </w:rPr>
        <w:t>　　　　6.5.2 电能质量治理市场价格策略</w:t>
      </w:r>
      <w:r>
        <w:rPr>
          <w:rFonts w:hint="eastAsia"/>
        </w:rPr>
        <w:br/>
      </w:r>
      <w:r>
        <w:rPr>
          <w:rFonts w:hint="eastAsia"/>
        </w:rPr>
        <w:t>　　　　6.5.3 电能质量治理市场渠道策略</w:t>
      </w:r>
      <w:r>
        <w:rPr>
          <w:rFonts w:hint="eastAsia"/>
        </w:rPr>
        <w:br/>
      </w:r>
      <w:r>
        <w:rPr>
          <w:rFonts w:hint="eastAsia"/>
        </w:rPr>
        <w:t>　　　　6.5.4 电能质量治理市场服务策略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电能质量治理行业历程</w:t>
      </w:r>
      <w:r>
        <w:rPr>
          <w:rFonts w:hint="eastAsia"/>
        </w:rPr>
        <w:br/>
      </w:r>
      <w:r>
        <w:rPr>
          <w:rFonts w:hint="eastAsia"/>
        </w:rPr>
        <w:t>　　图表 电能质量治理行业生命周期</w:t>
      </w:r>
      <w:r>
        <w:rPr>
          <w:rFonts w:hint="eastAsia"/>
        </w:rPr>
        <w:br/>
      </w:r>
      <w:r>
        <w:rPr>
          <w:rFonts w:hint="eastAsia"/>
        </w:rPr>
        <w:t>　　图表 电能质量治理行业产业链分析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2020-2025年电能质量治理行业市场容量统计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2020-2025年中国电能质量治理行业市场规模及增长情况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2020-2025年中国电能质量治理行业销售收入分析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2020-2025年中国电能质量治理行业盈利情况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2020-2025年中国电能质量治理行业利润总额分析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2020-2025年中国电能质量治理行业企业数量情况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2020-2025年中国电能质量治理行业企业平均规模情况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2020-2025年中国电能质量治理行业竞争力分析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2020-2025年中国电能质量治理行业盈利能力分析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2020-2025年中国电能质量治理行业运营能力分析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2020-2025年中国电能质量治理行业偿债能力分析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2020-2025年中国电能质量治理行业发展能力分析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2020-2025年中国电能质量治理行业经营效益分析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**地区电能质量治理市场规模及增长情况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**地区电能质量治理行业市场需求情况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**地区电能质量治理市场规模及增长情况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**地区电能质量治理行业市场需求情况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**地区电能质量治理市场规模及增长情况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**地区电能质量治理行业市场需求情况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电能质量治理重点企业（一）基本信息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电能质量治理重点企业（一）经营情况分析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电能质量治理重点企业（一）盈利能力情况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电能质量治理重点企业（一）偿债能力情况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电能质量治理重点企业（一）运营能力情况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电能质量治理重点企业（一）成长能力情况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电能质量治理重点企业（二）基本信息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电能质量治理重点企业（二）经营情况分析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电能质量治理重点企业（二）盈利能力情况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电能质量治理重点企业（二）偿债能力情况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电能质量治理重点企业（二）运营能力情况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电能质量治理重点企业（二）成长能力情况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2025-2031年中国电能质量治理行业市场容量预测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2025-2031年中国电能质量治理行业市场规模预测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2025-2031年中国电能质量治理市场前景分析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2025-2031年中国电能质量治理行业发展趋势预测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f8b1020fe04bee" w:history="1">
        <w:r>
          <w:rPr>
            <w:rStyle w:val="Hyperlink"/>
          </w:rPr>
          <w:t>2025-2031年中国电能质量治理市场现状分析及发展前景报告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f8b1020fe04bee" w:history="1">
        <w:r>
          <w:rPr>
            <w:rStyle w:val="Hyperlink"/>
          </w:rPr>
          <w:t>https://www.20087.com/9/50/DianNengZhiLiangZhiLiHangYeFaZhanQianJing.html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压闪变的定义、电能质量治理装置、综合电压治理工作方案、电能质量治理公司、电能质量的重要性、电能质量治理的几种方法、对电能质量要求高的行业、电能质量治理企业排名、提高电能质量的措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33a8240b614538" w:history="1">
      <w:r>
        <w:rPr>
          <w:rStyle w:val="Hyperlink"/>
        </w:rPr>
        <w:t>2025-2031年中国电能质量治理市场现状分析及发展前景报告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DianNengZhiLiangZhiLiHangYeFaZhanQianJing.html" TargetMode="External" Id="R28f8b1020fe04b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DianNengZhiLiangZhiLiHangYeFaZhanQianJing.html" TargetMode="External" Id="Rff33a8240b6145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2025-05-11T07:04:00Z</dcterms:created>
  <dcterms:modified xsi:type="dcterms:W3CDTF">2025-05-11T08:04:00Z</dcterms:modified>
  <dc:subject>2025-2031年中国电能质量治理市场现状分析及发展前景报告</dc:subject>
  <dc:title>2025-2031年中国电能质量治理市场现状分析及发展前景报告</dc:title>
  <cp:keywords>2025-2031年中国电能质量治理市场现状分析及发展前景报告</cp:keywords>
  <dc:description>2025-2031年中国电能质量治理市场现状分析及发展前景报告</dc:description>
</cp:coreProperties>
</file>