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2cd720aa84d8b" w:history="1">
              <w:r>
                <w:rPr>
                  <w:rStyle w:val="Hyperlink"/>
                </w:rPr>
                <w:t>2025-2031年红外脂肪运动机行业研究及发展前景分析报告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2cd720aa84d8b" w:history="1">
              <w:r>
                <w:rPr>
                  <w:rStyle w:val="Hyperlink"/>
                </w:rPr>
                <w:t>2025-2031年红外脂肪运动机行业研究及发展前景分析报告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2cd720aa84d8b" w:history="1">
                <w:r>
                  <w:rPr>
                    <w:rStyle w:val="Hyperlink"/>
                  </w:rPr>
                  <w:t>https://www.20087.com/9/60/HongWaiZhiFangYunDongJiShiChangQianJing.html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脂肪运动机是一种利用红外技术帮助促进血液循环、加速脂肪燃烧的健身器材。目前，红外脂肪运动机多采用远红外线发热技术和人体工程学设计，能够提供良好的使用体验和健身效果。随着技术的发展，红外脂肪运动机的设计也在不断创新，如通过采用更高效的红外发热元件和优化的热量分布设计，提高设备的加热效率和舒适度；通过改进控制系统，提高设备的自动化水平和操作便利性。此外，随着消费者对健康生活方式的追求，红外脂肪运动机的应用也在不断拓展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红外脂肪运动机的发展将更加注重智能化与个性化。智能化是指通过集成物联网技术和智能算法，实现对红外脂肪运动机运行状态的实时监测和智能调节，提高设备的自动化水平。个性化则是指通过定制化服务，根据用户的个性化需求设计生产红外脂肪运动机，满足不同应用场景的需求。此外，随着新材料技术的发展，未来的红外脂肪运动机将采用更多高性能材料，如轻质高强度合金和高透光材料，进一步提升产品的耐用性和美观性。同时，通过与健康管理平台的结合，未来的红外脂肪运动机将能够更好地服务于个性化健康管理，提供更加全面的健康监测和锻炼指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2cd720aa84d8b" w:history="1">
        <w:r>
          <w:rPr>
            <w:rStyle w:val="Hyperlink"/>
          </w:rPr>
          <w:t>2025-2031年红外脂肪运动机行业研究及发展前景分析报告</w:t>
        </w:r>
      </w:hyperlink>
      <w:r>
        <w:rPr>
          <w:rFonts w:hint="eastAsia"/>
        </w:rPr>
        <w:t>》基于国家统计局、相关行业协会及科研机构的详实资料，结合市场调研数据，对红外脂肪运动机行业进行系统分析。报告从红外脂肪运动机市场规模、技术路线、竞争格局等维度，客观呈现红外脂肪运动机行业发展现状，评估主要企业的市场表现。通过对红外脂肪运动机产业链各环节的梳理，分析红外脂肪运动机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红外脂肪运动机行业国内外发展概述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国际红外脂肪运动机行业发展总体概况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一、2019-2024年全球红外脂肪运动机行业发展概况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三、全球红外脂肪运动机行业发展趋势</w:t>
      </w:r>
      <w:r>
        <w:rPr>
          <w:rFonts w:hint="eastAsia"/>
        </w:rPr>
        <w:br/>
      </w:r>
      <w:r>
        <w:rPr>
          <w:rFonts w:hint="eastAsia"/>
        </w:rPr>
        <w:t>　　第二节 中国红外脂肪运动机行业发展概况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一、2019-2024年中国红外脂肪运动机行业发展概况</w:t>
      </w:r>
      <w:r>
        <w:rPr>
          <w:rFonts w:hint="eastAsia"/>
        </w:rPr>
        <w:br/>
      </w:r>
      <w:r>
        <w:rPr>
          <w:rFonts w:hint="eastAsia"/>
        </w:rPr>
        <w:t>　　　　二、中国红外脂肪运动机行业发展中存在的问题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2024-2025年中国红外脂肪运动机行业发展环境分析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红外脂肪运动机行业政策环境</w:t>
      </w:r>
      <w:r>
        <w:rPr>
          <w:rFonts w:hint="eastAsia"/>
        </w:rPr>
        <w:br/>
      </w:r>
      <w:r>
        <w:rPr>
          <w:rFonts w:hint="eastAsia"/>
        </w:rPr>
        <w:t>　　第五节 红外脂肪运动机行业技术环境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国内外经济形势对红外脂肪运动机行业发展环境的影响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2024-2025年红外脂肪运动机相关行业发展概况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红外脂肪运动机行业生产分析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一、2019-2024年红外脂肪运动机行业生产总量及增速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二、2019-2024年红外脂肪运动机行业产能及增速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四、2025-2031年红外脂肪运动机行业生产总量及增速预测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一、红外脂肪运动机行业供需平衡现状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二、国内外经济形势对红外脂肪运动机行业供需平衡的影响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三、红外脂肪运动机行业供需平衡趋势预测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2019-2024年中国红外脂肪运动机行业市场竞争格局分析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2019-2024年中国红外脂肪运动机行业竞争现状分析</w:t>
      </w:r>
      <w:r>
        <w:rPr>
          <w:rFonts w:hint="eastAsia"/>
        </w:rPr>
        <w:br/>
      </w:r>
      <w:r>
        <w:rPr>
          <w:rFonts w:hint="eastAsia"/>
        </w:rPr>
        <w:t>　　　　一、红外脂肪运动机行业竞争程度分析</w:t>
      </w:r>
      <w:r>
        <w:rPr>
          <w:rFonts w:hint="eastAsia"/>
        </w:rPr>
        <w:br/>
      </w:r>
      <w:r>
        <w:rPr>
          <w:rFonts w:hint="eastAsia"/>
        </w:rPr>
        <w:t>　　　　二、红外脂肪运动机行业技术竞争分析</w:t>
      </w:r>
      <w:r>
        <w:rPr>
          <w:rFonts w:hint="eastAsia"/>
        </w:rPr>
        <w:br/>
      </w:r>
      <w:r>
        <w:rPr>
          <w:rFonts w:hint="eastAsia"/>
        </w:rPr>
        <w:t>　　　　三、红外脂肪运动机价格竞争分析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2019-2024年中国红外脂肪运动机行业竞争格局分析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一、红外脂肪运动机行业集中度分析</w:t>
      </w:r>
      <w:r>
        <w:rPr>
          <w:rFonts w:hint="eastAsia"/>
        </w:rPr>
        <w:br/>
      </w:r>
      <w:r>
        <w:rPr>
          <w:rFonts w:hint="eastAsia"/>
        </w:rPr>
        <w:t>　　　　二、红外脂肪运动机市场销售区域集中分析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2019-2024年红外脂肪运动机行业提升竞争力策略分析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2024-2025年红外脂肪运动机行业产品价格分析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五、国内外经济形势对红外脂肪运动机行业产品价格的影响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2024-2025年红外脂肪运动机行业用户分析</w:t>
      </w:r>
      <w:r>
        <w:rPr>
          <w:rFonts w:hint="eastAsia"/>
        </w:rPr>
        <w:br/>
      </w:r>
      <w:r>
        <w:rPr>
          <w:rFonts w:hint="eastAsia"/>
        </w:rPr>
        <w:t>　　第一节 红外脂肪运动机行业用户认知程度</w:t>
      </w:r>
      <w:r>
        <w:rPr>
          <w:rFonts w:hint="eastAsia"/>
        </w:rPr>
        <w:br/>
      </w:r>
      <w:r>
        <w:rPr>
          <w:rFonts w:hint="eastAsia"/>
        </w:rPr>
        <w:t>　　第二节 红外脂肪运动机行业用户关注因素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2024-2025年红外脂肪运动机行业主导驱动因素分析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2024-2025年红外脂肪运动机行业渠道分析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一、2019-2024年红外脂肪运动机行业销售毛利率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二、2019-2024年红外脂肪运动机行业销售利润率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三、2019-2024年红外脂肪运动机行业总资产利润率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四、2019-2024年红外脂肪运动机行业净资产利润率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五、2019-2024年红外脂肪运动机行业产值利税率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六、2025-2031年红外脂肪运动机行业盈利能力预测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一、2019-2024年红外脂肪运动机行业销售收入增长分析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二、2019-2024年红外脂肪运动机行业总资产增长分析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三、2019-2024年红外脂肪运动机行业固定资产增长分析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四、2019-2024年红外脂肪运动机行业净资产增长分析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五、2019-2024年红外脂肪运动机行业利润增长分析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六、2025-2031年红外脂肪运动机行业增长预测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一、2019-2024年红外脂肪运动机行业资产负债率分析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二、2019-2024年红外脂肪运动机行业速动比率分析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三、2019-2024年红外脂肪运动机行业流动比率分析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四、2019-2024年红外脂肪运动机行业利息保障倍数分析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五、2025-2031年红外脂肪运动机行业偿债能力预测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一、2019-2024年红外脂肪运动机行业总资产周转率分析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二、2019-2024年红外脂肪运动机行业净资产周转率分析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三、2019-2024年红外脂肪运动机行业应收账款周转率分析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四、2019-2024年红外脂肪运动机行业存货周转率分析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五、2025-2031年红外脂肪运动机行业营运能力预测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红外脂肪运动机企业发展调研分析</w:t>
      </w:r>
      <w:r>
        <w:rPr>
          <w:rFonts w:hint="eastAsia"/>
        </w:rPr>
        <w:br/>
      </w:r>
      <w:r>
        <w:rPr>
          <w:rFonts w:hint="eastAsia"/>
        </w:rPr>
        <w:t>　　第一节 红外脂肪运动机企业（一）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红外脂肪运动机企业（二）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红外脂肪运动机企业（三）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红外脂肪运动机企业（四）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红外脂肪运动机企业（五）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红外脂肪运动机企业（六）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红外脂肪运动机行业进出口现状与趋势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二、红外脂肪运动机行业海外市场分布情况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四、国内外经济形势对红外脂肪运动机行业出口的影响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二、红外脂肪运动机行业进口产品主要品牌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三、国内外经济形势对红外脂肪运动机行业进口的影响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2024-2025年红外脂肪运动机行业风险分析</w:t>
      </w:r>
      <w:r>
        <w:rPr>
          <w:rFonts w:hint="eastAsia"/>
        </w:rPr>
        <w:br/>
      </w:r>
      <w:r>
        <w:rPr>
          <w:rFonts w:hint="eastAsia"/>
        </w:rPr>
        <w:t>　　第一节 红外脂肪运动机行业环境风险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红外脂肪运动机行业产业链上下游风险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红外脂肪运动机行业政策风险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红外脂肪运动机行业市场风险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红外脂肪运动机行业其他风险分析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2025-2031年中国红外脂肪运动机行业发展策略及投资建议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红外脂肪运动机行业发展策略分析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红外脂肪运动机行业市场的重点客户战略实施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中.智.林－红外脂肪运动机行业项目投资建议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2cd720aa84d8b" w:history="1">
        <w:r>
          <w:rPr>
            <w:rStyle w:val="Hyperlink"/>
          </w:rPr>
          <w:t>2025-2031年红外脂肪运动机行业研究及发展前景分析报告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2cd720aa84d8b" w:history="1">
        <w:r>
          <w:rPr>
            <w:rStyle w:val="Hyperlink"/>
          </w:rPr>
          <w:t>https://www.20087.com/9/60/HongWaiZhiFangYunDongJiShiChangQianJing.html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热点：能量热动仪的功效、红外燃脂原理、安必信脂肪运动机使用方法、红外线推脂机作用、安必信脂肪运动机视频、红外震动甩脂有用吗、红外线有减肥功效吗、红外甩脂机 有没有坏处、燃脂机能减肥吗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c5dcb00b4675" w:history="1">
      <w:r>
        <w:rPr>
          <w:rStyle w:val="Hyperlink"/>
        </w:rPr>
        <w:t>2025-2031年红外脂肪运动机行业研究及发展前景分析报告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ongWaiZhiFangYunDongJiShiChangQianJing.html" TargetMode="External" Id="R6d62cd720aa8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ongWaiZhiFangYunDongJiShiChangQianJing.html" TargetMode="External" Id="R5375c5dcb00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2025-02-14T07:51:00Z</dcterms:created>
  <dcterms:modified xsi:type="dcterms:W3CDTF">2025-02-14T08:51:00Z</dcterms:modified>
  <dc:subject>2025-2031年红外脂肪运动机行业研究及发展前景分析报告</dc:subject>
  <dc:title>2025-2031年红外脂肪运动机行业研究及发展前景分析报告</dc:title>
  <cp:keywords>2025-2031年红外脂肪运动机行业研究及发展前景分析报告</cp:keywords>
  <dc:description>2025-2031年红外脂肪运动机行业研究及发展前景分析报告</dc:description>
</cp:coreProperties>
</file>