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acbdcc074f61" w:history="1">
              <w:r>
                <w:rPr>
                  <w:rStyle w:val="Hyperlink"/>
                </w:rPr>
                <w:t>2023-2029年中国节能技术市场现状调研及前景趋势报告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acbdcc074f61" w:history="1">
              <w:r>
                <w:rPr>
                  <w:rStyle w:val="Hyperlink"/>
                </w:rPr>
                <w:t>2023-2029年中国节能技术市场现状调研及前景趋势报告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2acbdcc074f61" w:history="1">
                <w:r>
                  <w:rPr>
                    <w:rStyle w:val="Hyperlink"/>
                  </w:rPr>
                  <w:t>https://www.20087.com/9/20/JieNengJiShuHangYeQuShi.html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技术是通过科学合理的技术手段和管理措施，减少能源消耗，提高能源利用效率的一系列技术。近年来，随着全球能源危机和环境问题的加剧，节能技术得到了广泛的关注和应用。节能技术的应用领域非常广泛，包括建筑节能、工业节能、交通节能等。各国政府和企业都在积极投入资源进行节能技术的研发和应用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节能技术的发展将更加注重技术创新和系统集成。通过引入先进的控制理论、物联网技术和大数据分析，实现能源系统的智能化管理和优化运行。此外，可再生能源技术如太阳能、风能、地热能等将与传统节能技术相结合，形成综合能源解决方案，进一步提高能源利用效率。企业也将通过跨学科合作和产学研一体化，推动节能技术的快速发展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acbdcc074f61" w:history="1">
        <w:r>
          <w:rPr>
            <w:rStyle w:val="Hyperlink"/>
          </w:rPr>
          <w:t>2023-2029年中国节能技术市场现状调研及前景趋势报告</w:t>
        </w:r>
      </w:hyperlink>
      <w:r>
        <w:rPr>
          <w:rFonts w:hint="eastAsia"/>
        </w:rPr>
        <w:t>》通过严谨的内容、翔实的分析、权威的数据和直观的图表，全面解析了节能技术行业的市场规模、需求变化、价格波动以及产业链构成。节能技术报告深入剖析了当前市场现状，科学预测了未来节能技术市场前景与发展趋势，特别关注了节能技术细分市场的机会与挑战。同时，对节能技术重点企业的竞争地位、品牌影响力和市场集中度进行了全面评估。节能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节能技术研发及服务中心建设项目总论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一、节能技术研发及服务中心建设项目背景</w:t>
      </w:r>
      <w:r>
        <w:rPr>
          <w:rFonts w:hint="eastAsia"/>
        </w:rPr>
        <w:br/>
      </w:r>
      <w:r>
        <w:rPr>
          <w:rFonts w:hint="eastAsia"/>
        </w:rPr>
        <w:t>　　（一）项目名称</w:t>
      </w:r>
      <w:r>
        <w:rPr>
          <w:rFonts w:hint="eastAsia"/>
        </w:rPr>
        <w:br/>
      </w:r>
      <w:r>
        <w:rPr>
          <w:rFonts w:hint="eastAsia"/>
        </w:rPr>
        <w:t>　　（二）项目的承办单位</w:t>
      </w:r>
      <w:r>
        <w:rPr>
          <w:rFonts w:hint="eastAsia"/>
        </w:rPr>
        <w:br/>
      </w:r>
      <w:r>
        <w:rPr>
          <w:rFonts w:hint="eastAsia"/>
        </w:rPr>
        <w:t>　　（三）项目拟建地区和地点</w:t>
      </w:r>
      <w:r>
        <w:rPr>
          <w:rFonts w:hint="eastAsia"/>
        </w:rPr>
        <w:br/>
      </w:r>
      <w:r>
        <w:rPr>
          <w:rFonts w:hint="eastAsia"/>
        </w:rPr>
        <w:t>　　（四）承担可行性研究工作的单位</w:t>
      </w:r>
      <w:r>
        <w:rPr>
          <w:rFonts w:hint="eastAsia"/>
        </w:rPr>
        <w:br/>
      </w:r>
      <w:r>
        <w:rPr>
          <w:rFonts w:hint="eastAsia"/>
        </w:rPr>
        <w:t>　　（五）研究工作依据</w:t>
      </w:r>
      <w:r>
        <w:rPr>
          <w:rFonts w:hint="eastAsia"/>
        </w:rPr>
        <w:br/>
      </w:r>
      <w:r>
        <w:rPr>
          <w:rFonts w:hint="eastAsia"/>
        </w:rPr>
        <w:t>　　（六）研究工作概况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二、节能技术研发及服务中心建设项目可行性研究结论</w:t>
      </w:r>
      <w:r>
        <w:rPr>
          <w:rFonts w:hint="eastAsia"/>
        </w:rPr>
        <w:br/>
      </w:r>
      <w:r>
        <w:rPr>
          <w:rFonts w:hint="eastAsia"/>
        </w:rPr>
        <w:t>　　（一）市场预测和项目规模</w:t>
      </w:r>
      <w:r>
        <w:rPr>
          <w:rFonts w:hint="eastAsia"/>
        </w:rPr>
        <w:br/>
      </w:r>
      <w:r>
        <w:rPr>
          <w:rFonts w:hint="eastAsia"/>
        </w:rPr>
        <w:t>　　（二）原材料、燃料和动力供应</w:t>
      </w:r>
      <w:r>
        <w:rPr>
          <w:rFonts w:hint="eastAsia"/>
        </w:rPr>
        <w:br/>
      </w:r>
      <w:r>
        <w:rPr>
          <w:rFonts w:hint="eastAsia"/>
        </w:rPr>
        <w:t>　　（三）厂址</w:t>
      </w:r>
      <w:r>
        <w:rPr>
          <w:rFonts w:hint="eastAsia"/>
        </w:rPr>
        <w:br/>
      </w:r>
      <w:r>
        <w:rPr>
          <w:rFonts w:hint="eastAsia"/>
        </w:rPr>
        <w:t>　　（四）项目工程技术方案</w:t>
      </w:r>
      <w:r>
        <w:rPr>
          <w:rFonts w:hint="eastAsia"/>
        </w:rPr>
        <w:br/>
      </w:r>
      <w:r>
        <w:rPr>
          <w:rFonts w:hint="eastAsia"/>
        </w:rPr>
        <w:t>　　（五）环境保护</w:t>
      </w:r>
      <w:r>
        <w:rPr>
          <w:rFonts w:hint="eastAsia"/>
        </w:rPr>
        <w:br/>
      </w:r>
      <w:r>
        <w:rPr>
          <w:rFonts w:hint="eastAsia"/>
        </w:rPr>
        <w:t>　　（六）工厂组织及劳动定员</w:t>
      </w:r>
      <w:r>
        <w:rPr>
          <w:rFonts w:hint="eastAsia"/>
        </w:rPr>
        <w:br/>
      </w:r>
      <w:r>
        <w:rPr>
          <w:rFonts w:hint="eastAsia"/>
        </w:rPr>
        <w:t>　　（七）项目建设进度</w:t>
      </w:r>
      <w:r>
        <w:rPr>
          <w:rFonts w:hint="eastAsia"/>
        </w:rPr>
        <w:br/>
      </w:r>
      <w:r>
        <w:rPr>
          <w:rFonts w:hint="eastAsia"/>
        </w:rPr>
        <w:t>　　（八）投资估算和资金筹措</w:t>
      </w:r>
      <w:r>
        <w:rPr>
          <w:rFonts w:hint="eastAsia"/>
        </w:rPr>
        <w:br/>
      </w:r>
      <w:r>
        <w:rPr>
          <w:rFonts w:hint="eastAsia"/>
        </w:rPr>
        <w:t>　　（九）项目财务和经济评价</w:t>
      </w:r>
      <w:r>
        <w:rPr>
          <w:rFonts w:hint="eastAsia"/>
        </w:rPr>
        <w:br/>
      </w:r>
      <w:r>
        <w:rPr>
          <w:rFonts w:hint="eastAsia"/>
        </w:rPr>
        <w:t>　　（十）项目综合评价结论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三、节能技术研发及服务中心建设项目主要技术经济指标表</w:t>
      </w:r>
      <w:r>
        <w:rPr>
          <w:rFonts w:hint="eastAsia"/>
        </w:rPr>
        <w:br/>
      </w:r>
      <w:r>
        <w:rPr>
          <w:rFonts w:hint="eastAsia"/>
        </w:rPr>
        <w:t>　　第二章 节能技术研发及服务中心建设项目背景和发展概况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一、节能技术研发及服务中心建设项目提出的背景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二、节能技术研发及服务中心建设项目发展概况</w:t>
      </w:r>
      <w:r>
        <w:rPr>
          <w:rFonts w:hint="eastAsia"/>
        </w:rPr>
        <w:br/>
      </w:r>
      <w:r>
        <w:rPr>
          <w:rFonts w:hint="eastAsia"/>
        </w:rPr>
        <w:t>　　（一）已进行的调查研究项目及其成果</w:t>
      </w:r>
      <w:r>
        <w:rPr>
          <w:rFonts w:hint="eastAsia"/>
        </w:rPr>
        <w:br/>
      </w:r>
      <w:r>
        <w:rPr>
          <w:rFonts w:hint="eastAsia"/>
        </w:rPr>
        <w:t>　　（二）厂址基本情况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三、节能技术研发及服务中心建设项目投资的必要性</w:t>
      </w:r>
      <w:r>
        <w:rPr>
          <w:rFonts w:hint="eastAsia"/>
        </w:rPr>
        <w:br/>
      </w:r>
      <w:r>
        <w:rPr>
          <w:rFonts w:hint="eastAsia"/>
        </w:rPr>
        <w:t>　　第三章 市场分析与建设规模 一、市场调查</w:t>
      </w:r>
      <w:r>
        <w:rPr>
          <w:rFonts w:hint="eastAsia"/>
        </w:rPr>
        <w:br/>
      </w:r>
      <w:r>
        <w:rPr>
          <w:rFonts w:hint="eastAsia"/>
        </w:rPr>
        <w:t>　　（一）拟建项目产出物用途调查</w:t>
      </w:r>
      <w:r>
        <w:rPr>
          <w:rFonts w:hint="eastAsia"/>
        </w:rPr>
        <w:br/>
      </w:r>
      <w:r>
        <w:rPr>
          <w:rFonts w:hint="eastAsia"/>
        </w:rPr>
        <w:t>　　（二）产品国内市场调查</w:t>
      </w:r>
      <w:r>
        <w:rPr>
          <w:rFonts w:hint="eastAsia"/>
        </w:rPr>
        <w:br/>
      </w:r>
      <w:r>
        <w:rPr>
          <w:rFonts w:hint="eastAsia"/>
        </w:rPr>
        <w:t>　　（三）产品国外市场调查 （四）产品价格调查</w:t>
      </w:r>
      <w:r>
        <w:rPr>
          <w:rFonts w:hint="eastAsia"/>
        </w:rPr>
        <w:br/>
      </w:r>
      <w:r>
        <w:rPr>
          <w:rFonts w:hint="eastAsia"/>
        </w:rPr>
        <w:t>　　二、国内市场预测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三、节能技术研发及服务中心建设项目产品方案和建设规模</w:t>
      </w:r>
      <w:r>
        <w:rPr>
          <w:rFonts w:hint="eastAsia"/>
        </w:rPr>
        <w:br/>
      </w:r>
      <w:r>
        <w:rPr>
          <w:rFonts w:hint="eastAsia"/>
        </w:rPr>
        <w:t>　　（一）产品方案</w:t>
      </w:r>
      <w:r>
        <w:rPr>
          <w:rFonts w:hint="eastAsia"/>
        </w:rPr>
        <w:br/>
      </w:r>
      <w:r>
        <w:rPr>
          <w:rFonts w:hint="eastAsia"/>
        </w:rPr>
        <w:t>　　（二）建设规模</w:t>
      </w:r>
      <w:r>
        <w:rPr>
          <w:rFonts w:hint="eastAsia"/>
        </w:rPr>
        <w:br/>
      </w:r>
      <w:r>
        <w:rPr>
          <w:rFonts w:hint="eastAsia"/>
        </w:rPr>
        <w:t>　　第四章 建设条件与厂址选择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一、节能技术研发及服务中心建设项目资源和原材料</w:t>
      </w:r>
      <w:r>
        <w:rPr>
          <w:rFonts w:hint="eastAsia"/>
        </w:rPr>
        <w:br/>
      </w:r>
      <w:r>
        <w:rPr>
          <w:rFonts w:hint="eastAsia"/>
        </w:rPr>
        <w:t>　　（一）原材料及主要辅助材料供应</w:t>
      </w:r>
      <w:r>
        <w:rPr>
          <w:rFonts w:hint="eastAsia"/>
        </w:rPr>
        <w:br/>
      </w:r>
      <w:r>
        <w:rPr>
          <w:rFonts w:hint="eastAsia"/>
        </w:rPr>
        <w:t>　　（二）燃料及动力供应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二、节能技术研发及服务中心建设项目建设地区的选择</w:t>
      </w:r>
      <w:r>
        <w:rPr>
          <w:rFonts w:hint="eastAsia"/>
        </w:rPr>
        <w:br/>
      </w:r>
      <w:r>
        <w:rPr>
          <w:rFonts w:hint="eastAsia"/>
        </w:rPr>
        <w:t>　　（一）自然条件</w:t>
      </w:r>
      <w:r>
        <w:rPr>
          <w:rFonts w:hint="eastAsia"/>
        </w:rPr>
        <w:br/>
      </w:r>
      <w:r>
        <w:rPr>
          <w:rFonts w:hint="eastAsia"/>
        </w:rPr>
        <w:t>　　（二）基础设施 （三）社会经济条件</w:t>
      </w:r>
      <w:r>
        <w:rPr>
          <w:rFonts w:hint="eastAsia"/>
        </w:rPr>
        <w:br/>
      </w:r>
      <w:r>
        <w:rPr>
          <w:rFonts w:hint="eastAsia"/>
        </w:rPr>
        <w:t>　　三、厂址选择</w:t>
      </w:r>
      <w:r>
        <w:rPr>
          <w:rFonts w:hint="eastAsia"/>
        </w:rPr>
        <w:br/>
      </w:r>
      <w:r>
        <w:rPr>
          <w:rFonts w:hint="eastAsia"/>
        </w:rPr>
        <w:t>　　第五章 工厂技术方案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一、节能技术研发及服务中心建设项目组成</w:t>
      </w:r>
      <w:r>
        <w:rPr>
          <w:rFonts w:hint="eastAsia"/>
        </w:rPr>
        <w:br/>
      </w:r>
      <w:r>
        <w:rPr>
          <w:rFonts w:hint="eastAsia"/>
        </w:rPr>
        <w:t>　　二、生产技术方案</w:t>
      </w:r>
      <w:r>
        <w:rPr>
          <w:rFonts w:hint="eastAsia"/>
        </w:rPr>
        <w:br/>
      </w:r>
      <w:r>
        <w:rPr>
          <w:rFonts w:hint="eastAsia"/>
        </w:rPr>
        <w:t>　　（一）产品标准</w:t>
      </w:r>
      <w:r>
        <w:rPr>
          <w:rFonts w:hint="eastAsia"/>
        </w:rPr>
        <w:br/>
      </w:r>
      <w:r>
        <w:rPr>
          <w:rFonts w:hint="eastAsia"/>
        </w:rPr>
        <w:t>　　（二）生产方法</w:t>
      </w:r>
      <w:r>
        <w:rPr>
          <w:rFonts w:hint="eastAsia"/>
        </w:rPr>
        <w:br/>
      </w:r>
      <w:r>
        <w:rPr>
          <w:rFonts w:hint="eastAsia"/>
        </w:rPr>
        <w:t>　　（三）技术参数和工艺流程</w:t>
      </w:r>
      <w:r>
        <w:rPr>
          <w:rFonts w:hint="eastAsia"/>
        </w:rPr>
        <w:br/>
      </w:r>
      <w:r>
        <w:rPr>
          <w:rFonts w:hint="eastAsia"/>
        </w:rPr>
        <w:t>　　（四）主要工艺设备选择</w:t>
      </w:r>
      <w:r>
        <w:rPr>
          <w:rFonts w:hint="eastAsia"/>
        </w:rPr>
        <w:br/>
      </w:r>
      <w:r>
        <w:rPr>
          <w:rFonts w:hint="eastAsia"/>
        </w:rPr>
        <w:t>　　（五）主要原材料、燃料、动力消耗指标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（六）主要生产车间布置方案</w:t>
      </w:r>
      <w:r>
        <w:rPr>
          <w:rFonts w:hint="eastAsia"/>
        </w:rPr>
        <w:br/>
      </w:r>
      <w:r>
        <w:rPr>
          <w:rFonts w:hint="eastAsia"/>
        </w:rPr>
        <w:t>　　三、总平面布置和运输</w:t>
      </w:r>
      <w:r>
        <w:rPr>
          <w:rFonts w:hint="eastAsia"/>
        </w:rPr>
        <w:br/>
      </w:r>
      <w:r>
        <w:rPr>
          <w:rFonts w:hint="eastAsia"/>
        </w:rPr>
        <w:t>　　（一）总平面布置原则</w:t>
      </w:r>
      <w:r>
        <w:rPr>
          <w:rFonts w:hint="eastAsia"/>
        </w:rPr>
        <w:br/>
      </w:r>
      <w:r>
        <w:rPr>
          <w:rFonts w:hint="eastAsia"/>
        </w:rPr>
        <w:t>　　（二）厂内外运输方案</w:t>
      </w:r>
      <w:r>
        <w:rPr>
          <w:rFonts w:hint="eastAsia"/>
        </w:rPr>
        <w:br/>
      </w:r>
      <w:r>
        <w:rPr>
          <w:rFonts w:hint="eastAsia"/>
        </w:rPr>
        <w:t>　　（三）仓贮方案</w:t>
      </w:r>
      <w:r>
        <w:rPr>
          <w:rFonts w:hint="eastAsia"/>
        </w:rPr>
        <w:br/>
      </w:r>
      <w:r>
        <w:rPr>
          <w:rFonts w:hint="eastAsia"/>
        </w:rPr>
        <w:t>　　（四）占地面积及分析</w:t>
      </w:r>
      <w:r>
        <w:rPr>
          <w:rFonts w:hint="eastAsia"/>
        </w:rPr>
        <w:br/>
      </w:r>
      <w:r>
        <w:rPr>
          <w:rFonts w:hint="eastAsia"/>
        </w:rPr>
        <w:t>　　四、节能技术研发及服务中心建设项目土建工程</w:t>
      </w:r>
      <w:r>
        <w:rPr>
          <w:rFonts w:hint="eastAsia"/>
        </w:rPr>
        <w:br/>
      </w:r>
      <w:r>
        <w:rPr>
          <w:rFonts w:hint="eastAsia"/>
        </w:rPr>
        <w:t>　　（一）主要建、构筑物的节能技术研发及服务中心建设特征及结构设计</w:t>
      </w:r>
      <w:r>
        <w:rPr>
          <w:rFonts w:hint="eastAsia"/>
        </w:rPr>
        <w:br/>
      </w:r>
      <w:r>
        <w:rPr>
          <w:rFonts w:hint="eastAsia"/>
        </w:rPr>
        <w:t>　　（二）特殊基础工程的设计</w:t>
      </w:r>
      <w:r>
        <w:rPr>
          <w:rFonts w:hint="eastAsia"/>
        </w:rPr>
        <w:br/>
      </w:r>
      <w:r>
        <w:rPr>
          <w:rFonts w:hint="eastAsia"/>
        </w:rPr>
        <w:t>　　（三）节能技术研发及服务中心建设材料</w:t>
      </w:r>
      <w:r>
        <w:rPr>
          <w:rFonts w:hint="eastAsia"/>
        </w:rPr>
        <w:br/>
      </w:r>
      <w:r>
        <w:rPr>
          <w:rFonts w:hint="eastAsia"/>
        </w:rPr>
        <w:t>　　（四）土建工程造价估算</w:t>
      </w:r>
      <w:r>
        <w:rPr>
          <w:rFonts w:hint="eastAsia"/>
        </w:rPr>
        <w:br/>
      </w:r>
      <w:r>
        <w:rPr>
          <w:rFonts w:hint="eastAsia"/>
        </w:rPr>
        <w:t>　　五、节能技术研发及服务中心建设项目其他工程</w:t>
      </w:r>
      <w:r>
        <w:rPr>
          <w:rFonts w:hint="eastAsia"/>
        </w:rPr>
        <w:br/>
      </w:r>
      <w:r>
        <w:rPr>
          <w:rFonts w:hint="eastAsia"/>
        </w:rPr>
        <w:t>　　（一）给排水工程</w:t>
      </w:r>
      <w:r>
        <w:rPr>
          <w:rFonts w:hint="eastAsia"/>
        </w:rPr>
        <w:br/>
      </w:r>
      <w:r>
        <w:rPr>
          <w:rFonts w:hint="eastAsia"/>
        </w:rPr>
        <w:t>　　（二）动力及公用工程</w:t>
      </w:r>
      <w:r>
        <w:rPr>
          <w:rFonts w:hint="eastAsia"/>
        </w:rPr>
        <w:br/>
      </w:r>
      <w:r>
        <w:rPr>
          <w:rFonts w:hint="eastAsia"/>
        </w:rPr>
        <w:t>　　（三）地震设防</w:t>
      </w:r>
      <w:r>
        <w:rPr>
          <w:rFonts w:hint="eastAsia"/>
        </w:rPr>
        <w:br/>
      </w:r>
      <w:r>
        <w:rPr>
          <w:rFonts w:hint="eastAsia"/>
        </w:rPr>
        <w:t>　　（四）生活福利设施</w:t>
      </w:r>
      <w:r>
        <w:rPr>
          <w:rFonts w:hint="eastAsia"/>
        </w:rPr>
        <w:br/>
      </w:r>
      <w:r>
        <w:rPr>
          <w:rFonts w:hint="eastAsia"/>
        </w:rPr>
        <w:t>　　第六章 节能减排</w:t>
      </w:r>
      <w:r>
        <w:rPr>
          <w:rFonts w:hint="eastAsia"/>
        </w:rPr>
        <w:br/>
      </w:r>
      <w:r>
        <w:rPr>
          <w:rFonts w:hint="eastAsia"/>
        </w:rPr>
        <w:t>　　一、编制依据</w:t>
      </w:r>
      <w:r>
        <w:rPr>
          <w:rFonts w:hint="eastAsia"/>
        </w:rPr>
        <w:br/>
      </w:r>
      <w:r>
        <w:rPr>
          <w:rFonts w:hint="eastAsia"/>
        </w:rPr>
        <w:t>　　二、编制标准</w:t>
      </w:r>
      <w:r>
        <w:rPr>
          <w:rFonts w:hint="eastAsia"/>
        </w:rPr>
        <w:br/>
      </w:r>
      <w:r>
        <w:rPr>
          <w:rFonts w:hint="eastAsia"/>
        </w:rPr>
        <w:t>　　三、能源消耗现状</w:t>
      </w:r>
      <w:r>
        <w:rPr>
          <w:rFonts w:hint="eastAsia"/>
        </w:rPr>
        <w:br/>
      </w:r>
      <w:r>
        <w:rPr>
          <w:rFonts w:hint="eastAsia"/>
        </w:rPr>
        <w:t>　　四、主要节能方案和措施</w:t>
      </w:r>
      <w:r>
        <w:rPr>
          <w:rFonts w:hint="eastAsia"/>
        </w:rPr>
        <w:br/>
      </w:r>
      <w:r>
        <w:rPr>
          <w:rFonts w:hint="eastAsia"/>
        </w:rPr>
        <w:t>　　第七章 环境保护与劳动安全</w:t>
      </w:r>
      <w:r>
        <w:rPr>
          <w:rFonts w:hint="eastAsia"/>
        </w:rPr>
        <w:br/>
      </w:r>
      <w:r>
        <w:rPr>
          <w:rFonts w:hint="eastAsia"/>
        </w:rPr>
        <w:t>　　一、编制依据</w:t>
      </w:r>
      <w:r>
        <w:rPr>
          <w:rFonts w:hint="eastAsia"/>
        </w:rPr>
        <w:br/>
      </w:r>
      <w:r>
        <w:rPr>
          <w:rFonts w:hint="eastAsia"/>
        </w:rPr>
        <w:t>　　二、编制标准</w:t>
      </w:r>
      <w:r>
        <w:rPr>
          <w:rFonts w:hint="eastAsia"/>
        </w:rPr>
        <w:br/>
      </w:r>
      <w:r>
        <w:rPr>
          <w:rFonts w:hint="eastAsia"/>
        </w:rPr>
        <w:t>　　三、环境现</w:t>
      </w:r>
      <w:r>
        <w:rPr>
          <w:rFonts w:hint="eastAsia"/>
        </w:rPr>
        <w:br/>
      </w:r>
      <w:r>
        <w:rPr>
          <w:rFonts w:hint="eastAsia"/>
        </w:rPr>
        <w:t>　　四、主要污染源及主要污染物</w:t>
      </w:r>
      <w:r>
        <w:rPr>
          <w:rFonts w:hint="eastAsia"/>
        </w:rPr>
        <w:br/>
      </w:r>
      <w:r>
        <w:rPr>
          <w:rFonts w:hint="eastAsia"/>
        </w:rPr>
        <w:t>　　五、设计中拟采用的环保措施</w:t>
      </w:r>
      <w:r>
        <w:rPr>
          <w:rFonts w:hint="eastAsia"/>
        </w:rPr>
        <w:br/>
      </w:r>
      <w:r>
        <w:rPr>
          <w:rFonts w:hint="eastAsia"/>
        </w:rPr>
        <w:t>　　六、劳动保护与安全卫生</w:t>
      </w:r>
      <w:r>
        <w:rPr>
          <w:rFonts w:hint="eastAsia"/>
        </w:rPr>
        <w:br/>
      </w:r>
      <w:r>
        <w:rPr>
          <w:rFonts w:hint="eastAsia"/>
        </w:rPr>
        <w:t>　　七、消防</w:t>
      </w:r>
      <w:r>
        <w:rPr>
          <w:rFonts w:hint="eastAsia"/>
        </w:rPr>
        <w:br/>
      </w:r>
      <w:r>
        <w:rPr>
          <w:rFonts w:hint="eastAsia"/>
        </w:rPr>
        <w:t>　　第八章 节能技术研发及服务中心建设项目组织结构和劳动定员</w:t>
      </w:r>
      <w:r>
        <w:rPr>
          <w:rFonts w:hint="eastAsia"/>
        </w:rPr>
        <w:br/>
      </w:r>
      <w:r>
        <w:rPr>
          <w:rFonts w:hint="eastAsia"/>
        </w:rPr>
        <w:t>　　一、组织结构</w:t>
      </w:r>
      <w:r>
        <w:rPr>
          <w:rFonts w:hint="eastAsia"/>
        </w:rPr>
        <w:br/>
      </w:r>
      <w:r>
        <w:rPr>
          <w:rFonts w:hint="eastAsia"/>
        </w:rPr>
        <w:t>　　二、生产班制和劳动定员</w:t>
      </w:r>
      <w:r>
        <w:rPr>
          <w:rFonts w:hint="eastAsia"/>
        </w:rPr>
        <w:br/>
      </w:r>
      <w:r>
        <w:rPr>
          <w:rFonts w:hint="eastAsia"/>
        </w:rPr>
        <w:t>　　三、年总工资和职工年平均工资估算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四、人员来源和培训</w:t>
      </w:r>
      <w:r>
        <w:rPr>
          <w:rFonts w:hint="eastAsia"/>
        </w:rPr>
        <w:br/>
      </w:r>
      <w:r>
        <w:rPr>
          <w:rFonts w:hint="eastAsia"/>
        </w:rPr>
        <w:t>　　第九章 节能技术研发及服务中心建设项目实施进度安排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一、节能技术研发及服务中心建设项目进展阶段</w:t>
      </w:r>
      <w:r>
        <w:rPr>
          <w:rFonts w:hint="eastAsia"/>
        </w:rPr>
        <w:br/>
      </w:r>
      <w:r>
        <w:rPr>
          <w:rFonts w:hint="eastAsia"/>
        </w:rPr>
        <w:t>　　（一）施工准备</w:t>
      </w:r>
      <w:r>
        <w:rPr>
          <w:rFonts w:hint="eastAsia"/>
        </w:rPr>
        <w:br/>
      </w:r>
      <w:r>
        <w:rPr>
          <w:rFonts w:hint="eastAsia"/>
        </w:rPr>
        <w:t>　　（二）设备安装</w:t>
      </w:r>
      <w:r>
        <w:rPr>
          <w:rFonts w:hint="eastAsia"/>
        </w:rPr>
        <w:br/>
      </w:r>
      <w:r>
        <w:rPr>
          <w:rFonts w:hint="eastAsia"/>
        </w:rPr>
        <w:t>　　（三）生产准备</w:t>
      </w:r>
      <w:r>
        <w:rPr>
          <w:rFonts w:hint="eastAsia"/>
        </w:rPr>
        <w:br/>
      </w:r>
      <w:r>
        <w:rPr>
          <w:rFonts w:hint="eastAsia"/>
        </w:rPr>
        <w:t>　　（四）产品试产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二、节能技术研发及服务中心建设项目实施进度表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三、节能技术研发及服务中心建设项目实施费用</w:t>
      </w:r>
      <w:r>
        <w:rPr>
          <w:rFonts w:hint="eastAsia"/>
        </w:rPr>
        <w:br/>
      </w:r>
      <w:r>
        <w:rPr>
          <w:rFonts w:hint="eastAsia"/>
        </w:rPr>
        <w:t>　　（一）建设单位管理费</w:t>
      </w:r>
      <w:r>
        <w:rPr>
          <w:rFonts w:hint="eastAsia"/>
        </w:rPr>
        <w:br/>
      </w:r>
      <w:r>
        <w:rPr>
          <w:rFonts w:hint="eastAsia"/>
        </w:rPr>
        <w:t>　　（二）生产筹备费</w:t>
      </w:r>
      <w:r>
        <w:rPr>
          <w:rFonts w:hint="eastAsia"/>
        </w:rPr>
        <w:br/>
      </w:r>
      <w:r>
        <w:rPr>
          <w:rFonts w:hint="eastAsia"/>
        </w:rPr>
        <w:t>　　（三）生产职工培训费</w:t>
      </w:r>
      <w:r>
        <w:rPr>
          <w:rFonts w:hint="eastAsia"/>
        </w:rPr>
        <w:br/>
      </w:r>
      <w:r>
        <w:rPr>
          <w:rFonts w:hint="eastAsia"/>
        </w:rPr>
        <w:t>　　（四）办公家具购置费 （五）勘察设计费</w:t>
      </w:r>
      <w:r>
        <w:rPr>
          <w:rFonts w:hint="eastAsia"/>
        </w:rPr>
        <w:br/>
      </w:r>
      <w:r>
        <w:rPr>
          <w:rFonts w:hint="eastAsia"/>
        </w:rPr>
        <w:t>　　（六）其他应支出的费用</w:t>
      </w:r>
      <w:r>
        <w:rPr>
          <w:rFonts w:hint="eastAsia"/>
        </w:rPr>
        <w:br/>
      </w:r>
      <w:r>
        <w:rPr>
          <w:rFonts w:hint="eastAsia"/>
        </w:rPr>
        <w:t>　　第十章 投资估算与资金筹措</w:t>
      </w:r>
      <w:r>
        <w:rPr>
          <w:rFonts w:hint="eastAsia"/>
        </w:rPr>
        <w:br/>
      </w:r>
      <w:r>
        <w:rPr>
          <w:rFonts w:hint="eastAsia"/>
        </w:rPr>
        <w:t>　　一、投资估算主要编制依据</w:t>
      </w:r>
      <w:r>
        <w:rPr>
          <w:rFonts w:hint="eastAsia"/>
        </w:rPr>
        <w:br/>
      </w:r>
      <w:r>
        <w:rPr>
          <w:rFonts w:hint="eastAsia"/>
        </w:rPr>
        <w:t>　　二、投资估算范围</w:t>
      </w:r>
      <w:r>
        <w:rPr>
          <w:rFonts w:hint="eastAsia"/>
        </w:rPr>
        <w:br/>
      </w:r>
      <w:r>
        <w:rPr>
          <w:rFonts w:hint="eastAsia"/>
        </w:rPr>
        <w:t>　　四、建设投资估算</w:t>
      </w:r>
      <w:r>
        <w:rPr>
          <w:rFonts w:hint="eastAsia"/>
        </w:rPr>
        <w:br/>
      </w:r>
      <w:r>
        <w:rPr>
          <w:rFonts w:hint="eastAsia"/>
        </w:rPr>
        <w:t>　　（一）总投资</w:t>
      </w:r>
      <w:r>
        <w:rPr>
          <w:rFonts w:hint="eastAsia"/>
        </w:rPr>
        <w:br/>
      </w:r>
      <w:r>
        <w:rPr>
          <w:rFonts w:hint="eastAsia"/>
        </w:rPr>
        <w:t>　　（二）建设投资</w:t>
      </w:r>
      <w:r>
        <w:rPr>
          <w:rFonts w:hint="eastAsia"/>
        </w:rPr>
        <w:br/>
      </w:r>
      <w:r>
        <w:rPr>
          <w:rFonts w:hint="eastAsia"/>
        </w:rPr>
        <w:t>　　（三）流动资金</w:t>
      </w:r>
      <w:r>
        <w:rPr>
          <w:rFonts w:hint="eastAsia"/>
        </w:rPr>
        <w:br/>
      </w:r>
      <w:r>
        <w:rPr>
          <w:rFonts w:hint="eastAsia"/>
        </w:rPr>
        <w:t>　　（四）其他资金</w:t>
      </w:r>
      <w:r>
        <w:rPr>
          <w:rFonts w:hint="eastAsia"/>
        </w:rPr>
        <w:br/>
      </w:r>
      <w:r>
        <w:rPr>
          <w:rFonts w:hint="eastAsia"/>
        </w:rPr>
        <w:t>　　四、资金筹措</w:t>
      </w:r>
      <w:r>
        <w:rPr>
          <w:rFonts w:hint="eastAsia"/>
        </w:rPr>
        <w:br/>
      </w:r>
      <w:r>
        <w:rPr>
          <w:rFonts w:hint="eastAsia"/>
        </w:rPr>
        <w:t>　　第十一章 财务评价</w:t>
      </w:r>
      <w:r>
        <w:rPr>
          <w:rFonts w:hint="eastAsia"/>
        </w:rPr>
        <w:br/>
      </w:r>
      <w:r>
        <w:rPr>
          <w:rFonts w:hint="eastAsia"/>
        </w:rPr>
        <w:t>　　一、基础数据与参数选取</w:t>
      </w:r>
      <w:r>
        <w:rPr>
          <w:rFonts w:hint="eastAsia"/>
        </w:rPr>
        <w:br/>
      </w:r>
      <w:r>
        <w:rPr>
          <w:rFonts w:hint="eastAsia"/>
        </w:rPr>
        <w:t>　　二、成本费用估算</w:t>
      </w:r>
      <w:r>
        <w:rPr>
          <w:rFonts w:hint="eastAsia"/>
        </w:rPr>
        <w:br/>
      </w:r>
      <w:r>
        <w:rPr>
          <w:rFonts w:hint="eastAsia"/>
        </w:rPr>
        <w:t>　　三、销售收入估算</w:t>
      </w:r>
      <w:r>
        <w:rPr>
          <w:rFonts w:hint="eastAsia"/>
        </w:rPr>
        <w:br/>
      </w:r>
      <w:r>
        <w:rPr>
          <w:rFonts w:hint="eastAsia"/>
        </w:rPr>
        <w:t>　　四、财务分析</w:t>
      </w:r>
      <w:r>
        <w:rPr>
          <w:rFonts w:hint="eastAsia"/>
        </w:rPr>
        <w:br/>
      </w:r>
      <w:r>
        <w:rPr>
          <w:rFonts w:hint="eastAsia"/>
        </w:rPr>
        <w:t>　　五、不确定性分析</w:t>
      </w:r>
      <w:r>
        <w:rPr>
          <w:rFonts w:hint="eastAsia"/>
        </w:rPr>
        <w:br/>
      </w:r>
      <w:r>
        <w:rPr>
          <w:rFonts w:hint="eastAsia"/>
        </w:rPr>
        <w:t>　　（一）敏感性分析</w:t>
      </w:r>
      <w:r>
        <w:rPr>
          <w:rFonts w:hint="eastAsia"/>
        </w:rPr>
        <w:br/>
      </w:r>
      <w:r>
        <w:rPr>
          <w:rFonts w:hint="eastAsia"/>
        </w:rPr>
        <w:t>　　（二）盈亏平衡分析</w:t>
      </w:r>
      <w:r>
        <w:rPr>
          <w:rFonts w:hint="eastAsia"/>
        </w:rPr>
        <w:br/>
      </w:r>
      <w:r>
        <w:rPr>
          <w:rFonts w:hint="eastAsia"/>
        </w:rPr>
        <w:t>　　六、技术经济总评价</w:t>
      </w:r>
      <w:r>
        <w:rPr>
          <w:rFonts w:hint="eastAsia"/>
        </w:rPr>
        <w:br/>
      </w:r>
      <w:r>
        <w:rPr>
          <w:rFonts w:hint="eastAsia"/>
        </w:rPr>
        <w:t>　　第十二章 节能技术研发及服务中心建设项目可行性研究结论与建议</w:t>
      </w:r>
      <w:r>
        <w:rPr>
          <w:rFonts w:hint="eastAsia"/>
        </w:rPr>
        <w:br/>
      </w:r>
      <w:r>
        <w:rPr>
          <w:rFonts w:hint="eastAsia"/>
        </w:rPr>
        <w:t>　　第十三章 中^智^林^－附表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节能技术行业历程</w:t>
      </w:r>
      <w:r>
        <w:rPr>
          <w:rFonts w:hint="eastAsia"/>
        </w:rPr>
        <w:br/>
      </w:r>
      <w:r>
        <w:rPr>
          <w:rFonts w:hint="eastAsia"/>
        </w:rPr>
        <w:t>　　图表 节能技术行业生命周期</w:t>
      </w:r>
      <w:r>
        <w:rPr>
          <w:rFonts w:hint="eastAsia"/>
        </w:rPr>
        <w:br/>
      </w:r>
      <w:r>
        <w:rPr>
          <w:rFonts w:hint="eastAsia"/>
        </w:rPr>
        <w:t>　　图表 节能技术行业产业链分析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2018-2023年节能技术行业市场容量统计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2018-2023年中国节能技术行业经营效益分析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2023-2029年中国节能技术行业市场容量预测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2023-2029年中国节能技术行业市场规模预测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2023-2029年中国节能技术市场前景分析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2023-2029年中国节能技术行业发展趋势预测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acbdcc074f61" w:history="1">
        <w:r>
          <w:rPr>
            <w:rStyle w:val="Hyperlink"/>
          </w:rPr>
          <w:t>2023-2029年中国节能技术市场现状调研及前景趋势报告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2acbdcc074f61" w:history="1">
        <w:r>
          <w:rPr>
            <w:rStyle w:val="Hyperlink"/>
          </w:rPr>
          <w:t>https://www.20087.com/9/20/JieNengJiShuHangYeQuShi.html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dc15764945ad" w:history="1">
      <w:r>
        <w:rPr>
          <w:rStyle w:val="Hyperlink"/>
        </w:rPr>
        <w:t>2023-2029年中国节能技术市场现状调研及前景趋势报告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eNengJiShuHangYeQuShi.html" TargetMode="External" Id="Rdbf2acbdcc0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eNengJiShuHangYeQuShi.html" TargetMode="External" Id="Rab20dc15764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2023-05-16T01:42:00Z</dcterms:created>
  <dcterms:modified xsi:type="dcterms:W3CDTF">2023-05-16T02:42:00Z</dcterms:modified>
  <dc:subject>2023-2029年中国节能技术市场现状调研及前景趋势报告</dc:subject>
  <dc:title>2023-2029年中国节能技术市场现状调研及前景趋势报告</dc:title>
  <cp:keywords>2023-2029年中国节能技术市场现状调研及前景趋势报告</cp:keywords>
  <dc:description>2023-2029年中国节能技术市场现状调研及前景趋势报告</dc:description>
</cp:coreProperties>
</file>