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cf8cc680246b7" w:history="1">
              <w:r>
                <w:rPr>
                  <w:rStyle w:val="Hyperlink"/>
                </w:rPr>
                <w:t>2025-2031年中国防伪行业研究与前景趋势分析报告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cf8cc680246b7" w:history="1">
              <w:r>
                <w:rPr>
                  <w:rStyle w:val="Hyperlink"/>
                </w:rPr>
                <w:t>2025-2031年中国防伪行业研究与前景趋势分析报告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cf8cc680246b7" w:history="1">
                <w:r>
                  <w:rPr>
                    <w:rStyle w:val="Hyperlink"/>
                  </w:rPr>
                  <w:t>https://www.20087.com/9/20/FangWeiQianJing.html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保护品牌信誉、打击假冒伪劣商品的重要手段，随着科技的发展，防伪技术也在不断进化。从最初的物理防伪（如条形码、二维码）到数字防伪（如区块链、物联网），防伪手段变得越来越高科技和难以复制。近年来，企业越来越多地采用一物一码、RFID标签等技术，结合大数据和人工智能，实现商品的全程追踪和验证，提高了防伪效率和消费者信任度。</w:t>
      </w:r>
      <w:r>
        <w:rPr>
          <w:rFonts w:hint="eastAsia"/>
        </w:rPr>
        <w:br/>
      </w:r>
      <w:r>
        <w:rPr>
          <w:rFonts w:hint="eastAsia"/>
        </w:rPr>
        <w:t>　　未来，防伪行业将更加依赖于技术创新和数据整合。区块链技术的不可篡改性和去中心化特性，为防伪提供了新的可能性，能够构建起一个透明且安全的产品溯源体系。同时，AI图像识别和深度学习技术的应用，将使得防伪标识的检测更加精准和快速。然而，防伪行业还需应对技术普及成本、消费者教育和全球标准统一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cf8cc680246b7" w:history="1">
        <w:r>
          <w:rPr>
            <w:rStyle w:val="Hyperlink"/>
          </w:rPr>
          <w:t>2025-2031年中国防伪行业研究与前景趋势分析报告</w:t>
        </w:r>
      </w:hyperlink>
      <w:r>
        <w:rPr>
          <w:rFonts w:hint="eastAsia"/>
        </w:rPr>
        <w:t>》通过严谨的分析、翔实的数据及直观的图表，系统解析了防伪行业的市场规模、需求变化、价格波动及产业链结构。报告全面评估了当前防伪市场现状，科学预测了未来市场前景与发展趋势，重点剖析了防伪细分市场的机遇与挑战。同时，报告对防伪重点企业的竞争地位及市场集中度进行了评估，为防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防伪产业概述</w:t>
      </w:r>
      <w:r>
        <w:rPr>
          <w:rFonts w:hint="eastAsia"/>
        </w:rPr>
        <w:br/>
      </w:r>
      <w:r>
        <w:rPr>
          <w:rFonts w:hint="eastAsia"/>
        </w:rPr>
        <w:t>　　第一节 防伪定义</w:t>
      </w:r>
      <w:r>
        <w:rPr>
          <w:rFonts w:hint="eastAsia"/>
        </w:rPr>
        <w:br/>
      </w:r>
      <w:r>
        <w:rPr>
          <w:rFonts w:hint="eastAsia"/>
        </w:rPr>
        <w:t>　　第二节 防伪行业特点</w:t>
      </w:r>
      <w:r>
        <w:rPr>
          <w:rFonts w:hint="eastAsia"/>
        </w:rPr>
        <w:br/>
      </w:r>
      <w:r>
        <w:rPr>
          <w:rFonts w:hint="eastAsia"/>
        </w:rPr>
        <w:t>　　第三节 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2024-2025年中国防伪行业运行环境分析</w:t>
      </w:r>
      <w:r>
        <w:rPr>
          <w:rFonts w:hint="eastAsia"/>
        </w:rPr>
        <w:br/>
      </w:r>
      <w:r>
        <w:rPr>
          <w:rFonts w:hint="eastAsia"/>
        </w:rPr>
        <w:t>　　第一节 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一、防伪行业监管体制</w:t>
      </w:r>
      <w:r>
        <w:rPr>
          <w:rFonts w:hint="eastAsia"/>
        </w:rPr>
        <w:br/>
      </w:r>
      <w:r>
        <w:rPr>
          <w:rFonts w:hint="eastAsia"/>
        </w:rPr>
        <w:t>　　　　二、防伪行业主要法规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三、主要防伪产业政策</w:t>
      </w:r>
      <w:r>
        <w:rPr>
          <w:rFonts w:hint="eastAsia"/>
        </w:rPr>
        <w:br/>
      </w:r>
      <w:r>
        <w:rPr>
          <w:rFonts w:hint="eastAsia"/>
        </w:rPr>
        <w:t>　　第三节 防伪产业社会环境分析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全球主要国家防伪市场现状</w:t>
      </w:r>
      <w:r>
        <w:rPr>
          <w:rFonts w:hint="eastAsia"/>
        </w:rPr>
        <w:br/>
      </w:r>
      <w:r>
        <w:rPr>
          <w:rFonts w:hint="eastAsia"/>
        </w:rPr>
        <w:t>　　第三节 全球防伪行业发展趋势预测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2019-2024年中国防伪行业规模情况</w:t>
      </w:r>
      <w:r>
        <w:rPr>
          <w:rFonts w:hint="eastAsia"/>
        </w:rPr>
        <w:br/>
      </w:r>
      <w:r>
        <w:rPr>
          <w:rFonts w:hint="eastAsia"/>
        </w:rPr>
        <w:t>　　　　一、防伪行业市场规模情况分析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二、防伪行业单位规模情况</w:t>
      </w:r>
      <w:r>
        <w:rPr>
          <w:rFonts w:hint="eastAsia"/>
        </w:rPr>
        <w:br/>
      </w:r>
      <w:r>
        <w:rPr>
          <w:rFonts w:hint="eastAsia"/>
        </w:rPr>
        <w:t>　　　　三、防伪行业人员规模情况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国内防伪行业价格回顾</w:t>
      </w:r>
      <w:r>
        <w:rPr>
          <w:rFonts w:hint="eastAsia"/>
        </w:rPr>
        <w:br/>
      </w:r>
      <w:r>
        <w:rPr>
          <w:rFonts w:hint="eastAsia"/>
        </w:rPr>
        <w:t>　　第二节 国内防伪行业价格走势预测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中国防伪行业客户调研</w:t>
      </w:r>
      <w:r>
        <w:rPr>
          <w:rFonts w:hint="eastAsia"/>
        </w:rPr>
        <w:br/>
      </w:r>
      <w:r>
        <w:rPr>
          <w:rFonts w:hint="eastAsia"/>
        </w:rPr>
        <w:t>　　　　一、防伪行业客户偏好调查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三、防伪品牌忠诚度调查</w:t>
      </w:r>
      <w:r>
        <w:rPr>
          <w:rFonts w:hint="eastAsia"/>
        </w:rPr>
        <w:br/>
      </w:r>
      <w:r>
        <w:rPr>
          <w:rFonts w:hint="eastAsia"/>
        </w:rPr>
        <w:t>　　　　四、防伪行业客户消费理念调研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2025年防伪行业集中度分析</w:t>
      </w:r>
      <w:r>
        <w:rPr>
          <w:rFonts w:hint="eastAsia"/>
        </w:rPr>
        <w:br/>
      </w:r>
      <w:r>
        <w:rPr>
          <w:rFonts w:hint="eastAsia"/>
        </w:rPr>
        <w:t>　　　　一、防伪市场集中度分析</w:t>
      </w:r>
      <w:r>
        <w:rPr>
          <w:rFonts w:hint="eastAsia"/>
        </w:rPr>
        <w:br/>
      </w:r>
      <w:r>
        <w:rPr>
          <w:rFonts w:hint="eastAsia"/>
        </w:rPr>
        <w:t>　　　　二、防伪企业集中度分析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防伪企业发展策略分析</w:t>
      </w:r>
      <w:r>
        <w:rPr>
          <w:rFonts w:hint="eastAsia"/>
        </w:rPr>
        <w:br/>
      </w:r>
      <w:r>
        <w:rPr>
          <w:rFonts w:hint="eastAsia"/>
        </w:rPr>
        <w:t>　　第一节 防伪市场策略分析</w:t>
      </w:r>
      <w:r>
        <w:rPr>
          <w:rFonts w:hint="eastAsia"/>
        </w:rPr>
        <w:br/>
      </w:r>
      <w:r>
        <w:rPr>
          <w:rFonts w:hint="eastAsia"/>
        </w:rPr>
        <w:t>　　　　一、防伪价格策略分析</w:t>
      </w:r>
      <w:r>
        <w:rPr>
          <w:rFonts w:hint="eastAsia"/>
        </w:rPr>
        <w:br/>
      </w:r>
      <w:r>
        <w:rPr>
          <w:rFonts w:hint="eastAsia"/>
        </w:rPr>
        <w:t>　　　　二、防伪渠道策略分析</w:t>
      </w:r>
      <w:r>
        <w:rPr>
          <w:rFonts w:hint="eastAsia"/>
        </w:rPr>
        <w:br/>
      </w:r>
      <w:r>
        <w:rPr>
          <w:rFonts w:hint="eastAsia"/>
        </w:rPr>
        <w:t>　　第二节 防伪销售策略分析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防伪行业SWOT模型分析</w:t>
      </w:r>
      <w:r>
        <w:rPr>
          <w:rFonts w:hint="eastAsia"/>
        </w:rPr>
        <w:br/>
      </w:r>
      <w:r>
        <w:rPr>
          <w:rFonts w:hint="eastAsia"/>
        </w:rPr>
        <w:t>　　　　一、防伪行业优势分析</w:t>
      </w:r>
      <w:r>
        <w:rPr>
          <w:rFonts w:hint="eastAsia"/>
        </w:rPr>
        <w:br/>
      </w:r>
      <w:r>
        <w:rPr>
          <w:rFonts w:hint="eastAsia"/>
        </w:rPr>
        <w:t>　　　　二、防伪行业劣势分析</w:t>
      </w:r>
      <w:r>
        <w:rPr>
          <w:rFonts w:hint="eastAsia"/>
        </w:rPr>
        <w:br/>
      </w:r>
      <w:r>
        <w:rPr>
          <w:rFonts w:hint="eastAsia"/>
        </w:rPr>
        <w:t>　　　　三、防伪行业机会分析</w:t>
      </w:r>
      <w:r>
        <w:rPr>
          <w:rFonts w:hint="eastAsia"/>
        </w:rPr>
        <w:br/>
      </w:r>
      <w:r>
        <w:rPr>
          <w:rFonts w:hint="eastAsia"/>
        </w:rPr>
        <w:t>　　　　四、防伪行业风险分析</w:t>
      </w:r>
      <w:r>
        <w:rPr>
          <w:rFonts w:hint="eastAsia"/>
        </w:rPr>
        <w:br/>
      </w:r>
      <w:r>
        <w:rPr>
          <w:rFonts w:hint="eastAsia"/>
        </w:rPr>
        <w:t>　　第二节 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一、2025年防伪市场前景分析</w:t>
      </w:r>
      <w:r>
        <w:rPr>
          <w:rFonts w:hint="eastAsia"/>
        </w:rPr>
        <w:br/>
      </w:r>
      <w:r>
        <w:rPr>
          <w:rFonts w:hint="eastAsia"/>
        </w:rPr>
        <w:t>　　　　二、2025年防伪发展趋势预测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防伪行业历程</w:t>
      </w:r>
      <w:r>
        <w:rPr>
          <w:rFonts w:hint="eastAsia"/>
        </w:rPr>
        <w:br/>
      </w:r>
      <w:r>
        <w:rPr>
          <w:rFonts w:hint="eastAsia"/>
        </w:rPr>
        <w:t>　　图表 防伪行业生命周期</w:t>
      </w:r>
      <w:r>
        <w:rPr>
          <w:rFonts w:hint="eastAsia"/>
        </w:rPr>
        <w:br/>
      </w:r>
      <w:r>
        <w:rPr>
          <w:rFonts w:hint="eastAsia"/>
        </w:rPr>
        <w:t>　　图表 防伪行业产业链分析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cf8cc680246b7" w:history="1">
        <w:r>
          <w:rPr>
            <w:rStyle w:val="Hyperlink"/>
          </w:rPr>
          <w:t>2025-2031年中国防伪行业研究与前景趋势分析报告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cf8cc680246b7" w:history="1">
        <w:r>
          <w:rPr>
            <w:rStyle w:val="Hyperlink"/>
          </w:rPr>
          <w:t>https://www.20087.com/9/20/FangWeiQianJing.html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热点：正品防伪验证中心、防伪商标查询、315防伪标签、防伪标签制作厂家、防伪查询中心、防伪码查询是正品就是真的吗、产品条形码、防伪溯源、315查询产品真伪扫一扫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3c5a5ba084e5b" w:history="1">
      <w:r>
        <w:rPr>
          <w:rStyle w:val="Hyperlink"/>
        </w:rPr>
        <w:t>2025-2031年中国防伪行业研究与前景趋势分析报告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WeiQianJing.html" TargetMode="External" Id="R608cf8cc6802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WeiQianJing.html" TargetMode="External" Id="Rc153c5a5ba08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2024-11-28T00:07:00Z</dcterms:created>
  <dcterms:modified xsi:type="dcterms:W3CDTF">2024-11-28T01:07:00Z</dcterms:modified>
  <dc:subject>2025-2031年中国防伪行业研究与前景趋势分析报告</dc:subject>
  <dc:title>2025-2031年中国防伪行业研究与前景趋势分析报告</dc:title>
  <cp:keywords>2025-2031年中国防伪行业研究与前景趋势分析报告</cp:keywords>
  <dc:description>2025-2031年中国防伪行业研究与前景趋势分析报告</dc:description>
</cp:coreProperties>
</file>