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4923905534bdb" w:history="1">
              <w:r>
                <w:rPr>
                  <w:rStyle w:val="Hyperlink"/>
                </w:rPr>
                <w:t>2024-2030年中国传媒行业发展深度调研与未来趋势报告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4923905534bdb" w:history="1">
              <w:r>
                <w:rPr>
                  <w:rStyle w:val="Hyperlink"/>
                </w:rPr>
                <w:t>2024-2030年中国传媒行业发展深度调研与未来趋势报告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4923905534bdb" w:history="1">
                <w:r>
                  <w:rPr>
                    <w:rStyle w:val="Hyperlink"/>
                  </w:rPr>
                  <w:t>https://www.20087.com/9/70/ChuanMeiHangYeQuShiFenXi.html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行业作为信息传播的核心载体，在数字技术和互联网的推动下经历了深刻变革。传统媒体如报纸、杂志、广播和电视等面临转型压力，而新媒体如在线视频、社交媒体、数字新闻网站等则呈现出强劲的增长势头。随着5G、云计算、大数据等技术的应用，传媒内容的生产和传播方式更加多元化，用户体验得到极大提升。此外，内容付费模式逐步成熟，版权保护机制不断完善，为传媒行业创造了更加健康的生态环境。</w:t>
      </w:r>
      <w:r>
        <w:rPr>
          <w:rFonts w:hint="eastAsia"/>
        </w:rPr>
        <w:br/>
      </w:r>
      <w:r>
        <w:rPr>
          <w:rFonts w:hint="eastAsia"/>
        </w:rPr>
        <w:t>　　未来，传媒行业将持续探索内容创新和技术融合的新路径。一方面，随着人工智能技术的发展，个性化推荐算法将进一步优化，为用户提供更加精准的内容服务。另一方面，虚拟现实（VR）、增强现实（AR）等沉浸式技术的应用将为用户提供全新的视听体验，推动传媒内容形式的革新。同时，传媒行业还将加强跨平台合作，构建更为开放的内容生态体系，提升内容的覆盖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4923905534bdb" w:history="1">
        <w:r>
          <w:rPr>
            <w:rStyle w:val="Hyperlink"/>
          </w:rPr>
          <w:t>2024-2030年中国传媒行业发展深度调研与未来趋势报告</w:t>
        </w:r>
      </w:hyperlink>
      <w:r>
        <w:rPr>
          <w:rFonts w:hint="eastAsia"/>
        </w:rPr>
        <w:t>》全面分析了传媒行业的现状，深入探讨了传媒市场需求、市场规模及价格波动。传媒报告探讨了产业链关键环节，并对传媒各细分市场进行了研究。同时，基于权威数据和专业分析，科学预测了传媒市场前景与发展趋势。此外，还评估了传媒重点企业的经营状况，包括品牌影响力、市场集中度以及竞争格局，并审慎剖析了潜在风险与机遇。传媒报告以其专业性、科学性和权威性，成为传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报纸所属产业发展现状及趋势分析</w:t>
      </w:r>
      <w:r>
        <w:rPr>
          <w:rFonts w:hint="eastAsia"/>
        </w:rPr>
        <w:br/>
      </w:r>
      <w:r>
        <w:rPr>
          <w:rFonts w:hint="eastAsia"/>
        </w:rPr>
        <w:t>　　第一节 报纸产业发展规模分析</w:t>
      </w:r>
      <w:r>
        <w:rPr>
          <w:rFonts w:hint="eastAsia"/>
        </w:rPr>
        <w:br/>
      </w:r>
      <w:r>
        <w:rPr>
          <w:rFonts w:hint="eastAsia"/>
        </w:rPr>
        <w:t>　　　　一、报纸产业总体规模</w:t>
      </w:r>
      <w:r>
        <w:rPr>
          <w:rFonts w:hint="eastAsia"/>
        </w:rPr>
        <w:br/>
      </w:r>
      <w:r>
        <w:rPr>
          <w:rFonts w:hint="eastAsia"/>
        </w:rPr>
        <w:t>　　　　二、报纸出版发行规模</w:t>
      </w:r>
      <w:r>
        <w:rPr>
          <w:rFonts w:hint="eastAsia"/>
        </w:rPr>
        <w:br/>
      </w:r>
      <w:r>
        <w:rPr>
          <w:rFonts w:hint="eastAsia"/>
        </w:rPr>
        <w:t>　　　　三、报纸广告规模分析</w:t>
      </w:r>
      <w:r>
        <w:rPr>
          <w:rFonts w:hint="eastAsia"/>
        </w:rPr>
        <w:br/>
      </w:r>
      <w:r>
        <w:rPr>
          <w:rFonts w:hint="eastAsia"/>
        </w:rPr>
        <w:t>　　　　　　1、报纸广告增长情况</w:t>
      </w:r>
      <w:r>
        <w:rPr>
          <w:rFonts w:hint="eastAsia"/>
        </w:rPr>
        <w:br/>
      </w:r>
      <w:r>
        <w:rPr>
          <w:rFonts w:hint="eastAsia"/>
        </w:rPr>
        <w:t>　　　　　　2、报纸广告主要行业贡献率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报纸发行市场竞争分析</w:t>
      </w:r>
      <w:r>
        <w:rPr>
          <w:rFonts w:hint="eastAsia"/>
        </w:rPr>
        <w:br/>
      </w:r>
      <w:r>
        <w:rPr>
          <w:rFonts w:hint="eastAsia"/>
        </w:rPr>
        <w:t>　　　　一、报纸发行市场概况</w:t>
      </w:r>
      <w:r>
        <w:rPr>
          <w:rFonts w:hint="eastAsia"/>
        </w:rPr>
        <w:br/>
      </w:r>
      <w:r>
        <w:rPr>
          <w:rFonts w:hint="eastAsia"/>
        </w:rPr>
        <w:t>　　　　　　1、报纸发行市场格局</w:t>
      </w:r>
      <w:r>
        <w:rPr>
          <w:rFonts w:hint="eastAsia"/>
        </w:rPr>
        <w:br/>
      </w:r>
      <w:r>
        <w:rPr>
          <w:rFonts w:hint="eastAsia"/>
        </w:rPr>
        <w:t>　　　　　　2、各类报纸各类城市竞争格局</w:t>
      </w:r>
      <w:r>
        <w:rPr>
          <w:rFonts w:hint="eastAsia"/>
        </w:rPr>
        <w:br/>
      </w:r>
      <w:r>
        <w:rPr>
          <w:rFonts w:hint="eastAsia"/>
        </w:rPr>
        <w:t>　　　　二、都市类报纸区域竞争格局分析</w:t>
      </w:r>
      <w:r>
        <w:rPr>
          <w:rFonts w:hint="eastAsia"/>
        </w:rPr>
        <w:br/>
      </w:r>
      <w:r>
        <w:rPr>
          <w:rFonts w:hint="eastAsia"/>
        </w:rPr>
        <w:t>　　　　　　1、华北地区报纸竞争格局</w:t>
      </w:r>
      <w:r>
        <w:rPr>
          <w:rFonts w:hint="eastAsia"/>
        </w:rPr>
        <w:br/>
      </w:r>
      <w:r>
        <w:rPr>
          <w:rFonts w:hint="eastAsia"/>
        </w:rPr>
        <w:t>　　　　　　2、华东地区报纸竞争格局</w:t>
      </w:r>
      <w:r>
        <w:rPr>
          <w:rFonts w:hint="eastAsia"/>
        </w:rPr>
        <w:br/>
      </w:r>
      <w:r>
        <w:rPr>
          <w:rFonts w:hint="eastAsia"/>
        </w:rPr>
        <w:t>　　　　　　3、华南地区报纸竞争格局</w:t>
      </w:r>
      <w:r>
        <w:rPr>
          <w:rFonts w:hint="eastAsia"/>
        </w:rPr>
        <w:br/>
      </w:r>
      <w:r>
        <w:rPr>
          <w:rFonts w:hint="eastAsia"/>
        </w:rPr>
        <w:t>　　　　　　4、华中地区报纸竞争格局</w:t>
      </w:r>
      <w:r>
        <w:rPr>
          <w:rFonts w:hint="eastAsia"/>
        </w:rPr>
        <w:br/>
      </w:r>
      <w:r>
        <w:rPr>
          <w:rFonts w:hint="eastAsia"/>
        </w:rPr>
        <w:t>　　　　　　5、华西地区报纸竞争格局</w:t>
      </w:r>
      <w:r>
        <w:rPr>
          <w:rFonts w:hint="eastAsia"/>
        </w:rPr>
        <w:br/>
      </w:r>
      <w:r>
        <w:rPr>
          <w:rFonts w:hint="eastAsia"/>
        </w:rPr>
        <w:t>　　　　三、其他类别报纸市场分析</w:t>
      </w:r>
      <w:r>
        <w:rPr>
          <w:rFonts w:hint="eastAsia"/>
        </w:rPr>
        <w:br/>
      </w:r>
      <w:r>
        <w:rPr>
          <w:rFonts w:hint="eastAsia"/>
        </w:rPr>
        <w:t>　　　　　　1、时政类报纸市场</w:t>
      </w:r>
      <w:r>
        <w:rPr>
          <w:rFonts w:hint="eastAsia"/>
        </w:rPr>
        <w:br/>
      </w:r>
      <w:r>
        <w:rPr>
          <w:rFonts w:hint="eastAsia"/>
        </w:rPr>
        <w:t>　　　　　　2、生活服务类周刊市场</w:t>
      </w:r>
      <w:r>
        <w:rPr>
          <w:rFonts w:hint="eastAsia"/>
        </w:rPr>
        <w:br/>
      </w:r>
      <w:r>
        <w:rPr>
          <w:rFonts w:hint="eastAsia"/>
        </w:rPr>
        <w:t>　　　　　　3、财经类报纸市场</w:t>
      </w:r>
      <w:r>
        <w:rPr>
          <w:rFonts w:hint="eastAsia"/>
        </w:rPr>
        <w:br/>
      </w:r>
      <w:r>
        <w:rPr>
          <w:rFonts w:hint="eastAsia"/>
        </w:rPr>
        <w:t>　　　　　　4、IT类报纸市场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报纸广告所属行业市场运行分析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一、报纸广告市场概况</w:t>
      </w:r>
      <w:r>
        <w:rPr>
          <w:rFonts w:hint="eastAsia"/>
        </w:rPr>
        <w:br/>
      </w:r>
      <w:r>
        <w:rPr>
          <w:rFonts w:hint="eastAsia"/>
        </w:rPr>
        <w:t>　　　　二、报纸广告市场结构分析</w:t>
      </w:r>
      <w:r>
        <w:rPr>
          <w:rFonts w:hint="eastAsia"/>
        </w:rPr>
        <w:br/>
      </w:r>
      <w:r>
        <w:rPr>
          <w:rFonts w:hint="eastAsia"/>
        </w:rPr>
        <w:t>　　　　　　1、报纸广告资源结构变化</w:t>
      </w:r>
      <w:r>
        <w:rPr>
          <w:rFonts w:hint="eastAsia"/>
        </w:rPr>
        <w:br/>
      </w:r>
      <w:r>
        <w:rPr>
          <w:rFonts w:hint="eastAsia"/>
        </w:rPr>
        <w:t>　　　　　　2、房地产报纸广告</w:t>
      </w:r>
      <w:r>
        <w:rPr>
          <w:rFonts w:hint="eastAsia"/>
        </w:rPr>
        <w:br/>
      </w:r>
      <w:r>
        <w:rPr>
          <w:rFonts w:hint="eastAsia"/>
        </w:rPr>
        <w:t>　　　　　　3、汽车报纸广告</w:t>
      </w:r>
      <w:r>
        <w:rPr>
          <w:rFonts w:hint="eastAsia"/>
        </w:rPr>
        <w:br/>
      </w:r>
      <w:r>
        <w:rPr>
          <w:rFonts w:hint="eastAsia"/>
        </w:rPr>
        <w:t>　　　　　　4、商业零售报纸广告</w:t>
      </w:r>
      <w:r>
        <w:rPr>
          <w:rFonts w:hint="eastAsia"/>
        </w:rPr>
        <w:br/>
      </w:r>
      <w:r>
        <w:rPr>
          <w:rFonts w:hint="eastAsia"/>
        </w:rPr>
        <w:t>　　　　　　5、娱乐及休闲业报纸广告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报纸产业发展趋势分析</w:t>
      </w:r>
      <w:r>
        <w:rPr>
          <w:rFonts w:hint="eastAsia"/>
        </w:rPr>
        <w:br/>
      </w:r>
      <w:r>
        <w:rPr>
          <w:rFonts w:hint="eastAsia"/>
        </w:rPr>
        <w:t>　　　　一、传媒环境变化对报业的影响</w:t>
      </w:r>
      <w:r>
        <w:rPr>
          <w:rFonts w:hint="eastAsia"/>
        </w:rPr>
        <w:br/>
      </w:r>
      <w:r>
        <w:rPr>
          <w:rFonts w:hint="eastAsia"/>
        </w:rPr>
        <w:t>　　　　二、报纸产业发展趋势分析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图书所属产业发展现状及趋势分析</w:t>
      </w:r>
      <w:r>
        <w:rPr>
          <w:rFonts w:hint="eastAsia"/>
        </w:rPr>
        <w:br/>
      </w:r>
      <w:r>
        <w:rPr>
          <w:rFonts w:hint="eastAsia"/>
        </w:rPr>
        <w:t>　　第一节 图书产业发展概况</w:t>
      </w:r>
      <w:r>
        <w:rPr>
          <w:rFonts w:hint="eastAsia"/>
        </w:rPr>
        <w:br/>
      </w:r>
      <w:r>
        <w:rPr>
          <w:rFonts w:hint="eastAsia"/>
        </w:rPr>
        <w:t>　　2019-2024年中国新书在整体零售市场中所占的码洋比重情况</w:t>
      </w:r>
      <w:r>
        <w:rPr>
          <w:rFonts w:hint="eastAsia"/>
        </w:rPr>
        <w:br/>
      </w:r>
      <w:r>
        <w:rPr>
          <w:rFonts w:hint="eastAsia"/>
        </w:rPr>
        <w:t>　　第二节 图书产业发展规模</w:t>
      </w:r>
      <w:r>
        <w:rPr>
          <w:rFonts w:hint="eastAsia"/>
        </w:rPr>
        <w:br/>
      </w:r>
      <w:r>
        <w:rPr>
          <w:rFonts w:hint="eastAsia"/>
        </w:rPr>
        <w:t>　　第三节 图书产业发展特征</w:t>
      </w:r>
      <w:r>
        <w:rPr>
          <w:rFonts w:hint="eastAsia"/>
        </w:rPr>
        <w:br/>
      </w:r>
      <w:r>
        <w:rPr>
          <w:rFonts w:hint="eastAsia"/>
        </w:rPr>
        <w:t>　　　　一、图书产业经营效益</w:t>
      </w:r>
      <w:r>
        <w:rPr>
          <w:rFonts w:hint="eastAsia"/>
        </w:rPr>
        <w:br/>
      </w:r>
      <w:r>
        <w:rPr>
          <w:rFonts w:hint="eastAsia"/>
        </w:rPr>
        <w:t>　　　　二、图书产业区域特征</w:t>
      </w:r>
      <w:r>
        <w:rPr>
          <w:rFonts w:hint="eastAsia"/>
        </w:rPr>
        <w:br/>
      </w:r>
      <w:r>
        <w:rPr>
          <w:rFonts w:hint="eastAsia"/>
        </w:rPr>
        <w:t>　　　　三、图书出版行业竞争格局</w:t>
      </w:r>
      <w:r>
        <w:rPr>
          <w:rFonts w:hint="eastAsia"/>
        </w:rPr>
        <w:br/>
      </w:r>
      <w:r>
        <w:rPr>
          <w:rFonts w:hint="eastAsia"/>
        </w:rPr>
        <w:t>　　第四节 图书出版行业发展趋势</w:t>
      </w:r>
      <w:r>
        <w:rPr>
          <w:rFonts w:hint="eastAsia"/>
        </w:rPr>
        <w:br/>
      </w:r>
      <w:r>
        <w:rPr>
          <w:rFonts w:hint="eastAsia"/>
        </w:rPr>
        <w:t>　　　　一、电子图书与传统图书并融</w:t>
      </w:r>
      <w:r>
        <w:rPr>
          <w:rFonts w:hint="eastAsia"/>
        </w:rPr>
        <w:br/>
      </w:r>
      <w:r>
        <w:rPr>
          <w:rFonts w:hint="eastAsia"/>
        </w:rPr>
        <w:t>　　　　二、图书成为奢侈品是趋势</w:t>
      </w:r>
      <w:r>
        <w:rPr>
          <w:rFonts w:hint="eastAsia"/>
        </w:rPr>
        <w:br/>
      </w:r>
      <w:r>
        <w:rPr>
          <w:rFonts w:hint="eastAsia"/>
        </w:rPr>
        <w:t>　　　　三、期刊产业发展现状及趋势分析</w:t>
      </w:r>
      <w:r>
        <w:rPr>
          <w:rFonts w:hint="eastAsia"/>
        </w:rPr>
        <w:br/>
      </w:r>
      <w:r>
        <w:rPr>
          <w:rFonts w:hint="eastAsia"/>
        </w:rPr>
        <w:t>　　第五节 (中智^林)期刊产业发展规模</w:t>
      </w:r>
      <w:r>
        <w:rPr>
          <w:rFonts w:hint="eastAsia"/>
        </w:rPr>
        <w:br/>
      </w:r>
      <w:r>
        <w:rPr>
          <w:rFonts w:hint="eastAsia"/>
        </w:rPr>
        <w:t>　　　　一、期刊出版规模</w:t>
      </w:r>
      <w:r>
        <w:rPr>
          <w:rFonts w:hint="eastAsia"/>
        </w:rPr>
        <w:br/>
      </w:r>
      <w:r>
        <w:rPr>
          <w:rFonts w:hint="eastAsia"/>
        </w:rPr>
        <w:t>　　　　二、期刊类群结构</w:t>
      </w:r>
      <w:r>
        <w:rPr>
          <w:rFonts w:hint="eastAsia"/>
        </w:rPr>
        <w:br/>
      </w:r>
      <w:r>
        <w:rPr>
          <w:rFonts w:hint="eastAsia"/>
        </w:rPr>
        <w:t>　　　　三、期刊销售和广告规模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期刊发行市场竞争格局</w:t>
      </w:r>
      <w:r>
        <w:rPr>
          <w:rFonts w:hint="eastAsia"/>
        </w:rPr>
        <w:br/>
      </w:r>
      <w:r>
        <w:rPr>
          <w:rFonts w:hint="eastAsia"/>
        </w:rPr>
        <w:t>　　　　一、期刊市场概况</w:t>
      </w:r>
      <w:r>
        <w:rPr>
          <w:rFonts w:hint="eastAsia"/>
        </w:rPr>
        <w:br/>
      </w:r>
      <w:r>
        <w:rPr>
          <w:rFonts w:hint="eastAsia"/>
        </w:rPr>
        <w:t>　　　　　　1、主流期刊媒体持续走强</w:t>
      </w:r>
      <w:r>
        <w:rPr>
          <w:rFonts w:hint="eastAsia"/>
        </w:rPr>
        <w:br/>
      </w:r>
      <w:r>
        <w:rPr>
          <w:rFonts w:hint="eastAsia"/>
        </w:rPr>
        <w:t>　　　　　　2、不同类别的期刊增减不一，市场做出调整</w:t>
      </w:r>
      <w:r>
        <w:rPr>
          <w:rFonts w:hint="eastAsia"/>
        </w:rPr>
        <w:br/>
      </w:r>
      <w:r>
        <w:rPr>
          <w:rFonts w:hint="eastAsia"/>
        </w:rPr>
        <w:t>　　　　　　3、期刊零售发行市场呈现高度集中态势</w:t>
      </w:r>
      <w:r>
        <w:rPr>
          <w:rFonts w:hint="eastAsia"/>
        </w:rPr>
        <w:br/>
      </w:r>
      <w:r>
        <w:rPr>
          <w:rFonts w:hint="eastAsia"/>
        </w:rPr>
        <w:t>　　　　　　4、部分渠道商加大代销比例</w:t>
      </w:r>
      <w:r>
        <w:rPr>
          <w:rFonts w:hint="eastAsia"/>
        </w:rPr>
        <w:br/>
      </w:r>
      <w:r>
        <w:rPr>
          <w:rFonts w:hint="eastAsia"/>
        </w:rPr>
        <w:t>　　　　　　5、市场新增期刊锐减</w:t>
      </w:r>
      <w:r>
        <w:rPr>
          <w:rFonts w:hint="eastAsia"/>
        </w:rPr>
        <w:br/>
      </w:r>
      <w:r>
        <w:rPr>
          <w:rFonts w:hint="eastAsia"/>
        </w:rPr>
        <w:t>　　　　　　6、一线城市竞争更为激烈</w:t>
      </w:r>
      <w:r>
        <w:rPr>
          <w:rFonts w:hint="eastAsia"/>
        </w:rPr>
        <w:br/>
      </w:r>
      <w:r>
        <w:rPr>
          <w:rFonts w:hint="eastAsia"/>
        </w:rPr>
        <w:t>　　　　二、时尚类期刊竞争格局</w:t>
      </w:r>
      <w:r>
        <w:rPr>
          <w:rFonts w:hint="eastAsia"/>
        </w:rPr>
        <w:br/>
      </w:r>
      <w:r>
        <w:rPr>
          <w:rFonts w:hint="eastAsia"/>
        </w:rPr>
        <w:t>　　　　　　1、女性高码洋时尚类期刊竞争格局</w:t>
      </w:r>
      <w:r>
        <w:rPr>
          <w:rFonts w:hint="eastAsia"/>
        </w:rPr>
        <w:br/>
      </w:r>
      <w:r>
        <w:rPr>
          <w:rFonts w:hint="eastAsia"/>
        </w:rPr>
        <w:t>　　　　　　2、女性综合时尚类期刊竞争格局</w:t>
      </w:r>
      <w:r>
        <w:rPr>
          <w:rFonts w:hint="eastAsia"/>
        </w:rPr>
        <w:br/>
      </w:r>
      <w:r>
        <w:rPr>
          <w:rFonts w:hint="eastAsia"/>
        </w:rPr>
        <w:t>　　　　　　3、男性时尚类期刊竞争格局</w:t>
      </w:r>
      <w:r>
        <w:rPr>
          <w:rFonts w:hint="eastAsia"/>
        </w:rPr>
        <w:br/>
      </w:r>
      <w:r>
        <w:rPr>
          <w:rFonts w:hint="eastAsia"/>
        </w:rPr>
        <w:t>　　　　三、汽车类期刊竞争格局</w:t>
      </w:r>
      <w:r>
        <w:rPr>
          <w:rFonts w:hint="eastAsia"/>
        </w:rPr>
        <w:br/>
      </w:r>
      <w:r>
        <w:rPr>
          <w:rFonts w:hint="eastAsia"/>
        </w:rPr>
        <w:t>　　　　四、财经类期刊竞争格局</w:t>
      </w:r>
      <w:r>
        <w:rPr>
          <w:rFonts w:hint="eastAsia"/>
        </w:rPr>
        <w:br/>
      </w:r>
      <w:r>
        <w:rPr>
          <w:rFonts w:hint="eastAsia"/>
        </w:rPr>
        <w:t>　　　　五、家居类期刊竞争格局分析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期刊产业发展趋势分析</w:t>
      </w:r>
      <w:r>
        <w:rPr>
          <w:rFonts w:hint="eastAsia"/>
        </w:rPr>
        <w:br/>
      </w:r>
      <w:r>
        <w:rPr>
          <w:rFonts w:hint="eastAsia"/>
        </w:rPr>
        <w:t>　　　　一、广播音像产业发展现状及趋势分析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广播产业发展现状分析</w:t>
      </w:r>
      <w:r>
        <w:rPr>
          <w:rFonts w:hint="eastAsia"/>
        </w:rPr>
        <w:br/>
      </w:r>
      <w:r>
        <w:rPr>
          <w:rFonts w:hint="eastAsia"/>
        </w:rPr>
        <w:t>　　　　一、广播产业发展规模</w:t>
      </w:r>
      <w:r>
        <w:rPr>
          <w:rFonts w:hint="eastAsia"/>
        </w:rPr>
        <w:br/>
      </w:r>
      <w:r>
        <w:rPr>
          <w:rFonts w:hint="eastAsia"/>
        </w:rPr>
        <w:t>　　　　二、广播产业受众市场分析</w:t>
      </w:r>
      <w:r>
        <w:rPr>
          <w:rFonts w:hint="eastAsia"/>
        </w:rPr>
        <w:br/>
      </w:r>
      <w:r>
        <w:rPr>
          <w:rFonts w:hint="eastAsia"/>
        </w:rPr>
        <w:t>　　　　三、广播广告经营分析</w:t>
      </w:r>
      <w:r>
        <w:rPr>
          <w:rFonts w:hint="eastAsia"/>
        </w:rPr>
        <w:br/>
      </w:r>
      <w:r>
        <w:rPr>
          <w:rFonts w:hint="eastAsia"/>
        </w:rPr>
        <w:t>　　　　四、广播产业发展特点</w:t>
      </w:r>
      <w:r>
        <w:rPr>
          <w:rFonts w:hint="eastAsia"/>
        </w:rPr>
        <w:br/>
      </w:r>
      <w:r>
        <w:rPr>
          <w:rFonts w:hint="eastAsia"/>
        </w:rPr>
        <w:t>　　　　　　1、广播产业进一步升级</w:t>
      </w:r>
      <w:r>
        <w:rPr>
          <w:rFonts w:hint="eastAsia"/>
        </w:rPr>
        <w:br/>
      </w:r>
      <w:r>
        <w:rPr>
          <w:rFonts w:hint="eastAsia"/>
        </w:rPr>
        <w:t>　　　　　　2、窄播化更加明显</w:t>
      </w:r>
      <w:r>
        <w:rPr>
          <w:rFonts w:hint="eastAsia"/>
        </w:rPr>
        <w:br/>
      </w:r>
      <w:r>
        <w:rPr>
          <w:rFonts w:hint="eastAsia"/>
        </w:rPr>
        <w:t>　　　　　　3、广播与新媒体融合发展</w:t>
      </w:r>
      <w:r>
        <w:rPr>
          <w:rFonts w:hint="eastAsia"/>
        </w:rPr>
        <w:br/>
      </w:r>
      <w:r>
        <w:rPr>
          <w:rFonts w:hint="eastAsia"/>
        </w:rPr>
        <w:t>　　　　五、广播收听市场分析</w:t>
      </w:r>
      <w:r>
        <w:rPr>
          <w:rFonts w:hint="eastAsia"/>
        </w:rPr>
        <w:br/>
      </w:r>
      <w:r>
        <w:rPr>
          <w:rFonts w:hint="eastAsia"/>
        </w:rPr>
        <w:t>　　　　　　1、广播听众规模</w:t>
      </w:r>
      <w:r>
        <w:rPr>
          <w:rFonts w:hint="eastAsia"/>
        </w:rPr>
        <w:br/>
      </w:r>
      <w:r>
        <w:rPr>
          <w:rFonts w:hint="eastAsia"/>
        </w:rPr>
        <w:t>　　　　　　2、广播听众特征</w:t>
      </w:r>
      <w:r>
        <w:rPr>
          <w:rFonts w:hint="eastAsia"/>
        </w:rPr>
        <w:br/>
      </w:r>
      <w:r>
        <w:rPr>
          <w:rFonts w:hint="eastAsia"/>
        </w:rPr>
        <w:t>　　　　　　3、听众的收听行为分析</w:t>
      </w:r>
      <w:r>
        <w:rPr>
          <w:rFonts w:hint="eastAsia"/>
        </w:rPr>
        <w:br/>
      </w:r>
      <w:r>
        <w:rPr>
          <w:rFonts w:hint="eastAsia"/>
        </w:rPr>
        <w:t>　　　　　　4、听众的收听需求分析</w:t>
      </w:r>
      <w:r>
        <w:rPr>
          <w:rFonts w:hint="eastAsia"/>
        </w:rPr>
        <w:br/>
      </w:r>
      <w:r>
        <w:rPr>
          <w:rFonts w:hint="eastAsia"/>
        </w:rPr>
        <w:t>　　　　六、广播市场竞争格局分析</w:t>
      </w:r>
      <w:r>
        <w:rPr>
          <w:rFonts w:hint="eastAsia"/>
        </w:rPr>
        <w:br/>
      </w:r>
      <w:r>
        <w:rPr>
          <w:rFonts w:hint="eastAsia"/>
        </w:rPr>
        <w:t>　　　　　　1、总体市场竞争格局</w:t>
      </w:r>
      <w:r>
        <w:rPr>
          <w:rFonts w:hint="eastAsia"/>
        </w:rPr>
        <w:br/>
      </w:r>
      <w:r>
        <w:rPr>
          <w:rFonts w:hint="eastAsia"/>
        </w:rPr>
        <w:t>　　　　　　2、区域市场竞争格局</w:t>
      </w:r>
      <w:r>
        <w:rPr>
          <w:rFonts w:hint="eastAsia"/>
        </w:rPr>
        <w:br/>
      </w:r>
      <w:r>
        <w:rPr>
          <w:rFonts w:hint="eastAsia"/>
        </w:rPr>
        <w:t>　　　　　　3、各类频率竞争格局</w:t>
      </w:r>
      <w:r>
        <w:rPr>
          <w:rFonts w:hint="eastAsia"/>
        </w:rPr>
        <w:br/>
      </w:r>
      <w:r>
        <w:rPr>
          <w:rFonts w:hint="eastAsia"/>
        </w:rPr>
        <w:t>　　　　　　4、主要城市竞争格局</w:t>
      </w:r>
      <w:r>
        <w:rPr>
          <w:rFonts w:hint="eastAsia"/>
        </w:rPr>
        <w:br/>
      </w:r>
      <w:r>
        <w:rPr>
          <w:rFonts w:hint="eastAsia"/>
        </w:rPr>
        <w:t>　　　　七、广播产业发展趋势分析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节音像产业发展现状分析</w:t>
      </w:r>
      <w:r>
        <w:rPr>
          <w:rFonts w:hint="eastAsia"/>
        </w:rPr>
        <w:br/>
      </w:r>
      <w:r>
        <w:rPr>
          <w:rFonts w:hint="eastAsia"/>
        </w:rPr>
        <w:t>　　　　一、音像产业发展规模</w:t>
      </w:r>
      <w:r>
        <w:rPr>
          <w:rFonts w:hint="eastAsia"/>
        </w:rPr>
        <w:br/>
      </w:r>
      <w:r>
        <w:rPr>
          <w:rFonts w:hint="eastAsia"/>
        </w:rPr>
        <w:t>　　　　二、不同类别音像载体出版情况</w:t>
      </w:r>
      <w:r>
        <w:rPr>
          <w:rFonts w:hint="eastAsia"/>
        </w:rPr>
        <w:br/>
      </w:r>
      <w:r>
        <w:rPr>
          <w:rFonts w:hint="eastAsia"/>
        </w:rPr>
        <w:t>　　　　　　1、音像制品出版情况</w:t>
      </w:r>
      <w:r>
        <w:rPr>
          <w:rFonts w:hint="eastAsia"/>
        </w:rPr>
        <w:br/>
      </w:r>
      <w:r>
        <w:rPr>
          <w:rFonts w:hint="eastAsia"/>
        </w:rPr>
        <w:t>　　　　　　2、电子出版物出版情况</w:t>
      </w:r>
      <w:r>
        <w:rPr>
          <w:rFonts w:hint="eastAsia"/>
        </w:rPr>
        <w:br/>
      </w:r>
      <w:r>
        <w:rPr>
          <w:rFonts w:hint="eastAsia"/>
        </w:rPr>
        <w:t>　　　　三、音像产业进出口分析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一、电视产业发展规模分析</w:t>
      </w:r>
      <w:r>
        <w:rPr>
          <w:rFonts w:hint="eastAsia"/>
        </w:rPr>
        <w:br/>
      </w:r>
      <w:r>
        <w:rPr>
          <w:rFonts w:hint="eastAsia"/>
        </w:rPr>
        <w:t>　　　　二、电视产业基础</w:t>
      </w:r>
      <w:r>
        <w:rPr>
          <w:rFonts w:hint="eastAsia"/>
        </w:rPr>
        <w:br/>
      </w:r>
      <w:r>
        <w:rPr>
          <w:rFonts w:hint="eastAsia"/>
        </w:rPr>
        <w:t>　　　　　　1、电视台数量</w:t>
      </w:r>
      <w:r>
        <w:rPr>
          <w:rFonts w:hint="eastAsia"/>
        </w:rPr>
        <w:br/>
      </w:r>
      <w:r>
        <w:rPr>
          <w:rFonts w:hint="eastAsia"/>
        </w:rPr>
        <w:t>　　　　　　2、电视综合人口覆盖率</w:t>
      </w:r>
      <w:r>
        <w:rPr>
          <w:rFonts w:hint="eastAsia"/>
        </w:rPr>
        <w:br/>
      </w:r>
      <w:r>
        <w:rPr>
          <w:rFonts w:hint="eastAsia"/>
        </w:rPr>
        <w:t>　　　　三、电视节目时长</w:t>
      </w:r>
      <w:r>
        <w:rPr>
          <w:rFonts w:hint="eastAsia"/>
        </w:rPr>
        <w:br/>
      </w:r>
      <w:r>
        <w:rPr>
          <w:rFonts w:hint="eastAsia"/>
        </w:rPr>
        <w:t>　　　　四、电视产业规模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《中国传媒行业现状分析与发展前景研究报告（2018年版）》研究范围简况</w:t>
      </w:r>
      <w:r>
        <w:rPr>
          <w:rFonts w:hint="eastAsia"/>
        </w:rPr>
        <w:br/>
      </w:r>
      <w:r>
        <w:rPr>
          <w:rFonts w:hint="eastAsia"/>
        </w:rPr>
        <w:t>　　图表 2 2024年中国传媒产业总产值及其占GDP比重走势图（单位 亿元，%）</w:t>
      </w:r>
      <w:r>
        <w:rPr>
          <w:rFonts w:hint="eastAsia"/>
        </w:rPr>
        <w:br/>
      </w:r>
      <w:r>
        <w:rPr>
          <w:rFonts w:hint="eastAsia"/>
        </w:rPr>
        <w:t>　　图表 3 传媒产业主要监管部门及职责</w:t>
      </w:r>
      <w:r>
        <w:rPr>
          <w:rFonts w:hint="eastAsia"/>
        </w:rPr>
        <w:br/>
      </w:r>
      <w:r>
        <w:rPr>
          <w:rFonts w:hint="eastAsia"/>
        </w:rPr>
        <w:t>　　图表 4 中国传媒产业相关政策规划简析</w:t>
      </w:r>
      <w:r>
        <w:rPr>
          <w:rFonts w:hint="eastAsia"/>
        </w:rPr>
        <w:br/>
      </w:r>
      <w:r>
        <w:rPr>
          <w:rFonts w:hint="eastAsia"/>
        </w:rPr>
        <w:t>　　图表 5 2019-2024年我国GDP增速（单位 %）</w:t>
      </w:r>
      <w:r>
        <w:rPr>
          <w:rFonts w:hint="eastAsia"/>
        </w:rPr>
        <w:br/>
      </w:r>
      <w:r>
        <w:rPr>
          <w:rFonts w:hint="eastAsia"/>
        </w:rPr>
        <w:t>　　图表 6 2024-2030年全社会固定资产投资额及同比增速（单位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7 2024-2030年我国城镇居民人均可支配收入增长趋势图（单位 元，%）</w:t>
      </w:r>
      <w:r>
        <w:rPr>
          <w:rFonts w:hint="eastAsia"/>
        </w:rPr>
        <w:br/>
      </w:r>
      <w:r>
        <w:rPr>
          <w:rFonts w:hint="eastAsia"/>
        </w:rPr>
        <w:t>　　图表 8 2024-2030年我国农村居民人均纯收入增长趋势图（单位 元，%）</w:t>
      </w:r>
      <w:r>
        <w:rPr>
          <w:rFonts w:hint="eastAsia"/>
        </w:rPr>
        <w:br/>
      </w:r>
      <w:r>
        <w:rPr>
          <w:rFonts w:hint="eastAsia"/>
        </w:rPr>
        <w:t>　　图表 9 2024-2030年中国城镇居民人均消费现金支出及同比增速（单位 元/人，%）</w:t>
      </w:r>
      <w:r>
        <w:rPr>
          <w:rFonts w:hint="eastAsia"/>
        </w:rPr>
        <w:br/>
      </w:r>
      <w:r>
        <w:rPr>
          <w:rFonts w:hint="eastAsia"/>
        </w:rPr>
        <w:t>　　图表 10 2024-2030年中国农村居民人均消费现金支出及同比增速（单位 元/人，%）</w:t>
      </w:r>
      <w:r>
        <w:rPr>
          <w:rFonts w:hint="eastAsia"/>
        </w:rPr>
        <w:br/>
      </w:r>
      <w:r>
        <w:rPr>
          <w:rFonts w:hint="eastAsia"/>
        </w:rPr>
        <w:t>　　图表 11 2024-2030年城镇、农村居民人均文教娱支出占消费支出的比重（单位 %）</w:t>
      </w:r>
      <w:r>
        <w:rPr>
          <w:rFonts w:hint="eastAsia"/>
        </w:rPr>
        <w:br/>
      </w:r>
      <w:r>
        <w:rPr>
          <w:rFonts w:hint="eastAsia"/>
        </w:rPr>
        <w:t>　　图表 12 2024年中国城镇居民人均消费性支出结构（单位 %）</w:t>
      </w:r>
      <w:r>
        <w:rPr>
          <w:rFonts w:hint="eastAsia"/>
        </w:rPr>
        <w:br/>
      </w:r>
      <w:r>
        <w:rPr>
          <w:rFonts w:hint="eastAsia"/>
        </w:rPr>
        <w:t>　　图表 13 中国传媒产业发展机遇与威胁分析</w:t>
      </w:r>
      <w:r>
        <w:rPr>
          <w:rFonts w:hint="eastAsia"/>
        </w:rPr>
        <w:br/>
      </w:r>
      <w:r>
        <w:rPr>
          <w:rFonts w:hint="eastAsia"/>
        </w:rPr>
        <w:t>　　图表 14 2019-2024年全球报纸出版市场结构与GDP增长对比（单位 百万美元，%）</w:t>
      </w:r>
      <w:r>
        <w:rPr>
          <w:rFonts w:hint="eastAsia"/>
        </w:rPr>
        <w:br/>
      </w:r>
      <w:r>
        <w:rPr>
          <w:rFonts w:hint="eastAsia"/>
        </w:rPr>
        <w:t>　　图表 15 2024年全球电影票房TOP20（单位 亿美元）</w:t>
      </w:r>
      <w:r>
        <w:rPr>
          <w:rFonts w:hint="eastAsia"/>
        </w:rPr>
        <w:br/>
      </w:r>
      <w:r>
        <w:rPr>
          <w:rFonts w:hint="eastAsia"/>
        </w:rPr>
        <w:t>　　图表 16 2024年中国电影票房TOP20（单位 亿元）</w:t>
      </w:r>
      <w:r>
        <w:rPr>
          <w:rFonts w:hint="eastAsia"/>
        </w:rPr>
        <w:br/>
      </w:r>
      <w:r>
        <w:rPr>
          <w:rFonts w:hint="eastAsia"/>
        </w:rPr>
        <w:t>　　图表 17 2024-2030年全球高速无线网络设备产值（单位 亿美元）</w:t>
      </w:r>
      <w:r>
        <w:rPr>
          <w:rFonts w:hint="eastAsia"/>
        </w:rPr>
        <w:br/>
      </w:r>
      <w:r>
        <w:rPr>
          <w:rFonts w:hint="eastAsia"/>
        </w:rPr>
        <w:t>　　图表 18 2024-2030年全球移动社交网络用户规模（单位 亿户，%）</w:t>
      </w:r>
      <w:r>
        <w:rPr>
          <w:rFonts w:hint="eastAsia"/>
        </w:rPr>
        <w:br/>
      </w:r>
      <w:r>
        <w:rPr>
          <w:rFonts w:hint="eastAsia"/>
        </w:rPr>
        <w:t>　　图表 19 2024-2030年全球网络广告市场规模（单位 亿美元，%）</w:t>
      </w:r>
      <w:r>
        <w:rPr>
          <w:rFonts w:hint="eastAsia"/>
        </w:rPr>
        <w:br/>
      </w:r>
      <w:r>
        <w:rPr>
          <w:rFonts w:hint="eastAsia"/>
        </w:rPr>
        <w:t>　　图表 20 2024-2030年美国报纸广告收入（单位 百万美元）</w:t>
      </w:r>
      <w:r>
        <w:rPr>
          <w:rFonts w:hint="eastAsia"/>
        </w:rPr>
        <w:br/>
      </w:r>
      <w:r>
        <w:rPr>
          <w:rFonts w:hint="eastAsia"/>
        </w:rPr>
        <w:t>　　图表 21 近年美国总体图书销售收入（单位 百万美元，%）</w:t>
      </w:r>
      <w:r>
        <w:rPr>
          <w:rFonts w:hint="eastAsia"/>
        </w:rPr>
        <w:br/>
      </w:r>
      <w:r>
        <w:rPr>
          <w:rFonts w:hint="eastAsia"/>
        </w:rPr>
        <w:t>　　图表 22 美国18岁以上成人每天在不同媒体类型上所花费的时间（单位 分钟）</w:t>
      </w:r>
      <w:r>
        <w:rPr>
          <w:rFonts w:hint="eastAsia"/>
        </w:rPr>
        <w:br/>
      </w:r>
      <w:r>
        <w:rPr>
          <w:rFonts w:hint="eastAsia"/>
        </w:rPr>
        <w:t>　　图表 23 美国不同媒体类型的覆盖比例（单位 %）</w:t>
      </w:r>
      <w:r>
        <w:rPr>
          <w:rFonts w:hint="eastAsia"/>
        </w:rPr>
        <w:br/>
      </w:r>
      <w:r>
        <w:rPr>
          <w:rFonts w:hint="eastAsia"/>
        </w:rPr>
        <w:t>　　图表 24 2024年美国广播收入（单位 百万美元）</w:t>
      </w:r>
      <w:r>
        <w:rPr>
          <w:rFonts w:hint="eastAsia"/>
        </w:rPr>
        <w:br/>
      </w:r>
      <w:r>
        <w:rPr>
          <w:rFonts w:hint="eastAsia"/>
        </w:rPr>
        <w:t>　　图表 25 2024年美国互联网家庭用户比率（单位 %）</w:t>
      </w:r>
      <w:r>
        <w:rPr>
          <w:rFonts w:hint="eastAsia"/>
        </w:rPr>
        <w:br/>
      </w:r>
      <w:r>
        <w:rPr>
          <w:rFonts w:hint="eastAsia"/>
        </w:rPr>
        <w:t>　　图表 26 美国智能手机用户与普通手机用户使用行为比较（单位 %）</w:t>
      </w:r>
      <w:r>
        <w:rPr>
          <w:rFonts w:hint="eastAsia"/>
        </w:rPr>
        <w:br/>
      </w:r>
      <w:r>
        <w:rPr>
          <w:rFonts w:hint="eastAsia"/>
        </w:rPr>
        <w:t>　　图表 27 2024年英国传媒产业规模变化情况（单位 亿英镑）</w:t>
      </w:r>
      <w:r>
        <w:rPr>
          <w:rFonts w:hint="eastAsia"/>
        </w:rPr>
        <w:br/>
      </w:r>
      <w:r>
        <w:rPr>
          <w:rFonts w:hint="eastAsia"/>
        </w:rPr>
        <w:t>　　图表 28 英国消费者平均每人每天使用信息传播服务的时间对比（单位 分钟/人&amp;#8226;天）</w:t>
      </w:r>
      <w:r>
        <w:rPr>
          <w:rFonts w:hint="eastAsia"/>
        </w:rPr>
        <w:br/>
      </w:r>
      <w:r>
        <w:rPr>
          <w:rFonts w:hint="eastAsia"/>
        </w:rPr>
        <w:t>　　图表 29 2024年英国家庭在传播服务方面的月平均支出（单位 英镑/月，%）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4923905534bdb" w:history="1">
        <w:r>
          <w:rPr>
            <w:rStyle w:val="Hyperlink"/>
          </w:rPr>
          <w:t>2024-2030年中国传媒行业发展深度调研与未来趋势报告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4923905534bdb" w:history="1">
        <w:r>
          <w:rPr>
            <w:rStyle w:val="Hyperlink"/>
          </w:rPr>
          <w:t>https://www.20087.com/9/70/ChuanMeiHangYeQuShiFenXi.html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3f7017e69419b" w:history="1">
      <w:r>
        <w:rPr>
          <w:rStyle w:val="Hyperlink"/>
        </w:rPr>
        <w:t>2024-2030年中国传媒行业发展深度调研与未来趋势报告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huanMeiHangYeQuShiFenXi.html" TargetMode="External" Id="R454492390553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huanMeiHangYeQuShiFenXi.html" TargetMode="External" Id="Rc9d3f7017e69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2024-05-19T02:43:00Z</dcterms:created>
  <dcterms:modified xsi:type="dcterms:W3CDTF">2024-05-19T03:43:00Z</dcterms:modified>
  <dc:subject>2024-2030年中国传媒行业发展深度调研与未来趋势报告</dc:subject>
  <dc:title>2024-2030年中国传媒行业发展深度调研与未来趋势报告</dc:title>
  <cp:keywords>2024-2030年中国传媒行业发展深度调研与未来趋势报告</cp:keywords>
  <dc:description>2024-2030年中国传媒行业发展深度调研与未来趋势报告</dc:description>
</cp:coreProperties>
</file>