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11211a8ae4a6f" w:history="1">
              <w:r>
                <w:rPr>
                  <w:rStyle w:val="Hyperlink"/>
                </w:rPr>
                <w:t>2025-2031年中国小卫星市场深度调研与发展趋势报告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11211a8ae4a6f" w:history="1">
              <w:r>
                <w:rPr>
                  <w:rStyle w:val="Hyperlink"/>
                </w:rPr>
                <w:t>2025-2031年中国小卫星市场深度调研与发展趋势报告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411211a8ae4a6f" w:history="1">
                <w:r>
                  <w:rPr>
                    <w:rStyle w:val="Hyperlink"/>
                  </w:rPr>
                  <w:t>https://www.20087.com/9/70/XiaoWeiXingXianZhuangYuFaZhanQuShi.html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卫星包括立方体卫星(CubeSats)、微型卫星(MicroSats)、纳型卫星(NanoSats)等，已经成为航天领域中的一股新兴力量。相较于传统大型卫星，小卫星具有成本低、研制周期短、发射灵活等优点，这使得它们在遥感、通信、地球观测、科学研究等领域得到了广泛应用。近年来，随着小型化、轻量化和模块化技术的进步，小卫星的性能不断提升，能够执行的任务也更加复杂和多样化。</w:t>
      </w:r>
      <w:r>
        <w:rPr>
          <w:rFonts w:hint="eastAsia"/>
        </w:rPr>
        <w:br/>
      </w:r>
      <w:r>
        <w:rPr>
          <w:rFonts w:hint="eastAsia"/>
        </w:rPr>
        <w:t>　　未来，小卫星的发展将更加注重功能集成和网络化。随着星座技术的发展，多个小卫星可以组成网络，协同工作，提供全球覆盖的通信服务或连续的地球观测数据。同时，小卫星的自主导航、控制和通信能力将得到增强，实现更高的任务自主性和冗余度。此外，小卫星的商业化进程将加速，私人航天公司和初创企业将推动小卫星市场的进一步扩张，降低成本并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11211a8ae4a6f" w:history="1">
        <w:r>
          <w:rPr>
            <w:rStyle w:val="Hyperlink"/>
          </w:rPr>
          <w:t>2025-2031年中国小卫星市场深度调研与发展趋势报告</w:t>
        </w:r>
      </w:hyperlink>
      <w:r>
        <w:rPr>
          <w:rFonts w:hint="eastAsia"/>
        </w:rPr>
        <w:t>》通过严谨的分析、翔实的数据及直观的图表，系统解析了小卫星行业的市场规模、需求变化、价格波动及产业链结构。报告全面评估了当前小卫星市场现状，科学预测了未来市场前景与发展趋势，重点剖析了小卫星细分市场的机遇与挑战。同时，报告对小卫星重点企业的竞争地位及市场集中度进行了评估，为小卫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中国小卫星行业发展综述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行业研究背景和研究意义</w:t>
      </w:r>
      <w:r>
        <w:rPr>
          <w:rFonts w:hint="eastAsia"/>
        </w:rPr>
        <w:br/>
      </w:r>
      <w:r>
        <w:rPr>
          <w:rFonts w:hint="eastAsia"/>
        </w:rPr>
        <w:t>　　　　1.1.3 行业数据来源及统计标准</w:t>
      </w:r>
      <w:r>
        <w:rPr>
          <w:rFonts w:hint="eastAsia"/>
        </w:rPr>
        <w:br/>
      </w:r>
      <w:r>
        <w:rPr>
          <w:rFonts w:hint="eastAsia"/>
        </w:rPr>
        <w:t>　　1.2 小卫星行业研究界定</w:t>
      </w:r>
      <w:r>
        <w:rPr>
          <w:rFonts w:hint="eastAsia"/>
        </w:rPr>
        <w:br/>
      </w:r>
      <w:r>
        <w:rPr>
          <w:rFonts w:hint="eastAsia"/>
        </w:rPr>
        <w:t>　　　　1.2.1 小卫星行业定义</w:t>
      </w:r>
      <w:r>
        <w:rPr>
          <w:rFonts w:hint="eastAsia"/>
        </w:rPr>
        <w:br/>
      </w:r>
      <w:r>
        <w:rPr>
          <w:rFonts w:hint="eastAsia"/>
        </w:rPr>
        <w:t>　　　　1.2.2 小卫星产品分类</w:t>
      </w:r>
      <w:r>
        <w:rPr>
          <w:rFonts w:hint="eastAsia"/>
        </w:rPr>
        <w:br/>
      </w:r>
      <w:r>
        <w:rPr>
          <w:rFonts w:hint="eastAsia"/>
        </w:rPr>
        <w:t>　　　　1.2.3 小卫星行业生命周期</w:t>
      </w:r>
      <w:r>
        <w:rPr>
          <w:rFonts w:hint="eastAsia"/>
        </w:rPr>
        <w:br/>
      </w:r>
      <w:r>
        <w:rPr>
          <w:rFonts w:hint="eastAsia"/>
        </w:rPr>
        <w:t>　　　　1.2.4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中国小卫星行业市场环境分析</w:t>
      </w:r>
      <w:r>
        <w:rPr>
          <w:rFonts w:hint="eastAsia"/>
        </w:rPr>
        <w:br/>
      </w:r>
      <w:r>
        <w:rPr>
          <w:rFonts w:hint="eastAsia"/>
        </w:rPr>
        <w:t>　　2.1 小卫星行业政策环境分析</w:t>
      </w:r>
      <w:r>
        <w:rPr>
          <w:rFonts w:hint="eastAsia"/>
        </w:rPr>
        <w:br/>
      </w:r>
      <w:r>
        <w:rPr>
          <w:rFonts w:hint="eastAsia"/>
        </w:rPr>
        <w:t>　　　　2.1.1 小卫星行业主管部门</w:t>
      </w:r>
      <w:r>
        <w:rPr>
          <w:rFonts w:hint="eastAsia"/>
        </w:rPr>
        <w:br/>
      </w:r>
      <w:r>
        <w:rPr>
          <w:rFonts w:hint="eastAsia"/>
        </w:rPr>
        <w:t>　　　　2.1.2 小卫星行业最新规划</w:t>
      </w:r>
      <w:r>
        <w:rPr>
          <w:rFonts w:hint="eastAsia"/>
        </w:rPr>
        <w:br/>
      </w:r>
      <w:r>
        <w:rPr>
          <w:rFonts w:hint="eastAsia"/>
        </w:rPr>
        <w:t>　　　　2.1.3 小卫星行业相关政策</w:t>
      </w:r>
      <w:r>
        <w:rPr>
          <w:rFonts w:hint="eastAsia"/>
        </w:rPr>
        <w:br/>
      </w:r>
      <w:r>
        <w:rPr>
          <w:rFonts w:hint="eastAsia"/>
        </w:rPr>
        <w:t>　　2.2 小卫星行业经济环境分析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（1）2018年宏观经济发展回顾</w:t>
      </w:r>
      <w:r>
        <w:rPr>
          <w:rFonts w:hint="eastAsia"/>
        </w:rPr>
        <w:br/>
      </w:r>
      <w:r>
        <w:rPr>
          <w:rFonts w:hint="eastAsia"/>
        </w:rPr>
        <w:t>　　　　（2）2019年宏观经济发展预测分析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（1）2018年宏观经济发展回顾</w:t>
      </w:r>
      <w:r>
        <w:rPr>
          <w:rFonts w:hint="eastAsia"/>
        </w:rPr>
        <w:br/>
      </w:r>
      <w:r>
        <w:rPr>
          <w:rFonts w:hint="eastAsia"/>
        </w:rPr>
        <w:t>　　　　（2）2019年宏观经济发展预测分析</w:t>
      </w:r>
      <w:r>
        <w:rPr>
          <w:rFonts w:hint="eastAsia"/>
        </w:rPr>
        <w:br/>
      </w:r>
      <w:r>
        <w:rPr>
          <w:rFonts w:hint="eastAsia"/>
        </w:rPr>
        <w:t>　　　　2.2.3 行业与宏观经济的关联性分析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中国小卫星所属行业发展现状分析</w:t>
      </w:r>
      <w:r>
        <w:rPr>
          <w:rFonts w:hint="eastAsia"/>
        </w:rPr>
        <w:br/>
      </w:r>
      <w:r>
        <w:rPr>
          <w:rFonts w:hint="eastAsia"/>
        </w:rPr>
        <w:t>　　3.1 小卫星行业发展概况</w:t>
      </w:r>
      <w:r>
        <w:rPr>
          <w:rFonts w:hint="eastAsia"/>
        </w:rPr>
        <w:br/>
      </w:r>
      <w:r>
        <w:rPr>
          <w:rFonts w:hint="eastAsia"/>
        </w:rPr>
        <w:t>　　　　3.1.1 小卫星行业发展简况</w:t>
      </w:r>
      <w:r>
        <w:rPr>
          <w:rFonts w:hint="eastAsia"/>
        </w:rPr>
        <w:br/>
      </w:r>
      <w:r>
        <w:rPr>
          <w:rFonts w:hint="eastAsia"/>
        </w:rPr>
        <w:t>　　　　3.1.2 小卫星行业发展特点</w:t>
      </w:r>
      <w:r>
        <w:rPr>
          <w:rFonts w:hint="eastAsia"/>
        </w:rPr>
        <w:br/>
      </w:r>
      <w:r>
        <w:rPr>
          <w:rFonts w:hint="eastAsia"/>
        </w:rPr>
        <w:t>　　　　3.1.3 小卫星行业运行状况分析</w:t>
      </w:r>
      <w:r>
        <w:rPr>
          <w:rFonts w:hint="eastAsia"/>
        </w:rPr>
        <w:br/>
      </w:r>
      <w:r>
        <w:rPr>
          <w:rFonts w:hint="eastAsia"/>
        </w:rPr>
        <w:t>　　　　小卫星组网形成规模化星座是当下发展热点。小卫星具有研制周期短（一年左右）、研制经费低（千万人民币量级）、可以进一步组网，以分布式的星座形成“虚拟大卫星”等优点，可有效满足商用通信、遥感等领域的需要。国内外纷纷规划实施建立小卫星星座，目前国外在规划和实施中的小卫星数量超过11000颗，国内也超过了1000颗的规模，如果再考虑每隔4年左右10%-30%的补网发射，未来小卫星发射需求强劲。</w:t>
      </w:r>
      <w:r>
        <w:rPr>
          <w:rFonts w:hint="eastAsia"/>
        </w:rPr>
        <w:br/>
      </w:r>
      <w:r>
        <w:rPr>
          <w:rFonts w:hint="eastAsia"/>
        </w:rPr>
        <w:t>　　　　国内部分公司小卫星星座规划</w:t>
      </w:r>
      <w:r>
        <w:rPr>
          <w:rFonts w:hint="eastAsia"/>
        </w:rPr>
        <w:br/>
      </w:r>
      <w:r>
        <w:rPr>
          <w:rFonts w:hint="eastAsia"/>
        </w:rPr>
        <w:t>　　　　（1）2019年小卫星所属行业经营效益分析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（2）2019年小卫星所属行业盈利能力分析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（3）2019年小卫星所属行业运营能力分析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（4）2019年小卫星所属行业偿债能力分析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（5）2019年小卫星所属行业发展能力分析</w:t>
      </w:r>
      <w:r>
        <w:rPr>
          <w:rFonts w:hint="eastAsia"/>
        </w:rPr>
        <w:br/>
      </w:r>
      <w:r>
        <w:rPr>
          <w:rFonts w:hint="eastAsia"/>
        </w:rPr>
        <w:t>　　3.2 小卫星所属行业经济指标分析</w:t>
      </w:r>
      <w:r>
        <w:rPr>
          <w:rFonts w:hint="eastAsia"/>
        </w:rPr>
        <w:br/>
      </w:r>
      <w:r>
        <w:rPr>
          <w:rFonts w:hint="eastAsia"/>
        </w:rPr>
        <w:t>　　　　3.2.1 小卫星所属行业经济效益影响因素</w:t>
      </w:r>
      <w:r>
        <w:rPr>
          <w:rFonts w:hint="eastAsia"/>
        </w:rPr>
        <w:br/>
      </w:r>
      <w:r>
        <w:rPr>
          <w:rFonts w:hint="eastAsia"/>
        </w:rPr>
        <w:t>　　　　3.2.2 2020-2025年所属行业总体经济指标分析</w:t>
      </w:r>
      <w:r>
        <w:rPr>
          <w:rFonts w:hint="eastAsia"/>
        </w:rPr>
        <w:br/>
      </w:r>
      <w:r>
        <w:rPr>
          <w:rFonts w:hint="eastAsia"/>
        </w:rPr>
        <w:t>　　　　3.2.3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（4）不同规模企业主要经济指标比较分析</w:t>
      </w:r>
      <w:r>
        <w:rPr>
          <w:rFonts w:hint="eastAsia"/>
        </w:rPr>
        <w:br/>
      </w:r>
      <w:r>
        <w:rPr>
          <w:rFonts w:hint="eastAsia"/>
        </w:rPr>
        <w:t>　　　　3.2.4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（8）不同性质企业主要经济指标比较分析</w:t>
      </w:r>
      <w:r>
        <w:rPr>
          <w:rFonts w:hint="eastAsia"/>
        </w:rPr>
        <w:br/>
      </w:r>
      <w:r>
        <w:rPr>
          <w:rFonts w:hint="eastAsia"/>
        </w:rPr>
        <w:t>　　3.3 小卫星行业供求平衡分析</w:t>
      </w:r>
      <w:r>
        <w:rPr>
          <w:rFonts w:hint="eastAsia"/>
        </w:rPr>
        <w:br/>
      </w:r>
      <w:r>
        <w:rPr>
          <w:rFonts w:hint="eastAsia"/>
        </w:rPr>
        <w:t>　　　　3.3.1 2020-2025年小卫星行业工业总产值分析</w:t>
      </w:r>
      <w:r>
        <w:rPr>
          <w:rFonts w:hint="eastAsia"/>
        </w:rPr>
        <w:br/>
      </w:r>
      <w:r>
        <w:rPr>
          <w:rFonts w:hint="eastAsia"/>
        </w:rPr>
        <w:t>　　　　（1）工业总产值增长状况分析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3.3.2 2020-2025年小卫星行业市场规模分析</w:t>
      </w:r>
      <w:r>
        <w:rPr>
          <w:rFonts w:hint="eastAsia"/>
        </w:rPr>
        <w:br/>
      </w:r>
      <w:r>
        <w:rPr>
          <w:rFonts w:hint="eastAsia"/>
        </w:rPr>
        <w:t>　　　　（1）行业市场规模增长状况分析</w:t>
      </w:r>
      <w:r>
        <w:rPr>
          <w:rFonts w:hint="eastAsia"/>
        </w:rPr>
        <w:br/>
      </w:r>
      <w:r>
        <w:rPr>
          <w:rFonts w:hint="eastAsia"/>
        </w:rPr>
        <w:t>　　　　（2）行业市场规模区域分布</w:t>
      </w:r>
      <w:r>
        <w:rPr>
          <w:rFonts w:hint="eastAsia"/>
        </w:rPr>
        <w:br/>
      </w:r>
      <w:r>
        <w:rPr>
          <w:rFonts w:hint="eastAsia"/>
        </w:rPr>
        <w:t>　　　　3.3.3 2020-2025年小卫星行业供求平衡分析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(中^智林)中国小卫星行业投资与前景预测</w:t>
      </w:r>
      <w:r>
        <w:rPr>
          <w:rFonts w:hint="eastAsia"/>
        </w:rPr>
        <w:br/>
      </w:r>
      <w:r>
        <w:rPr>
          <w:rFonts w:hint="eastAsia"/>
        </w:rPr>
        <w:t>　　4.1 小卫星行业投资风险分析</w:t>
      </w:r>
      <w:r>
        <w:rPr>
          <w:rFonts w:hint="eastAsia"/>
        </w:rPr>
        <w:br/>
      </w:r>
      <w:r>
        <w:rPr>
          <w:rFonts w:hint="eastAsia"/>
        </w:rPr>
        <w:t>　　　　4.1.1 小卫星行业政策风险</w:t>
      </w:r>
      <w:r>
        <w:rPr>
          <w:rFonts w:hint="eastAsia"/>
        </w:rPr>
        <w:br/>
      </w:r>
      <w:r>
        <w:rPr>
          <w:rFonts w:hint="eastAsia"/>
        </w:rPr>
        <w:t>　　　　4.1.2 小卫星行业供求风险</w:t>
      </w:r>
      <w:r>
        <w:rPr>
          <w:rFonts w:hint="eastAsia"/>
        </w:rPr>
        <w:br/>
      </w:r>
      <w:r>
        <w:rPr>
          <w:rFonts w:hint="eastAsia"/>
        </w:rPr>
        <w:t>　　　　4.1.3 小卫星行业宏观经济波动风险</w:t>
      </w:r>
      <w:r>
        <w:rPr>
          <w:rFonts w:hint="eastAsia"/>
        </w:rPr>
        <w:br/>
      </w:r>
      <w:r>
        <w:rPr>
          <w:rFonts w:hint="eastAsia"/>
        </w:rPr>
        <w:t>　　　　4.1.4 小卫星行业关联产业风险</w:t>
      </w:r>
      <w:r>
        <w:rPr>
          <w:rFonts w:hint="eastAsia"/>
        </w:rPr>
        <w:br/>
      </w:r>
      <w:r>
        <w:rPr>
          <w:rFonts w:hint="eastAsia"/>
        </w:rPr>
        <w:t>　　　　4.1.5 小卫星行业产品结构风险</w:t>
      </w:r>
      <w:r>
        <w:rPr>
          <w:rFonts w:hint="eastAsia"/>
        </w:rPr>
        <w:br/>
      </w:r>
      <w:r>
        <w:rPr>
          <w:rFonts w:hint="eastAsia"/>
        </w:rPr>
        <w:t>　　4.2 小卫星行业投资特性分析</w:t>
      </w:r>
      <w:r>
        <w:rPr>
          <w:rFonts w:hint="eastAsia"/>
        </w:rPr>
        <w:br/>
      </w:r>
      <w:r>
        <w:rPr>
          <w:rFonts w:hint="eastAsia"/>
        </w:rPr>
        <w:t>　　　　4.2.1 小卫星行业进入壁垒分析</w:t>
      </w:r>
      <w:r>
        <w:rPr>
          <w:rFonts w:hint="eastAsia"/>
        </w:rPr>
        <w:br/>
      </w:r>
      <w:r>
        <w:rPr>
          <w:rFonts w:hint="eastAsia"/>
        </w:rPr>
        <w:t>　　　　4.2.2 小卫星行业盈利模式分析</w:t>
      </w:r>
      <w:r>
        <w:rPr>
          <w:rFonts w:hint="eastAsia"/>
        </w:rPr>
        <w:br/>
      </w:r>
      <w:r>
        <w:rPr>
          <w:rFonts w:hint="eastAsia"/>
        </w:rPr>
        <w:t>　　　　4.2.3 小卫星行业盈利因素分析</w:t>
      </w:r>
      <w:r>
        <w:rPr>
          <w:rFonts w:hint="eastAsia"/>
        </w:rPr>
        <w:br/>
      </w:r>
      <w:r>
        <w:rPr>
          <w:rFonts w:hint="eastAsia"/>
        </w:rPr>
        <w:t>　　4.3 小卫星行业发展前景预测分析</w:t>
      </w:r>
      <w:r>
        <w:rPr>
          <w:rFonts w:hint="eastAsia"/>
        </w:rPr>
        <w:br/>
      </w:r>
      <w:r>
        <w:rPr>
          <w:rFonts w:hint="eastAsia"/>
        </w:rPr>
        <w:t>　　　　4.4.1 小卫星行业发展趋势预测</w:t>
      </w:r>
      <w:r>
        <w:rPr>
          <w:rFonts w:hint="eastAsia"/>
        </w:rPr>
        <w:br/>
      </w:r>
      <w:r>
        <w:rPr>
          <w:rFonts w:hint="eastAsia"/>
        </w:rPr>
        <w:t>　　　　4.4.2 小卫星下游产业前景预测分析</w:t>
      </w:r>
      <w:r>
        <w:rPr>
          <w:rFonts w:hint="eastAsia"/>
        </w:rPr>
        <w:br/>
      </w:r>
      <w:r>
        <w:rPr>
          <w:rFonts w:hint="eastAsia"/>
        </w:rPr>
        <w:t>　　　　4.4.3 小卫星行业发展前景预测分析</w:t>
      </w:r>
      <w:r>
        <w:rPr>
          <w:rFonts w:hint="eastAsia"/>
        </w:rPr>
        <w:br/>
      </w:r>
      <w:r>
        <w:rPr>
          <w:rFonts w:hint="eastAsia"/>
        </w:rPr>
        <w:t>　　　　（1）行业市场规模预测分析</w:t>
      </w:r>
      <w:r>
        <w:rPr>
          <w:rFonts w:hint="eastAsia"/>
        </w:rPr>
        <w:br/>
      </w:r>
      <w:r>
        <w:rPr>
          <w:rFonts w:hint="eastAsia"/>
        </w:rPr>
        <w:t>　　　　（2）行业销售规模预测分析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按照卫星重量的不同进行分类的标准</w:t>
      </w:r>
      <w:r>
        <w:rPr>
          <w:rFonts w:hint="eastAsia"/>
        </w:rPr>
        <w:br/>
      </w:r>
      <w:r>
        <w:rPr>
          <w:rFonts w:hint="eastAsia"/>
        </w:rPr>
        <w:t>　　图表 2 2020-2025年我国小卫星行业利润总额分析</w:t>
      </w:r>
      <w:r>
        <w:rPr>
          <w:rFonts w:hint="eastAsia"/>
        </w:rPr>
        <w:br/>
      </w:r>
      <w:r>
        <w:rPr>
          <w:rFonts w:hint="eastAsia"/>
        </w:rPr>
        <w:t>　　图表 3 2020-2025年我国小卫星行业盈利能力分析</w:t>
      </w:r>
      <w:r>
        <w:rPr>
          <w:rFonts w:hint="eastAsia"/>
        </w:rPr>
        <w:br/>
      </w:r>
      <w:r>
        <w:rPr>
          <w:rFonts w:hint="eastAsia"/>
        </w:rPr>
        <w:t>　　图表 4 2020-2025年我国小卫星行业运营能力分析</w:t>
      </w:r>
      <w:r>
        <w:rPr>
          <w:rFonts w:hint="eastAsia"/>
        </w:rPr>
        <w:br/>
      </w:r>
      <w:r>
        <w:rPr>
          <w:rFonts w:hint="eastAsia"/>
        </w:rPr>
        <w:t>　　图表 5 2020-2025年我国小卫星行业偿债能力分析</w:t>
      </w:r>
      <w:r>
        <w:rPr>
          <w:rFonts w:hint="eastAsia"/>
        </w:rPr>
        <w:br/>
      </w:r>
      <w:r>
        <w:rPr>
          <w:rFonts w:hint="eastAsia"/>
        </w:rPr>
        <w:t>　　图表 6 2020-2025年我国小卫星行业发展能力分析</w:t>
      </w:r>
      <w:r>
        <w:rPr>
          <w:rFonts w:hint="eastAsia"/>
        </w:rPr>
        <w:br/>
      </w:r>
      <w:r>
        <w:rPr>
          <w:rFonts w:hint="eastAsia"/>
        </w:rPr>
        <w:t>　　图表 7 2020-2025年我国小卫星行业销售收入分析</w:t>
      </w:r>
      <w:r>
        <w:rPr>
          <w:rFonts w:hint="eastAsia"/>
        </w:rPr>
        <w:br/>
      </w:r>
      <w:r>
        <w:rPr>
          <w:rFonts w:hint="eastAsia"/>
        </w:rPr>
        <w:t>　　图表 8 2020-2025年我国小卫星行业大型企业销售收入分析</w:t>
      </w:r>
      <w:r>
        <w:rPr>
          <w:rFonts w:hint="eastAsia"/>
        </w:rPr>
        <w:br/>
      </w:r>
      <w:r>
        <w:rPr>
          <w:rFonts w:hint="eastAsia"/>
        </w:rPr>
        <w:t>　　图表 9 2020-2025年我国小卫星行业中型企业销售收入分析</w:t>
      </w:r>
      <w:r>
        <w:rPr>
          <w:rFonts w:hint="eastAsia"/>
        </w:rPr>
        <w:br/>
      </w:r>
      <w:r>
        <w:rPr>
          <w:rFonts w:hint="eastAsia"/>
        </w:rPr>
        <w:t>　　图表 10 2020-2025年我国小卫星行业小型企业销售收入分析</w:t>
      </w:r>
      <w:r>
        <w:rPr>
          <w:rFonts w:hint="eastAsia"/>
        </w:rPr>
        <w:br/>
      </w:r>
      <w:r>
        <w:rPr>
          <w:rFonts w:hint="eastAsia"/>
        </w:rPr>
        <w:t>　　图表 11 2020-2025年我国小卫星行业不同规模企业销售收入比较分析</w:t>
      </w:r>
      <w:r>
        <w:rPr>
          <w:rFonts w:hint="eastAsia"/>
        </w:rPr>
        <w:br/>
      </w:r>
      <w:r>
        <w:rPr>
          <w:rFonts w:hint="eastAsia"/>
        </w:rPr>
        <w:t>　　图表 12 2020-2025年我国小卫星行业国有企业销售收入分析</w:t>
      </w:r>
      <w:r>
        <w:rPr>
          <w:rFonts w:hint="eastAsia"/>
        </w:rPr>
        <w:br/>
      </w:r>
      <w:r>
        <w:rPr>
          <w:rFonts w:hint="eastAsia"/>
        </w:rPr>
        <w:t>　　图表 13 2020-2025年我国小卫星行业集体企业销售收入分析</w:t>
      </w:r>
      <w:r>
        <w:rPr>
          <w:rFonts w:hint="eastAsia"/>
        </w:rPr>
        <w:br/>
      </w:r>
      <w:r>
        <w:rPr>
          <w:rFonts w:hint="eastAsia"/>
        </w:rPr>
        <w:t>　　图表 14 2020-2025年我国小卫星行业股份合作企业销售收入分析</w:t>
      </w:r>
      <w:r>
        <w:rPr>
          <w:rFonts w:hint="eastAsia"/>
        </w:rPr>
        <w:br/>
      </w:r>
      <w:r>
        <w:rPr>
          <w:rFonts w:hint="eastAsia"/>
        </w:rPr>
        <w:t>　　图表 15 2020-2025年我国小卫星行业股份制企业销售收入分析</w:t>
      </w:r>
      <w:r>
        <w:rPr>
          <w:rFonts w:hint="eastAsia"/>
        </w:rPr>
        <w:br/>
      </w:r>
      <w:r>
        <w:rPr>
          <w:rFonts w:hint="eastAsia"/>
        </w:rPr>
        <w:t>　　图表 16 2020-2025年我国小卫星行业私营企业销售收入分析</w:t>
      </w:r>
      <w:r>
        <w:rPr>
          <w:rFonts w:hint="eastAsia"/>
        </w:rPr>
        <w:br/>
      </w:r>
      <w:r>
        <w:rPr>
          <w:rFonts w:hint="eastAsia"/>
        </w:rPr>
        <w:t>　　图表 17 2020-2025年我国小卫星行业外商和港澳台投资企业销售收入分析</w:t>
      </w:r>
      <w:r>
        <w:rPr>
          <w:rFonts w:hint="eastAsia"/>
        </w:rPr>
        <w:br/>
      </w:r>
      <w:r>
        <w:rPr>
          <w:rFonts w:hint="eastAsia"/>
        </w:rPr>
        <w:t>　　图表 18 2020-2025年我国小卫星行业其他性质企业销售收入分析</w:t>
      </w:r>
      <w:r>
        <w:rPr>
          <w:rFonts w:hint="eastAsia"/>
        </w:rPr>
        <w:br/>
      </w:r>
      <w:r>
        <w:rPr>
          <w:rFonts w:hint="eastAsia"/>
        </w:rPr>
        <w:t>　　图表 19 2020-2025年我国小卫星行业不同性质企业销售收入比较分析</w:t>
      </w:r>
      <w:r>
        <w:rPr>
          <w:rFonts w:hint="eastAsia"/>
        </w:rPr>
        <w:br/>
      </w:r>
      <w:r>
        <w:rPr>
          <w:rFonts w:hint="eastAsia"/>
        </w:rPr>
        <w:t>　　图表 20 2020-2025年我国小卫星行业总产值分析</w:t>
      </w:r>
      <w:r>
        <w:rPr>
          <w:rFonts w:hint="eastAsia"/>
        </w:rPr>
        <w:br/>
      </w:r>
      <w:r>
        <w:rPr>
          <w:rFonts w:hint="eastAsia"/>
        </w:rPr>
        <w:t>　　图表 21 2025年我国小卫星行业总产值集中度分析</w:t>
      </w:r>
      <w:r>
        <w:rPr>
          <w:rFonts w:hint="eastAsia"/>
        </w:rPr>
        <w:br/>
      </w:r>
      <w:r>
        <w:rPr>
          <w:rFonts w:hint="eastAsia"/>
        </w:rPr>
        <w:t>　　图表 22 2020-2025年我国小卫星行业市场规模分析</w:t>
      </w:r>
      <w:r>
        <w:rPr>
          <w:rFonts w:hint="eastAsia"/>
        </w:rPr>
        <w:br/>
      </w:r>
      <w:r>
        <w:rPr>
          <w:rFonts w:hint="eastAsia"/>
        </w:rPr>
        <w:t>　　图表 23 2025年我国小卫星行业市场规模集中度分析</w:t>
      </w:r>
      <w:r>
        <w:rPr>
          <w:rFonts w:hint="eastAsia"/>
        </w:rPr>
        <w:br/>
      </w:r>
      <w:r>
        <w:rPr>
          <w:rFonts w:hint="eastAsia"/>
        </w:rPr>
        <w:t>　　图表 24 2020-2025年我国小卫星行业供求平衡分析</w:t>
      </w:r>
      <w:r>
        <w:rPr>
          <w:rFonts w:hint="eastAsia"/>
        </w:rPr>
        <w:br/>
      </w:r>
      <w:r>
        <w:rPr>
          <w:rFonts w:hint="eastAsia"/>
        </w:rPr>
        <w:t>　　图表 25 2025-2031年我国小卫星行业总产值预测分析</w:t>
      </w:r>
      <w:r>
        <w:rPr>
          <w:rFonts w:hint="eastAsia"/>
        </w:rPr>
        <w:br/>
      </w:r>
      <w:r>
        <w:rPr>
          <w:rFonts w:hint="eastAsia"/>
        </w:rPr>
        <w:t>　　图表 26 2025-2031年我国小卫星行业市场规模预测分析</w:t>
      </w:r>
      <w:r>
        <w:rPr>
          <w:rFonts w:hint="eastAsia"/>
        </w:rPr>
        <w:br/>
      </w:r>
      <w:r>
        <w:rPr>
          <w:rFonts w:hint="eastAsia"/>
        </w:rPr>
        <w:t>　　图表 27 2025-2031年我国小卫星行业销售规模预测分析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11211a8ae4a6f" w:history="1">
        <w:r>
          <w:rPr>
            <w:rStyle w:val="Hyperlink"/>
          </w:rPr>
          <w:t>2025-2031年中国小卫星市场深度调研与发展趋势报告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411211a8ae4a6f" w:history="1">
        <w:r>
          <w:rPr>
            <w:rStyle w:val="Hyperlink"/>
          </w:rPr>
          <w:t>https://www.20087.com/9/70/XiaoWeiXingXianZhuangYuFaZhanQuShi.html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热点：小卫星以什么命名、小卫星DNA、一颗卫星、小卫星锅安装视频、小卫星官网、小卫星锅没信号怎么办、最小的卫星、小卫星命名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68bf764534290" w:history="1">
      <w:r>
        <w:rPr>
          <w:rStyle w:val="Hyperlink"/>
        </w:rPr>
        <w:t>2025-2031年中国小卫星市场深度调研与发展趋势报告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XiaoWeiXingXianZhuangYuFaZhanQuShi.html" TargetMode="External" Id="R95411211a8ae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XiaoWeiXingXianZhuangYuFaZhanQuShi.html" TargetMode="External" Id="R46368bf76453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2025-03-22T00:47:00Z</dcterms:created>
  <dcterms:modified xsi:type="dcterms:W3CDTF">2025-03-22T01:47:00Z</dcterms:modified>
  <dc:subject>2025-2031年中国小卫星市场深度调研与发展趋势报告</dc:subject>
  <dc:title>2025-2031年中国小卫星市场深度调研与发展趋势报告</dc:title>
  <cp:keywords>2025-2031年中国小卫星市场深度调研与发展趋势报告</cp:keywords>
  <dc:description>2025-2031年中国小卫星市场深度调研与发展趋势报告</dc:description>
</cp:coreProperties>
</file>