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0d4ba09374f40" w:history="1">
              <w:r>
                <w:rPr>
                  <w:rStyle w:val="Hyperlink"/>
                </w:rPr>
                <w:t>中国无水印刷行业深度研究及未来走势预测报告（2025-2031年）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0d4ba09374f40" w:history="1">
              <w:r>
                <w:rPr>
                  <w:rStyle w:val="Hyperlink"/>
                </w:rPr>
                <w:t>中国无水印刷行业深度研究及未来走势预测报告（2025-2031年）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0d4ba09374f40" w:history="1">
                <w:r>
                  <w:rPr>
                    <w:rStyle w:val="Hyperlink"/>
                  </w:rPr>
                  <w:t>https://www.20087.com/9/80/WuShuiYinShuaDiaoChaBaoGao.html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印刷是一种环保高效的印刷技术，近年来随着印刷技术和市场需求的变化，在印刷质量、环保性能及应用范围方面都有了显著提升。目前，无水印刷不仅在印刷质量、环保性能方面有了显著改进，而且在操作简便性和维护便捷性方面也有了明显提升。随着新技术的应用，无水印刷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无水印刷的发展将更加注重环保材料的应用和智能化设计。一方面，随着新材料的研发，无水印刷将更加注重采用环保材料，如水性墨水、可降解油墨等，减少对环境的影响。另一方面，随着印刷技术的智能化趋势，无水印刷将更加注重集成智能管理系统，如自动化色彩管理、远程监控等功能，提高印刷质量和生产效率。此外，随着个性化印刷需求的增长，无水印刷还将探索更多新型应用领域，如在数字印刷、包装印刷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无水印刷产业概述</w:t>
      </w:r>
      <w:r>
        <w:rPr>
          <w:rFonts w:hint="eastAsia"/>
        </w:rPr>
        <w:br/>
      </w:r>
      <w:r>
        <w:rPr>
          <w:rFonts w:hint="eastAsia"/>
        </w:rPr>
        <w:t>　　第一节 无水印刷产业定义</w:t>
      </w:r>
      <w:r>
        <w:rPr>
          <w:rFonts w:hint="eastAsia"/>
        </w:rPr>
        <w:br/>
      </w:r>
      <w:r>
        <w:rPr>
          <w:rFonts w:hint="eastAsia"/>
        </w:rPr>
        <w:t>　　第二节 无水印刷产业发展历程</w:t>
      </w:r>
      <w:r>
        <w:rPr>
          <w:rFonts w:hint="eastAsia"/>
        </w:rPr>
        <w:br/>
      </w:r>
      <w:r>
        <w:rPr>
          <w:rFonts w:hint="eastAsia"/>
        </w:rPr>
        <w:t>　　第三节 无水印刷分类情况</w:t>
      </w:r>
      <w:r>
        <w:rPr>
          <w:rFonts w:hint="eastAsia"/>
        </w:rPr>
        <w:br/>
      </w:r>
      <w:r>
        <w:rPr>
          <w:rFonts w:hint="eastAsia"/>
        </w:rPr>
        <w:t>　　第四节 无水印刷产业链分析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2024-2025年中国无水印刷行业发展环境分析</w:t>
      </w:r>
      <w:r>
        <w:rPr>
          <w:rFonts w:hint="eastAsia"/>
        </w:rPr>
        <w:br/>
      </w:r>
      <w:r>
        <w:rPr>
          <w:rFonts w:hint="eastAsia"/>
        </w:rPr>
        <w:t>　　第一节 无水印刷行业经济环境分析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无水印刷行业政策环境分析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一、无水印刷行业相关政策</w:t>
      </w:r>
      <w:r>
        <w:rPr>
          <w:rFonts w:hint="eastAsia"/>
        </w:rPr>
        <w:br/>
      </w:r>
      <w:r>
        <w:rPr>
          <w:rFonts w:hint="eastAsia"/>
        </w:rPr>
        <w:t>　　　　二、无水印刷行业相关标准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中国无水印刷行业市场供需状况分析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中国无水印刷市场规模情况</w:t>
      </w:r>
      <w:r>
        <w:rPr>
          <w:rFonts w:hint="eastAsia"/>
        </w:rPr>
        <w:br/>
      </w:r>
      <w:r>
        <w:rPr>
          <w:rFonts w:hint="eastAsia"/>
        </w:rPr>
        <w:t>　　第二节 中国无水印刷行业盈利情况分析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中国无水印刷市场需求状况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一、2019-2024年无水印刷市场需求情况</w:t>
      </w:r>
      <w:r>
        <w:rPr>
          <w:rFonts w:hint="eastAsia"/>
        </w:rPr>
        <w:br/>
      </w:r>
      <w:r>
        <w:rPr>
          <w:rFonts w:hint="eastAsia"/>
        </w:rPr>
        <w:t>　　　　二、2025年无水印刷行业市场需求特点分析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三、2025-2031年无水印刷市场需求预测</w:t>
      </w:r>
      <w:r>
        <w:rPr>
          <w:rFonts w:hint="eastAsia"/>
        </w:rPr>
        <w:br/>
      </w:r>
      <w:r>
        <w:rPr>
          <w:rFonts w:hint="eastAsia"/>
        </w:rPr>
        <w:t>　　第四节 中国无水印刷行业产量情况分析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一、2019-2024年无水印刷行业产量统计</w:t>
      </w:r>
      <w:r>
        <w:rPr>
          <w:rFonts w:hint="eastAsia"/>
        </w:rPr>
        <w:br/>
      </w:r>
      <w:r>
        <w:rPr>
          <w:rFonts w:hint="eastAsia"/>
        </w:rPr>
        <w:t>　　　　二、无水印刷行业产量特点分析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三、2025-2031年无水印刷行业产量预测</w:t>
      </w:r>
      <w:r>
        <w:rPr>
          <w:rFonts w:hint="eastAsia"/>
        </w:rPr>
        <w:br/>
      </w:r>
      <w:r>
        <w:rPr>
          <w:rFonts w:hint="eastAsia"/>
        </w:rPr>
        <w:t>　　第五节 无水印刷行业市场供需平衡状况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中国无水印刷行业进出口情况分析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无水印刷行业出口情况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一、2019-2024年无水印刷行业出口情况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三、2025-2031年无水印刷行业出口情况预测</w:t>
      </w:r>
      <w:r>
        <w:rPr>
          <w:rFonts w:hint="eastAsia"/>
        </w:rPr>
        <w:br/>
      </w:r>
      <w:r>
        <w:rPr>
          <w:rFonts w:hint="eastAsia"/>
        </w:rPr>
        <w:t>　　第二节 无水印刷行业进口情况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一、2019-2024年无水印刷行业进口情况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三、2025-2031年无水印刷行业进口情况预测</w:t>
      </w:r>
      <w:r>
        <w:rPr>
          <w:rFonts w:hint="eastAsia"/>
        </w:rPr>
        <w:br/>
      </w:r>
      <w:r>
        <w:rPr>
          <w:rFonts w:hint="eastAsia"/>
        </w:rPr>
        <w:t>　　第三节 无水印刷行业进出口面临的挑战及对策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2019-2024年中国无水印刷行业重点区域发展分析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一、中国无水印刷行业重点区域市场结构变化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二、**地区无水印刷行业发展分析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三、**地区无水印刷行业发展分析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四、**地区无水印刷行业发展分析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五、**地区无水印刷行业发展分析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六、**地区无水印刷行业发展分析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无水印刷行业上、下游市场分析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无水印刷行业上游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无水印刷行业下游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无水印刷行业竞争格局分析</w:t>
      </w:r>
      <w:r>
        <w:rPr>
          <w:rFonts w:hint="eastAsia"/>
        </w:rPr>
        <w:br/>
      </w:r>
      <w:r>
        <w:rPr>
          <w:rFonts w:hint="eastAsia"/>
        </w:rPr>
        <w:t>　　第一节 无水印刷行业集中度分析</w:t>
      </w:r>
      <w:r>
        <w:rPr>
          <w:rFonts w:hint="eastAsia"/>
        </w:rPr>
        <w:br/>
      </w:r>
      <w:r>
        <w:rPr>
          <w:rFonts w:hint="eastAsia"/>
        </w:rPr>
        <w:t>　　　　一、无水印刷市场集中度分析</w:t>
      </w:r>
      <w:r>
        <w:rPr>
          <w:rFonts w:hint="eastAsia"/>
        </w:rPr>
        <w:br/>
      </w:r>
      <w:r>
        <w:rPr>
          <w:rFonts w:hint="eastAsia"/>
        </w:rPr>
        <w:t>　　　　二、无水印刷企业集中度分析</w:t>
      </w:r>
      <w:r>
        <w:rPr>
          <w:rFonts w:hint="eastAsia"/>
        </w:rPr>
        <w:br/>
      </w:r>
      <w:r>
        <w:rPr>
          <w:rFonts w:hint="eastAsia"/>
        </w:rPr>
        <w:t>　　　　三、无水印刷区域集中度分析</w:t>
      </w:r>
      <w:r>
        <w:rPr>
          <w:rFonts w:hint="eastAsia"/>
        </w:rPr>
        <w:br/>
      </w:r>
      <w:r>
        <w:rPr>
          <w:rFonts w:hint="eastAsia"/>
        </w:rPr>
        <w:t>　　第二节 无水印刷行业竞争格局分析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一、2025年无水印刷行业竞争分析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二、2025年中外无水印刷产品竞争分析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三、2019-2024年中国无水印刷市场竞争分析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无水印刷重点企业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三、无水印刷企业经营状况</w:t>
      </w:r>
      <w:r>
        <w:rPr>
          <w:rFonts w:hint="eastAsia"/>
        </w:rPr>
        <w:br/>
      </w:r>
      <w:r>
        <w:rPr>
          <w:rFonts w:hint="eastAsia"/>
        </w:rPr>
        <w:t>　　　　四、无水印刷企业发展策略</w:t>
      </w:r>
      <w:r>
        <w:rPr>
          <w:rFonts w:hint="eastAsia"/>
        </w:rPr>
        <w:br/>
      </w:r>
      <w:r>
        <w:rPr>
          <w:rFonts w:hint="eastAsia"/>
        </w:rPr>
        <w:t>　　第二节 无水印刷重点企业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三、无水印刷企业经营状况</w:t>
      </w:r>
      <w:r>
        <w:rPr>
          <w:rFonts w:hint="eastAsia"/>
        </w:rPr>
        <w:br/>
      </w:r>
      <w:r>
        <w:rPr>
          <w:rFonts w:hint="eastAsia"/>
        </w:rPr>
        <w:t>　　　　四、无水印刷企业发展策略</w:t>
      </w:r>
      <w:r>
        <w:rPr>
          <w:rFonts w:hint="eastAsia"/>
        </w:rPr>
        <w:br/>
      </w:r>
      <w:r>
        <w:rPr>
          <w:rFonts w:hint="eastAsia"/>
        </w:rPr>
        <w:t>　　第三节 无水印刷重点企业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三、无水印刷企业经营状况</w:t>
      </w:r>
      <w:r>
        <w:rPr>
          <w:rFonts w:hint="eastAsia"/>
        </w:rPr>
        <w:br/>
      </w:r>
      <w:r>
        <w:rPr>
          <w:rFonts w:hint="eastAsia"/>
        </w:rPr>
        <w:t>　　　　四、无水印刷企业发展策略</w:t>
      </w:r>
      <w:r>
        <w:rPr>
          <w:rFonts w:hint="eastAsia"/>
        </w:rPr>
        <w:br/>
      </w:r>
      <w:r>
        <w:rPr>
          <w:rFonts w:hint="eastAsia"/>
        </w:rPr>
        <w:t>　　第四节 无水印刷重点企业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三、无水印刷企业经营状况</w:t>
      </w:r>
      <w:r>
        <w:rPr>
          <w:rFonts w:hint="eastAsia"/>
        </w:rPr>
        <w:br/>
      </w:r>
      <w:r>
        <w:rPr>
          <w:rFonts w:hint="eastAsia"/>
        </w:rPr>
        <w:t>　　　　四、无水印刷企业发展策略</w:t>
      </w:r>
      <w:r>
        <w:rPr>
          <w:rFonts w:hint="eastAsia"/>
        </w:rPr>
        <w:br/>
      </w:r>
      <w:r>
        <w:rPr>
          <w:rFonts w:hint="eastAsia"/>
        </w:rPr>
        <w:t>　　第五节 无水印刷重点企业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三、无水印刷企业经营状况</w:t>
      </w:r>
      <w:r>
        <w:rPr>
          <w:rFonts w:hint="eastAsia"/>
        </w:rPr>
        <w:br/>
      </w:r>
      <w:r>
        <w:rPr>
          <w:rFonts w:hint="eastAsia"/>
        </w:rPr>
        <w:t>　　　　四、无水印刷企业发展策略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无水印刷企业发展策略分析</w:t>
      </w:r>
      <w:r>
        <w:rPr>
          <w:rFonts w:hint="eastAsia"/>
        </w:rPr>
        <w:br/>
      </w:r>
      <w:r>
        <w:rPr>
          <w:rFonts w:hint="eastAsia"/>
        </w:rPr>
        <w:t>　　第一节 无水印刷市场策略分析</w:t>
      </w:r>
      <w:r>
        <w:rPr>
          <w:rFonts w:hint="eastAsia"/>
        </w:rPr>
        <w:br/>
      </w:r>
      <w:r>
        <w:rPr>
          <w:rFonts w:hint="eastAsia"/>
        </w:rPr>
        <w:t>　　　　一、无水印刷价格策略分析</w:t>
      </w:r>
      <w:r>
        <w:rPr>
          <w:rFonts w:hint="eastAsia"/>
        </w:rPr>
        <w:br/>
      </w:r>
      <w:r>
        <w:rPr>
          <w:rFonts w:hint="eastAsia"/>
        </w:rPr>
        <w:t>　　　　二、无水印刷渠道策略分析</w:t>
      </w:r>
      <w:r>
        <w:rPr>
          <w:rFonts w:hint="eastAsia"/>
        </w:rPr>
        <w:br/>
      </w:r>
      <w:r>
        <w:rPr>
          <w:rFonts w:hint="eastAsia"/>
        </w:rPr>
        <w:t>　　第二节 无水印刷销售策略分析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二、济研：无水印刷企业提升竞争力的主要方向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四、提高无水印刷企业竞争力的策略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对我国无水印刷品牌的战略思考</w:t>
      </w:r>
      <w:r>
        <w:rPr>
          <w:rFonts w:hint="eastAsia"/>
        </w:rPr>
        <w:br/>
      </w:r>
      <w:r>
        <w:rPr>
          <w:rFonts w:hint="eastAsia"/>
        </w:rPr>
        <w:t>　　　　一、无水印刷实施品牌战略的意义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二、无水印刷企业品牌的现状分析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三、我国无水印刷企业的品牌战略</w:t>
      </w:r>
      <w:r>
        <w:rPr>
          <w:rFonts w:hint="eastAsia"/>
        </w:rPr>
        <w:br/>
      </w:r>
      <w:r>
        <w:rPr>
          <w:rFonts w:hint="eastAsia"/>
        </w:rPr>
        <w:t>　　　　四、无水印刷品牌战略管理的策略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无水印刷行业发展因素与投资风险分析预测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影响无水印刷行业发展主要因素分析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一、2025年影响无水印刷行业发展的不利因素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二、2025年影响无水印刷行业发展的稳定因素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三、2025年影响无水印刷行业发展的有利因素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四、2025年中国无水印刷行业发展面临的机遇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五、2025年中国无水印刷行业发展面临的挑战</w:t>
      </w:r>
      <w:r>
        <w:rPr>
          <w:rFonts w:hint="eastAsia"/>
        </w:rPr>
        <w:br/>
      </w:r>
      <w:r>
        <w:rPr>
          <w:rFonts w:hint="eastAsia"/>
        </w:rPr>
        <w:t>　　第二节 无水印刷行业投资风险分析预测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一、2025-2031年无水印刷行业市场风险分析预测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二、2025-2031年无水印刷行业政策风险分析预测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三、2025-2031年无水印刷行业技术风险分析预测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四、2025-2031年无水印刷行业竞争风险分析预测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五、2025-2031年无水印刷行业管理风险分析预测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六、2025-2031年无水印刷行业其他风险分析预测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无水印刷行业投资情况与发展前景分析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2019-2024年无水印刷行业投资情况分析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一、2019-2024年无水印刷总体投资结构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二、2019-2024年无水印刷投资规模情况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三、2019-2024年无水印刷投资增速情况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四、2019-2024年无水印刷分地区投资分析</w:t>
      </w:r>
      <w:r>
        <w:rPr>
          <w:rFonts w:hint="eastAsia"/>
        </w:rPr>
        <w:br/>
      </w:r>
      <w:r>
        <w:rPr>
          <w:rFonts w:hint="eastAsia"/>
        </w:rPr>
        <w:t>　　第二节 无水印刷行业投资机会分析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二、可以投资的无水印刷模式</w:t>
      </w:r>
      <w:r>
        <w:rPr>
          <w:rFonts w:hint="eastAsia"/>
        </w:rPr>
        <w:br/>
      </w:r>
      <w:r>
        <w:rPr>
          <w:rFonts w:hint="eastAsia"/>
        </w:rPr>
        <w:t>　　　　三、2025年无水印刷投资机会分析</w:t>
      </w:r>
      <w:r>
        <w:rPr>
          <w:rFonts w:hint="eastAsia"/>
        </w:rPr>
        <w:br/>
      </w:r>
      <w:r>
        <w:rPr>
          <w:rFonts w:hint="eastAsia"/>
        </w:rPr>
        <w:t>　　　　四、2025年无水印刷投资新方向</w:t>
      </w:r>
      <w:r>
        <w:rPr>
          <w:rFonts w:hint="eastAsia"/>
        </w:rPr>
        <w:br/>
      </w:r>
      <w:r>
        <w:rPr>
          <w:rFonts w:hint="eastAsia"/>
        </w:rPr>
        <w:t>　　第三节 无水印刷行业发展前景分析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一、2025年无水印刷市场发展前景</w:t>
      </w:r>
      <w:r>
        <w:rPr>
          <w:rFonts w:hint="eastAsia"/>
        </w:rPr>
        <w:br/>
      </w:r>
      <w:r>
        <w:rPr>
          <w:rFonts w:hint="eastAsia"/>
        </w:rPr>
        <w:t>　　　　二、2025年无水印刷市场面临的发展商机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无水印刷市场预测及项目投资建议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中国无水印刷行业生产、营销企业投资运作模式分析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无水印刷行业外销与内销优势分析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2025-2031年中国无水印刷行业市场规模及增长趋势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2025-2031年中国无水印刷行业投资规模预测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2025-2031年无水印刷行业市场盈利预测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中^智林：无水印刷行业项目投资建议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一、无水印刷技术应用注意事项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二、无水印刷项目投资注意事项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三、无水印刷生产开发注意事项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四、无水印刷销售注意事项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2025-2031年中国无水印刷行业产量预测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2025-2031年中国无水印刷行业市场需求预测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2019-2024年中国无水印刷行业利润及增长情况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2019-2024年中国无水印刷行业出口情况分析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2019-2024年中国无水印刷行业产品市场价格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2025-2031年中国无水印刷行业产品市场价格走势预测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无水印刷重点企业经营情况分析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无水印刷重点企业经营情况分析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2025-2031年中国无水印刷市场规模预测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2025-2031年中国无水印刷行业利润预测</w:t>
      </w:r>
      <w:r>
        <w:rPr>
          <w:rFonts w:hint="eastAsia"/>
        </w:rPr>
        <w:br/>
      </w:r>
      <w:r>
        <w:rPr>
          <w:rFonts w:hint="eastAsia"/>
        </w:rPr>
        <w:t>　　图表 2025年无水印刷行业壁垒</w:t>
      </w:r>
      <w:r>
        <w:rPr>
          <w:rFonts w:hint="eastAsia"/>
        </w:rPr>
        <w:br/>
      </w:r>
      <w:r>
        <w:rPr>
          <w:rFonts w:hint="eastAsia"/>
        </w:rPr>
        <w:t>　　图表 2025年无水印刷市场前景分析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2025-2031年中国无水印刷市场需求预测</w:t>
      </w:r>
      <w:r>
        <w:rPr>
          <w:rFonts w:hint="eastAsia"/>
        </w:rPr>
        <w:br/>
      </w:r>
      <w:r>
        <w:rPr>
          <w:rFonts w:hint="eastAsia"/>
        </w:rPr>
        <w:t>　　图表 2025年无水印刷发展趋势预测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0d4ba09374f40" w:history="1">
        <w:r>
          <w:rPr>
            <w:rStyle w:val="Hyperlink"/>
          </w:rPr>
          <w:t>中国无水印刷行业深度研究及未来走势预测报告（2025-2031年）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0d4ba09374f40" w:history="1">
        <w:r>
          <w:rPr>
            <w:rStyle w:val="Hyperlink"/>
          </w:rPr>
          <w:t>https://www.20087.com/9/80/WuShuiYinShuaDiaoChaBaoGao.html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热点：无水印图片素材下载、无水印刷机、免费无痕去水印、无水印刷齐白石画有收藏价值吗、去水印没有马赛克的、无水印刷版材、无水印图片软件、无水印刷技术是谁发明的、高清水印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d07b8b20842c0" w:history="1">
      <w:r>
        <w:rPr>
          <w:rStyle w:val="Hyperlink"/>
        </w:rPr>
        <w:t>中国无水印刷行业深度研究及未来走势预测报告（2025-2031年）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uShuiYinShuaDiaoChaBaoGao.html" TargetMode="External" Id="R0af0d4ba0937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uShuiYinShuaDiaoChaBaoGao.html" TargetMode="External" Id="R852d07b8b208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2024-12-22T06:51:00Z</dcterms:created>
  <dcterms:modified xsi:type="dcterms:W3CDTF">2024-12-22T07:51:00Z</dcterms:modified>
  <dc:subject>中国无水印刷行业深度研究及未来走势预测报告（2025-2031年）</dc:subject>
  <dc:title>中国无水印刷行业深度研究及未来走势预测报告（2025-2031年）</dc:title>
  <cp:keywords>中国无水印刷行业深度研究及未来走势预测报告（2025-2031年）</cp:keywords>
  <dc:description>中国无水印刷行业深度研究及未来走势预测报告（2025-2031年）</dc:description>
</cp:coreProperties>
</file>