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f5809a8bc4567" w:history="1">
              <w:r>
                <w:rPr>
                  <w:rStyle w:val="Hyperlink"/>
                </w:rPr>
                <w:t>2026-2032年全球与中国物联网教学实验箱行业现状分析及市场前景预测报告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f5809a8bc4567" w:history="1">
              <w:r>
                <w:rPr>
                  <w:rStyle w:val="Hyperlink"/>
                </w:rPr>
                <w:t>2026-2032年全球与中国物联网教学实验箱行业现状分析及市场前景预测报告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f5809a8bc4567" w:history="1">
                <w:r>
                  <w:rPr>
                    <w:rStyle w:val="Hyperlink"/>
                  </w:rPr>
                  <w:t>https://www.20087.com/9/80/WuLianWangJiaoXueShiYanXiangShiChangQianJingYuCe.html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物联网教学实验箱是高校与职业院校嵌入式系统、无线通信及智能硬件课程的核心教具，集成传感器（温湿度、光照、加速度）、执行器（继电器、电机）、通信模块（Wi-Fi、BLE、LoRa）及开发板（如ESP32、Raspberry Pi），支持学生完成从节点编程到云平台对接的完整项目。主流产品强调模块化设计、图形化编程兼容性（如Arduino、MicroPython）及配套实验手册体系。行业持续提升工业级协议（如MQTT、CoAP）仿真能力，并推动虚实结合的数字孪生实验环境。然而，在设备同质化严重、缺乏与产业真实场景衔接、及教师培训资源不足方面，仍是产教融合深度落地的主要瓶颈。</w:t>
      </w:r>
      <w:r>
        <w:rPr>
          <w:rFonts w:hint="eastAsia"/>
        </w:rPr>
        <w:br/>
      </w:r>
      <w:r>
        <w:rPr>
          <w:rFonts w:hint="eastAsia"/>
        </w:rPr>
        <w:t>　　未来，物联网教学实验箱将向AIoT融合、云原生实验平台与开源生态方向突破。市场调研网指出，内置轻量神经网络推理框架，支持边缘图像/语音识别实验；实验数据直连AWS IoT Edu或阿里云教育平台，实现远程协作。在内容层面，联合企业开发智能制造、智慧农业等场景化实验包；GitHub开源社区共享课程代码与教案。此外，可扩展接口支持学生自主接入新型传感器。长远看，物联网教学实验箱将从教学工具升级为新工科人才培养的创新沙盒，在工程教育认证强化、数字技能普及与国产芯片教育生态建设进程中持续释放其实践、开放、可进化的教育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f5809a8bc4567" w:history="1">
        <w:r>
          <w:rPr>
            <w:rStyle w:val="Hyperlink"/>
          </w:rPr>
          <w:t>2026-2032年全球与中国物联网教学实验箱行业现状分析及市场前景预测报告</w:t>
        </w:r>
      </w:hyperlink>
      <w:r>
        <w:rPr>
          <w:rFonts w:hint="eastAsia"/>
        </w:rPr>
        <w:t>》，2025年物联网教学实验箱行业市场规模达 亿元，预计2032年市场规模将达 亿元，期间年均复合增长率（CAGR）达 %。报告系统分析了物联网教学实验箱行业的市场运行态势及发展趋势。报告从物联网教学实验箱行业基础知识、发展环境入手，结合物联网教学实验箱行业运行数据和产业链结构，全面解读物联网教学实验箱市场竞争格局及重点企业表现，并基于此对物联网教学实验箱行业发展前景作出预测，提供可操作的发展建议。研究采用定性与定量相结合的方法，整合国家统计局、相关协会的权威数据以及一手调研资料，确保结论的准确性和实用性，为物联网教学实验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按产品类型细分，全球物联网教学实验箱市场规模2021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DSP技术</w:t>
      </w:r>
      <w:r>
        <w:rPr>
          <w:rFonts w:hint="eastAsia"/>
        </w:rPr>
        <w:br/>
      </w:r>
      <w:r>
        <w:rPr>
          <w:rFonts w:hint="eastAsia"/>
        </w:rPr>
        <w:t>　　　　1.3.3 ARM技术</w:t>
      </w:r>
      <w:r>
        <w:rPr>
          <w:rFonts w:hint="eastAsia"/>
        </w:rPr>
        <w:br/>
      </w:r>
      <w:r>
        <w:rPr>
          <w:rFonts w:hint="eastAsia"/>
        </w:rPr>
        <w:t>　　　　1.3.4 DSP+ARM技术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按规模类型细分，全球物联网教学实验箱市场规模2021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产品分类，按内容分类</w:t>
      </w:r>
      <w:r>
        <w:rPr>
          <w:rFonts w:hint="eastAsia"/>
        </w:rPr>
        <w:br/>
      </w:r>
      <w:r>
        <w:rPr>
          <w:rFonts w:hint="eastAsia"/>
        </w:rPr>
        <w:t>　　　　1.5.1 按内容分类细分，全球物联网教学实验箱市场规模2021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基础硬件教学类</w:t>
      </w:r>
      <w:r>
        <w:rPr>
          <w:rFonts w:hint="eastAsia"/>
        </w:rPr>
        <w:br/>
      </w:r>
      <w:r>
        <w:rPr>
          <w:rFonts w:hint="eastAsia"/>
        </w:rPr>
        <w:t>　　　　1.5.3 通信与系统集成类</w:t>
      </w:r>
      <w:r>
        <w:rPr>
          <w:rFonts w:hint="eastAsia"/>
        </w:rPr>
        <w:br/>
      </w:r>
      <w:r>
        <w:rPr>
          <w:rFonts w:hint="eastAsia"/>
        </w:rPr>
        <w:t>　　　　1.5.4 场景应用实训类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按应用细分，全球物联网教学实验箱市场规模2021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职业教育</w:t>
      </w:r>
      <w:r>
        <w:rPr>
          <w:rFonts w:hint="eastAsia"/>
        </w:rPr>
        <w:br/>
      </w:r>
      <w:r>
        <w:rPr>
          <w:rFonts w:hint="eastAsia"/>
        </w:rPr>
        <w:t>　　　　1.6.3 科研与开发</w:t>
      </w:r>
      <w:r>
        <w:rPr>
          <w:rFonts w:hint="eastAsia"/>
        </w:rPr>
        <w:br/>
      </w:r>
      <w:r>
        <w:rPr>
          <w:rFonts w:hint="eastAsia"/>
        </w:rPr>
        <w:t>　　　　1.6.4 企业培训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物联网教学实验箱行业发展总体概况</w:t>
      </w:r>
      <w:r>
        <w:rPr>
          <w:rFonts w:hint="eastAsia"/>
        </w:rPr>
        <w:br/>
      </w:r>
      <w:r>
        <w:rPr>
          <w:rFonts w:hint="eastAsia"/>
        </w:rPr>
        <w:t>　　　　1.7.2 物联网教学实验箱行业发展主要特点</w:t>
      </w:r>
      <w:r>
        <w:rPr>
          <w:rFonts w:hint="eastAsia"/>
        </w:rPr>
        <w:br/>
      </w:r>
      <w:r>
        <w:rPr>
          <w:rFonts w:hint="eastAsia"/>
        </w:rPr>
        <w:t>　　　　1.7.3 物联网教学实验箱行业发展影响因素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物联网教学实验箱有利因素</w:t>
      </w:r>
      <w:r>
        <w:rPr>
          <w:rFonts w:hint="eastAsia"/>
        </w:rPr>
        <w:br/>
      </w:r>
      <w:r>
        <w:rPr>
          <w:rFonts w:hint="eastAsia"/>
        </w:rPr>
        <w:t>　　　　1.7.3 .2 物联网教学实验箱不利因素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全球市场，近三年物联网教学实验箱主要企业占有率及排名（按销量）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物联网教学实验箱主要企业在国际市场占有率（按销量，2023-2026）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2025年物联网教学实验箱主要企业在国际市场排名（按销量）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全球市场主要企业物联网教学实验箱销量（2023-2026）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全球市场，近三年物联网教学实验箱主要企业占有率及排名（按收入）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物联网教学实验箱主要企业在国际市场占有率（按收入，2023-2026）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2025年物联网教学实验箱主要企业在国际市场排名（按收入）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全球市场主要企业物联网教学实验箱销售收入（2023-2026）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全球市场主要企业物联网教学实验箱销售价格（2023-2026）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中国市场，近三年物联网教学实验箱主要企业占有率及排名（按销量）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物联网教学实验箱主要企业在中国市场占有率（按销量，2023-2026）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2025年物联网教学实验箱主要企业在中国市场排名（按销量）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中国市场主要企业物联网教学实验箱销量（2023-2026）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中国市场，近三年物联网教学实验箱主要企业占有率及排名（按收入）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物联网教学实验箱主要企业在中国市场占有率（按收入，2023-2026）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2025年物联网教学实验箱主要企业在中国市场排名（按收入）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中国市场主要企业物联网教学实验箱销售收入（2023-2026）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全球主要厂商物联网教学实验箱总部及产地分布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全球主要厂商成立时间及物联网教学实验箱商业化日期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全球主要厂商物联网教学实验箱产品类型及应用</w:t>
      </w:r>
      <w:r>
        <w:rPr>
          <w:rFonts w:hint="eastAsia"/>
        </w:rPr>
        <w:br/>
      </w:r>
      <w:r>
        <w:rPr>
          <w:rFonts w:hint="eastAsia"/>
        </w:rPr>
        <w:t>　　2.9 物联网教学实验箱行业集中度、竞争程度分析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物联网教学实验箱行业集中度分析：2025年全球Top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全球物联网教学实验箱第一梯队、第二梯队和第三梯队生产商（品牌）及市场份额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全球物联网教学实验箱总体规模分析</w:t>
      </w:r>
      <w:r>
        <w:rPr>
          <w:rFonts w:hint="eastAsia"/>
        </w:rPr>
        <w:br/>
      </w:r>
      <w:r>
        <w:rPr>
          <w:rFonts w:hint="eastAsia"/>
        </w:rPr>
        <w:t>　　3.1 全球物联网教学实验箱供需现状及预测（2021-2032）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全球物联网教学实验箱产能、产量、产能利用率及发展趋势（2021-2032）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全球物联网教学实验箱产量、需求量及发展趋势（2021-2032）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全球主要地区物联网教学实验箱产量及发展趋势（2021-2032）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全球主要地区物联网教学实验箱产量（2021-2026）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全球主要地区物联网教学实验箱产量（2027-2032）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全球主要地区物联网教学实验箱产量市场份额（2021-2032）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中国物联网教学实验箱供需现状及预测（2021-2032）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中国物联网教学实验箱产能、产量、产能利用率及发展趋势（2021-2032）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中国物联网教学实验箱产量、市场需求量及发展趋势（2021-2032）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中国市场物联网教学实验箱进出口（2021-2032）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全球物联网教学实验箱销量及销售额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全球市场物联网教学实验箱销售额（2021-2032）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全球市场物联网教学实验箱销量（2021-2032）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全球市场物联网教学实验箱价格趋势（2021-2032）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全球物联网教学实验箱主要地区分析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全球主要地区物联网教学实验箱市场规模分析：2021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全球主要地区物联网教学实验箱销售收入及市场份额（2021-2026）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全球主要地区物联网教学实验箱销售收入预测（2027-2032）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全球主要地区物联网教学实验箱销量分析：2021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全球主要地区物联网教学实验箱销量及市场份额（2021-2026）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全球主要地区物联网教学实验箱销量及市场份额预测（2027-2032）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中东市场物联网教学实验箱销量、收入及增长率（2021-2032）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物联网教学实验箱销量、收入、价格及毛利率（2021-2026）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不同产品类型物联网教学实验箱分析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全球不同产品类型物联网教学实验箱销量（2021-2032）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全球不同产品类型物联网教学实验箱销量及市场份额（2021-2026）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全球不同产品类型物联网教学实验箱销量预测（2027-2032）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全球不同产品类型物联网教学实验箱收入（2021-2032）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全球不同产品类型物联网教学实验箱收入及市场份额（2021-2026）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全球不同产品类型物联网教学实验箱收入预测（2027-2032）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全球不同产品类型物联网教学实验箱价格走势（2021-2032）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中国不同产品类型物联网教学实验箱销量（2021-2032）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中国不同产品类型物联网教学实验箱销量及市场份额（2021-2026）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中国不同产品类型物联网教学实验箱销量预测（2027-2032）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中国不同产品类型物联网教学实验箱收入（2021-2032）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中国不同产品类型物联网教学实验箱收入及市场份额（2021-2026）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中国不同产品类型物联网教学实验箱收入预测（2027-2032）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不同应用物联网教学实验箱分析</w:t>
      </w:r>
      <w:r>
        <w:rPr>
          <w:rFonts w:hint="eastAsia"/>
        </w:rPr>
        <w:br/>
      </w:r>
      <w:r>
        <w:rPr>
          <w:rFonts w:hint="eastAsia"/>
        </w:rPr>
        <w:t>　　7.1 全球不同应用物联网教学实验箱销量（2021-2032）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全球不同应用物联网教学实验箱销量及市场份额（2021-2026）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全球不同应用物联网教学实验箱销量预测（2027-2032）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全球不同应用物联网教学实验箱收入（2021-2032）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全球不同应用物联网教学实验箱收入及市场份额（2021-2026）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全球不同应用物联网教学实验箱收入预测（2027-2032）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全球不同应用物联网教学实验箱价格走势（2021-2032）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中国不同应用物联网教学实验箱销量（2021-2032）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中国不同应用物联网教学实验箱销量及市场份额（2021-2026）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中国不同应用物联网教学实验箱销量预测（2027-2032）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中国不同应用物联网教学实验箱收入（2021-2032）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中国不同应用物联网教学实验箱收入及市场份额（2021-2026）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中国不同应用物联网教学实验箱收入预测（2027-2032）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物联网教学实验箱行业发展趋势</w:t>
      </w:r>
      <w:r>
        <w:rPr>
          <w:rFonts w:hint="eastAsia"/>
        </w:rPr>
        <w:br/>
      </w:r>
      <w:r>
        <w:rPr>
          <w:rFonts w:hint="eastAsia"/>
        </w:rPr>
        <w:t>　　8.2 物联网教学实验箱行业主要驱动因素</w:t>
      </w:r>
      <w:r>
        <w:rPr>
          <w:rFonts w:hint="eastAsia"/>
        </w:rPr>
        <w:br/>
      </w:r>
      <w:r>
        <w:rPr>
          <w:rFonts w:hint="eastAsia"/>
        </w:rPr>
        <w:t>　　8.3 物联网教学实验箱中国企业SWOT分析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中国物联网教学实验箱行业政策环境分析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物联网教学实验箱行业产业链简介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物联网教学实验箱行业供应链分析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物联网教学实验箱主要原料及供应情况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物联网教学实验箱行业采购模式</w:t>
      </w:r>
      <w:r>
        <w:rPr>
          <w:rFonts w:hint="eastAsia"/>
        </w:rPr>
        <w:br/>
      </w:r>
      <w:r>
        <w:rPr>
          <w:rFonts w:hint="eastAsia"/>
        </w:rPr>
        <w:t>　　9.3 物联网教学实验箱行业生产模式</w:t>
      </w:r>
      <w:r>
        <w:rPr>
          <w:rFonts w:hint="eastAsia"/>
        </w:rPr>
        <w:br/>
      </w:r>
      <w:r>
        <w:rPr>
          <w:rFonts w:hint="eastAsia"/>
        </w:rPr>
        <w:t>　　9.4 物联网教学实验箱行业销售模式及销售渠道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按产品类型细分，全球物联网教学实验箱市场规模2021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按规模类型细分，全球物联网教学实验箱市场规模2021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按内容分类细分，全球物联网教学实验箱市场规模2021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按应用细分，全球物联网教学实验箱市场规模（CAGR）2021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物联网教学实验箱行业发展主要特点</w:t>
      </w:r>
      <w:r>
        <w:rPr>
          <w:rFonts w:hint="eastAsia"/>
        </w:rPr>
        <w:br/>
      </w:r>
      <w:r>
        <w:rPr>
          <w:rFonts w:hint="eastAsia"/>
        </w:rPr>
        <w:t>　　表 6： 物联网教学实验箱行业发展有利因素分析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物联网教学实验箱行业发展不利因素分析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进入物联网教学实验箱行业壁垒</w:t>
      </w:r>
      <w:r>
        <w:rPr>
          <w:rFonts w:hint="eastAsia"/>
        </w:rPr>
        <w:br/>
      </w:r>
      <w:r>
        <w:rPr>
          <w:rFonts w:hint="eastAsia"/>
        </w:rPr>
        <w:t>　　表 9： 物联网教学实验箱主要企业在国际市场占有率（按销量，2023-2026）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2025年物联网教学实验箱主要企业在国际市场排名（按销量）&amp;（千套）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全球市场主要企业物联网教学实验箱销量（2023-2026）&amp;（千套）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物联网教学实验箱主要企业在国际市场占有率（按收入，2023-2026）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2025年物联网教学实验箱主要企业在国际市场排名（按收入）&amp;（万元）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全球市场主要企业物联网教学实验箱销售收入（2023-2026）&amp;（万元）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全球市场主要企业物联网教学实验箱销售价格（2023-2026）&amp;（元/套）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物联网教学实验箱主要企业在中国市场占有率（按销量，2023-2026）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2025年物联网教学实验箱主要企业在中国市场排名（按销量）&amp;（千套）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中国市场主要企业物联网教学实验箱销量（2023-2026）&amp;（千套）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物联网教学实验箱主要企业在中国市场占有率（按收入，2023-2026）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2025年物联网教学实验箱主要企业在中国市场排名（按收入）&amp;（万元）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中国市场主要企业物联网教学实验箱销售收入（2023-2026）&amp;（万元）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全球主要厂商物联网教学实验箱总部及产地分布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全球主要厂商成立时间及物联网教学实验箱商业化日期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全球主要厂商物联网教学实验箱产品类型及应用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2025年全球物联网教学实验箱主要厂商市场地位（第一梯队、第二梯队和第三梯队）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全球物联网教学实验箱市场投资、并购等现状分析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全球主要地区物联网教学实验箱产量增速（CAGR）：（2021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全球主要地区物联网教学实验箱产量（2021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全球主要地区物联网教学实验箱产量（2021-2026）&amp;（千套）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全球主要地区物联网教学实验箱产量（2027-2032）&amp;（千套）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全球主要地区物联网教学实验箱产量市场份额（2021-2026）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全球主要地区物联网教学实验箱产量市场份额（2027-2032）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中国市场物联网教学实验箱产量、销量、进出口（2021-2026）&amp;（千套）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中国市场物联网教学实验箱产量、销量、进出口预测（2027-2032）&amp;（千套）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全球主要地区物联网教学实验箱销售收入增速：（2021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全球主要地区物联网教学实验箱销售收入（2021-2026）&amp;（万元）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全球主要地区物联网教学实验箱销售收入市场份额（2021-2026）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全球主要地区物联网教学实验箱收入（2027-2032）&amp;（万元）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全球主要地区物联网教学实验箱收入市场份额（2027-2032）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全球主要地区物联网教学实验箱销量（千套）：2021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全球主要地区物联网教学实验箱销量（2021-2026）&amp;（千套）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全球主要地区物联网教学实验箱销量市场份额（2021-2026）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全球主要地区物联网教学实验箱销量（2027-2032）&amp;（千套）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全球主要地区物联网教学实验箱销量份额（2027-2032）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物联网教学实验箱生产基地、销售区域、竞争对手及市场地位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物联网教学实验箱产品规格、参数及市场应用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物联网教学实验箱销量（千套）、收入（万元）、价格（元/套）及毛利率（2021-2026）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全球不同产品类型物联网教学实验箱销量（2021-2026）&amp;（千套）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191： 全球不同产品类型物联网教学实验箱销量市场份额（2021-2026）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全球不同产品类型物联网教学实验箱销量预测（2027-2032）&amp;（千套）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全球市场不同产品类型物联网教学实验箱销量市场份额预测（2027-2032）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全球不同产品类型物联网教学实验箱收入（2021-2026）&amp;（万元）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全球不同产品类型物联网教学实验箱收入市场份额（2021-2026）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全球不同产品类型物联网教学实验箱收入预测（2027-2032）&amp;（万元）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全球不同产品类型物联网教学实验箱收入市场份额预测（2027-2032）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中国不同产品类型物联网教学实验箱销量（2021-2026）&amp;（千套）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199： 中国不同产品类型物联网教学实验箱销量市场份额（2021-2026）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中国不同产品类型物联网教学实验箱销量预测（2027-2032）&amp;（千套）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全球市场不同产品类型物联网教学实验箱销量市场份额预测（2027-2032）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中国不同产品类型物联网教学实验箱收入（2021-2026）&amp;（万元）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中国不同产品类型物联网教学实验箱收入市场份额（2021-2026）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中国不同产品类型物联网教学实验箱收入预测（2027-2032）&amp;（万元）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中国不同产品类型物联网教学实验箱收入市场份额预测（2027-2032）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全球不同应用物联网教学实验箱销量（2021-2026）&amp;（千套）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207： 全球不同应用物联网教学实验箱销量市场份额（2021-2026）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全球不同应用物联网教学实验箱销量预测（2027-2032）&amp;（千套）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209： 全球市场不同应用物联网教学实验箱销量市场份额预测（2027-2032）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全球不同应用物联网教学实验箱收入（2021-2026）&amp;（万元）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全球不同应用物联网教学实验箱收入市场份额（2021-2026）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全球不同应用物联网教学实验箱收入预测（2027-2032）&amp;（万元）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全球不同应用物联网教学实验箱收入市场份额预测（2027-2032）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中国不同应用物联网教学实验箱销量（2021-2026）&amp;（千套）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215： 中国不同应用物联网教学实验箱销量市场份额（2021-2026）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中国不同应用物联网教学实验箱销量预测（2027-2032）&amp;（千套）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217： 中国市场不同应用物联网教学实验箱销量市场份额预测（2027-2032）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中国不同应用物联网教学实验箱收入（2021-2026）&amp;（万元）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中国不同应用物联网教学实验箱收入市场份额（2021-2026）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中国不同应用物联网教学实验箱收入预测（2027-2032）&amp;（万元）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中国不同应用物联网教学实验箱收入市场份额预测（2027-2032）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物联网教学实验箱行业发展趋势</w:t>
      </w:r>
      <w:r>
        <w:rPr>
          <w:rFonts w:hint="eastAsia"/>
        </w:rPr>
        <w:br/>
      </w:r>
      <w:r>
        <w:rPr>
          <w:rFonts w:hint="eastAsia"/>
        </w:rPr>
        <w:t>　　表 223： 物联网教学实验箱行业主要驱动因素</w:t>
      </w:r>
      <w:r>
        <w:rPr>
          <w:rFonts w:hint="eastAsia"/>
        </w:rPr>
        <w:br/>
      </w:r>
      <w:r>
        <w:rPr>
          <w:rFonts w:hint="eastAsia"/>
        </w:rPr>
        <w:t>　　表 224： 物联网教学实验箱行业供应链分析</w:t>
      </w:r>
      <w:r>
        <w:rPr>
          <w:rFonts w:hint="eastAsia"/>
        </w:rPr>
        <w:br/>
      </w:r>
      <w:r>
        <w:rPr>
          <w:rFonts w:hint="eastAsia"/>
        </w:rPr>
        <w:t>　　表 225： 物联网教学实验箱上游原料供应商</w:t>
      </w:r>
      <w:r>
        <w:rPr>
          <w:rFonts w:hint="eastAsia"/>
        </w:rPr>
        <w:br/>
      </w:r>
      <w:r>
        <w:rPr>
          <w:rFonts w:hint="eastAsia"/>
        </w:rPr>
        <w:t>　　表 226： 物联网教学实验箱主要地区不同应用客户分析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物联网教学实验箱典型经销商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物联网教学实验箱产品图片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全球不同产品类型物联网教学实验箱销售额2021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全球不同产品类型物联网教学实验箱市场份额2025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DSP技术产品图片</w:t>
      </w:r>
      <w:r>
        <w:rPr>
          <w:rFonts w:hint="eastAsia"/>
        </w:rPr>
        <w:br/>
      </w:r>
      <w:r>
        <w:rPr>
          <w:rFonts w:hint="eastAsia"/>
        </w:rPr>
        <w:t>　　图 5： ARM技术产品图片</w:t>
      </w:r>
      <w:r>
        <w:rPr>
          <w:rFonts w:hint="eastAsia"/>
        </w:rPr>
        <w:br/>
      </w:r>
      <w:r>
        <w:rPr>
          <w:rFonts w:hint="eastAsia"/>
        </w:rPr>
        <w:t>　　图 6： DSP+ARM技术产品图片</w:t>
      </w:r>
      <w:r>
        <w:rPr>
          <w:rFonts w:hint="eastAsia"/>
        </w:rPr>
        <w:br/>
      </w:r>
      <w:r>
        <w:rPr>
          <w:rFonts w:hint="eastAsia"/>
        </w:rPr>
        <w:t>　　图 7： 全球不同规模类型物联网教学实验箱销售额2021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全球不同规模类型物联网教学实验箱市场份额2025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全球不同内容分类物联网教学实验箱销售额2021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全球不同内容分类物联网教学实验箱市场份额2025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基础硬件教学类产品图片</w:t>
      </w:r>
      <w:r>
        <w:rPr>
          <w:rFonts w:hint="eastAsia"/>
        </w:rPr>
        <w:br/>
      </w:r>
      <w:r>
        <w:rPr>
          <w:rFonts w:hint="eastAsia"/>
        </w:rPr>
        <w:t>　　图 14： 通信与系统集成类产品图片</w:t>
      </w:r>
      <w:r>
        <w:rPr>
          <w:rFonts w:hint="eastAsia"/>
        </w:rPr>
        <w:br/>
      </w:r>
      <w:r>
        <w:rPr>
          <w:rFonts w:hint="eastAsia"/>
        </w:rPr>
        <w:t>　　图 15： 场景应用实训类产品图片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全球不同应用物联网教学实验箱市场份额2025 &amp; 2032</w:t>
      </w:r>
      <w:r>
        <w:rPr>
          <w:rFonts w:hint="eastAsia"/>
        </w:rPr>
        <w:br/>
      </w:r>
      <w:r>
        <w:rPr>
          <w:rFonts w:hint="eastAsia"/>
        </w:rPr>
        <w:t>　　图 19： 职业教育</w:t>
      </w:r>
      <w:r>
        <w:rPr>
          <w:rFonts w:hint="eastAsia"/>
        </w:rPr>
        <w:br/>
      </w:r>
      <w:r>
        <w:rPr>
          <w:rFonts w:hint="eastAsia"/>
        </w:rPr>
        <w:t>　　图 20： 科研与开发</w:t>
      </w:r>
      <w:r>
        <w:rPr>
          <w:rFonts w:hint="eastAsia"/>
        </w:rPr>
        <w:br/>
      </w:r>
      <w:r>
        <w:rPr>
          <w:rFonts w:hint="eastAsia"/>
        </w:rPr>
        <w:t>　　图 21： 企业培训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2025年全球前五大生产商物联网教学实验箱市场份额</w:t>
      </w:r>
      <w:r>
        <w:rPr>
          <w:rFonts w:hint="eastAsia"/>
        </w:rPr>
        <w:br/>
      </w:r>
      <w:r>
        <w:rPr>
          <w:rFonts w:hint="eastAsia"/>
        </w:rPr>
        <w:t>　　图 24： 2025年全球物联网教学实验箱第一梯队、第二梯队和第三梯队厂商及市场份额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全球物联网教学实验箱产能、产量、产能利用率及发展趋势（2021-2032）&amp;（千套）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全球物联网教学实验箱产量、需求量及发展趋势（2021-2032）&amp;（千套）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全球主要地区物联网教学实验箱产量市场份额（2021-2032）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中国物联网教学实验箱产能、产量、产能利用率及发展趋势（2021-2032）&amp;（千套）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中国物联网教学实验箱产量、市场需求量及发展趋势（2021-2032）&amp;（千套）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全球物联网教学实验箱市场销售额及增长率：（2021-2032）&amp;（万元）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全球市场物联网教学实验箱市场规模：2021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全球市场物联网教学实验箱价格趋势（2021-2032）&amp;（元/套）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全球主要地区物联网教学实验箱销售收入（2021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全球主要地区物联网教学实验箱销售收入市场份额（2021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中东市场物联网教学实验箱销量及增长率（2021-2032）&amp;（千套）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中东市场物联网教学实验箱收入及增长率（2021-2032）&amp;（万元）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全球不同产品类型物联网教学实验箱价格走势（2021-2032）&amp;（元/套）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全球不同应用物联网教学实验箱价格走势（2021-2032）&amp;（元/套）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物联网教学实验箱中国企业SWOT分析</w:t>
      </w:r>
      <w:r>
        <w:rPr>
          <w:rFonts w:hint="eastAsia"/>
        </w:rPr>
        <w:br/>
      </w:r>
      <w:r>
        <w:rPr>
          <w:rFonts w:hint="eastAsia"/>
        </w:rPr>
        <w:t>　　图 55： 物联网教学实验箱产业链</w:t>
      </w:r>
      <w:r>
        <w:rPr>
          <w:rFonts w:hint="eastAsia"/>
        </w:rPr>
        <w:br/>
      </w:r>
      <w:r>
        <w:rPr>
          <w:rFonts w:hint="eastAsia"/>
        </w:rPr>
        <w:t>　　图 56： 物联网教学实验箱行业采购模式分析</w:t>
      </w:r>
      <w:r>
        <w:rPr>
          <w:rFonts w:hint="eastAsia"/>
        </w:rPr>
        <w:br/>
      </w:r>
      <w:r>
        <w:rPr>
          <w:rFonts w:hint="eastAsia"/>
        </w:rPr>
        <w:t>　　图 57： 物联网教学实验箱行业生产模式</w:t>
      </w:r>
      <w:r>
        <w:rPr>
          <w:rFonts w:hint="eastAsia"/>
        </w:rPr>
        <w:br/>
      </w:r>
      <w:r>
        <w:rPr>
          <w:rFonts w:hint="eastAsia"/>
        </w:rPr>
        <w:t>　　图 58： 物联网教学实验箱行业销售模式分析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f5809a8bc4567" w:history="1">
        <w:r>
          <w:rPr>
            <w:rStyle w:val="Hyperlink"/>
          </w:rPr>
          <w:t>2026-2032年全球与中国物联网教学实验箱行业现状分析及市场前景预测报告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f5809a8bc4567" w:history="1">
        <w:r>
          <w:rPr>
            <w:rStyle w:val="Hyperlink"/>
          </w:rPr>
          <w:t>https://www.20087.com/9/80/WuLianWangJiaoXueShiYanXiangShiChangQianJingYuCe.html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热点：物联网实验箱实验报告、认识物联网实验箱、物联网实验指导书、物联网实验设计、物联网课内实验汇总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d4bbe7384d79" w:history="1">
      <w:r>
        <w:rPr>
          <w:rStyle w:val="Hyperlink"/>
        </w:rPr>
        <w:t>2026-2032年全球与中国物联网教学实验箱行业现状分析及市场前景预测报告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uLianWangJiaoXueShiYanXiangShiChangQianJingYuCe.html" TargetMode="External" Id="Rec8f5809a8b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uLianWangJiaoXueShiYanXiangShiChangQianJingYuCe.html" TargetMode="External" Id="R7fcbd4bbe738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2026-03-06T02:08:30Z</dcterms:created>
  <dcterms:modified xsi:type="dcterms:W3CDTF">2026-03-06T03:08:30Z</dcterms:modified>
  <dc:subject>2026-2032年全球与中国物联网教学实验箱行业现状分析及市场前景预测报告</dc:subject>
  <dc:title>2026-2032年全球与中国物联网教学实验箱行业现状分析及市场前景预测报告</dc:title>
  <cp:keywords>2026-2032年全球与中国物联网教学实验箱行业现状分析及市场前景预测报告</cp:keywords>
  <dc:description>2026-2032年全球与中国物联网教学实验箱行业现状分析及市场前景预测报告</dc:description>
</cp:coreProperties>
</file>