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7d6b453c24d6d" w:history="1">
              <w:r>
                <w:rPr>
                  <w:rStyle w:val="Hyperlink"/>
                </w:rPr>
                <w:t>2025-2031年中国钢瓶市场现状全面调研与发展趋势报告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7d6b453c24d6d" w:history="1">
              <w:r>
                <w:rPr>
                  <w:rStyle w:val="Hyperlink"/>
                </w:rPr>
                <w:t>2025-2031年中国钢瓶市场现状全面调研与发展趋势报告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7d6b453c24d6d" w:history="1">
                <w:r>
                  <w:rPr>
                    <w:rStyle w:val="Hyperlink"/>
                  </w:rPr>
                  <w:t>https://www.20087.com/9/50/GangPingFaZhanQuShiFenXi.html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瓶是一种用于储存和运输气体的容器，广泛应用于工业、医疗、餐饮等多个领域。近年来，随着气体应用领域的不断扩大和技术的进步，钢瓶的市场需求持续增长。目前，钢瓶的材质和设计不断改进，以提高其安全性和耐用性。随着环保意识的增强，轻量化、可回收的钢瓶成为行业发展趋势之一。此外，随着新材料技术的发展，非金属材料制成的钢瓶也开始在市场上出现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未来，钢瓶行业的发展将更加注重技术创新和可持续性。一方面，随着新材料技术的进步，将开发出更多高性能、轻量化且具有良好密封性的新型钢瓶材料，以提高容器的使用效率和安全性。另一方面，随着对环保要求的提高，开发可循环利用、低碳排放的钢瓶产品将成为行业趋势。此外，随着物联网技术的应用，智能钢瓶将能够实现远程监控和管理，提高气体使用的安全性与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7d6b453c24d6d" w:history="1">
        <w:r>
          <w:rPr>
            <w:rStyle w:val="Hyperlink"/>
          </w:rPr>
          <w:t>2025-2031年中国钢瓶市场现状全面调研与发展趋势报告</w:t>
        </w:r>
      </w:hyperlink>
      <w:r>
        <w:rPr>
          <w:rFonts w:hint="eastAsia"/>
        </w:rPr>
        <w:t>》基于详实数据，从市场规模、需求变化及价格动态等维度，全面解析了钢瓶行业的现状与发展趋势，并对钢瓶产业链各环节进行了系统性探讨。报告科学预测了钢瓶行业未来发展方向，重点分析了钢瓶技术现状及创新路径，同时聚焦钢瓶重点企业的经营表现，评估了市场竞争格局、品牌影响力及市场集中度。通过对细分市场的深入研究及SWOT分析，报告揭示了钢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钢瓶行业相关概述</w:t>
      </w:r>
      <w:r>
        <w:rPr>
          <w:rFonts w:hint="eastAsia"/>
        </w:rPr>
        <w:br/>
      </w:r>
      <w:r>
        <w:rPr>
          <w:rFonts w:hint="eastAsia"/>
        </w:rPr>
        <w:t>　　第一节 钢瓶行业相关概述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二、储存原则</w:t>
      </w:r>
      <w:r>
        <w:rPr>
          <w:rFonts w:hint="eastAsia"/>
        </w:rPr>
        <w:br/>
      </w:r>
      <w:r>
        <w:rPr>
          <w:rFonts w:hint="eastAsia"/>
        </w:rPr>
        <w:t>　　　　三、运输原则</w:t>
      </w:r>
      <w:r>
        <w:rPr>
          <w:rFonts w:hint="eastAsia"/>
        </w:rPr>
        <w:br/>
      </w:r>
      <w:r>
        <w:rPr>
          <w:rFonts w:hint="eastAsia"/>
        </w:rPr>
        <w:t>　　　　四、使用原则</w:t>
      </w:r>
      <w:r>
        <w:rPr>
          <w:rFonts w:hint="eastAsia"/>
        </w:rPr>
        <w:br/>
      </w:r>
      <w:r>
        <w:rPr>
          <w:rFonts w:hint="eastAsia"/>
        </w:rPr>
        <w:t>　　　　五、颜色使用</w:t>
      </w:r>
      <w:r>
        <w:rPr>
          <w:rFonts w:hint="eastAsia"/>
        </w:rPr>
        <w:br/>
      </w:r>
      <w:r>
        <w:rPr>
          <w:rFonts w:hint="eastAsia"/>
        </w:rPr>
        <w:t>　　第二节 钢瓶行业经营模式分析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中国钢瓶行业政策环境分析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三、北京出台液化气钢瓶回收相关政策</w:t>
      </w:r>
      <w:r>
        <w:rPr>
          <w:rFonts w:hint="eastAsia"/>
        </w:rPr>
        <w:br/>
      </w:r>
      <w:r>
        <w:rPr>
          <w:rFonts w:hint="eastAsia"/>
        </w:rPr>
        <w:t>　　第三节 中国钢瓶行业社会环境分析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三、智能钢瓶发展迅猛</w:t>
      </w:r>
      <w:r>
        <w:rPr>
          <w:rFonts w:hint="eastAsia"/>
        </w:rPr>
        <w:br/>
      </w:r>
      <w:r>
        <w:rPr>
          <w:rFonts w:hint="eastAsia"/>
        </w:rPr>
        <w:t>　　　　　　1、烟台市区投用13万只智能液化气钢瓶</w:t>
      </w:r>
      <w:r>
        <w:rPr>
          <w:rFonts w:hint="eastAsia"/>
        </w:rPr>
        <w:br/>
      </w:r>
      <w:r>
        <w:rPr>
          <w:rFonts w:hint="eastAsia"/>
        </w:rPr>
        <w:t>　　　　　　2、常州市百万气瓶年内将获智能“身份证”</w:t>
      </w:r>
      <w:r>
        <w:rPr>
          <w:rFonts w:hint="eastAsia"/>
        </w:rPr>
        <w:br/>
      </w:r>
      <w:r>
        <w:rPr>
          <w:rFonts w:hint="eastAsia"/>
        </w:rPr>
        <w:t>　　　　　　3、迎泽区进一步推广智能角阀钢瓶</w:t>
      </w:r>
      <w:r>
        <w:rPr>
          <w:rFonts w:hint="eastAsia"/>
        </w:rPr>
        <w:br/>
      </w:r>
      <w:r>
        <w:rPr>
          <w:rFonts w:hint="eastAsia"/>
        </w:rPr>
        <w:t>　　　　　　4、深圳燃气钢瓶信息化系统试点成功</w:t>
      </w:r>
      <w:r>
        <w:rPr>
          <w:rFonts w:hint="eastAsia"/>
        </w:rPr>
        <w:br/>
      </w:r>
      <w:r>
        <w:rPr>
          <w:rFonts w:hint="eastAsia"/>
        </w:rPr>
        <w:t>　　第四节 中国智能钢瓶技术环境分析</w:t>
      </w:r>
      <w:r>
        <w:rPr>
          <w:rFonts w:hint="eastAsia"/>
        </w:rPr>
        <w:br/>
      </w:r>
      <w:r>
        <w:rPr>
          <w:rFonts w:hint="eastAsia"/>
        </w:rPr>
        <w:t>　　　　一、钢瓶物联网系统分析</w:t>
      </w:r>
      <w:r>
        <w:rPr>
          <w:rFonts w:hint="eastAsia"/>
        </w:rPr>
        <w:br/>
      </w:r>
      <w:r>
        <w:rPr>
          <w:rFonts w:hint="eastAsia"/>
        </w:rPr>
        <w:t>　　　　二、钢瓶物联网技术分析</w:t>
      </w:r>
      <w:r>
        <w:rPr>
          <w:rFonts w:hint="eastAsia"/>
        </w:rPr>
        <w:br/>
      </w:r>
      <w:r>
        <w:rPr>
          <w:rFonts w:hint="eastAsia"/>
        </w:rPr>
        <w:t>　　　　　　（一）近距离无接触RFID卡点名系统</w:t>
      </w:r>
      <w:r>
        <w:rPr>
          <w:rFonts w:hint="eastAsia"/>
        </w:rPr>
        <w:br/>
      </w:r>
      <w:r>
        <w:rPr>
          <w:rFonts w:hint="eastAsia"/>
        </w:rPr>
        <w:t>　　　　　　（二）手持设备与移动办公</w:t>
      </w:r>
      <w:r>
        <w:rPr>
          <w:rFonts w:hint="eastAsia"/>
        </w:rPr>
        <w:br/>
      </w:r>
      <w:r>
        <w:rPr>
          <w:rFonts w:hint="eastAsia"/>
        </w:rPr>
        <w:t>　　　　　　（三）远距离无线传输</w:t>
      </w:r>
      <w:r>
        <w:rPr>
          <w:rFonts w:hint="eastAsia"/>
        </w:rPr>
        <w:br/>
      </w:r>
      <w:r>
        <w:rPr>
          <w:rFonts w:hint="eastAsia"/>
        </w:rPr>
        <w:t>　　　　　　（四）数据中心与监控中心的建立</w:t>
      </w:r>
      <w:r>
        <w:rPr>
          <w:rFonts w:hint="eastAsia"/>
        </w:rPr>
        <w:br/>
      </w:r>
      <w:r>
        <w:rPr>
          <w:rFonts w:hint="eastAsia"/>
        </w:rPr>
        <w:t>　　　　　　（五）查询系统</w:t>
      </w:r>
      <w:r>
        <w:rPr>
          <w:rFonts w:hint="eastAsia"/>
        </w:rPr>
        <w:br/>
      </w:r>
      <w:r>
        <w:rPr>
          <w:rFonts w:hint="eastAsia"/>
        </w:rPr>
        <w:t>　　　　三、钢瓶物联网可行性分析</w:t>
      </w:r>
      <w:r>
        <w:rPr>
          <w:rFonts w:hint="eastAsia"/>
        </w:rPr>
        <w:br/>
      </w:r>
      <w:r>
        <w:rPr>
          <w:rFonts w:hint="eastAsia"/>
        </w:rPr>
        <w:t>　　　　　　（一）技术实现难度分析</w:t>
      </w:r>
      <w:r>
        <w:rPr>
          <w:rFonts w:hint="eastAsia"/>
        </w:rPr>
        <w:br/>
      </w:r>
      <w:r>
        <w:rPr>
          <w:rFonts w:hint="eastAsia"/>
        </w:rPr>
        <w:t>　　　　　　（二）应用前景分析</w:t>
      </w:r>
      <w:r>
        <w:rPr>
          <w:rFonts w:hint="eastAsia"/>
        </w:rPr>
        <w:br/>
      </w:r>
      <w:r>
        <w:rPr>
          <w:rFonts w:hint="eastAsia"/>
        </w:rPr>
        <w:t>　　　　　　（三）政策实施难度分析</w:t>
      </w:r>
      <w:r>
        <w:rPr>
          <w:rFonts w:hint="eastAsia"/>
        </w:rPr>
        <w:br/>
      </w:r>
      <w:r>
        <w:rPr>
          <w:rFonts w:hint="eastAsia"/>
        </w:rPr>
        <w:t>　　　　　　（四）相关用户实施难度分析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中国钢瓶市场供需分析</w:t>
      </w:r>
      <w:r>
        <w:rPr>
          <w:rFonts w:hint="eastAsia"/>
        </w:rPr>
        <w:br/>
      </w:r>
      <w:r>
        <w:rPr>
          <w:rFonts w:hint="eastAsia"/>
        </w:rPr>
        <w:t>　　第一节 中国钢瓶企业产能产量分析</w:t>
      </w:r>
      <w:r>
        <w:rPr>
          <w:rFonts w:hint="eastAsia"/>
        </w:rPr>
        <w:br/>
      </w:r>
      <w:r>
        <w:rPr>
          <w:rFonts w:hint="eastAsia"/>
        </w:rPr>
        <w:t>　　　　一、中国钢瓶企业产能分析</w:t>
      </w:r>
      <w:r>
        <w:rPr>
          <w:rFonts w:hint="eastAsia"/>
        </w:rPr>
        <w:br/>
      </w:r>
      <w:r>
        <w:rPr>
          <w:rFonts w:hint="eastAsia"/>
        </w:rPr>
        <w:t>　　　　二、中国钢瓶企业产量分析</w:t>
      </w:r>
      <w:r>
        <w:rPr>
          <w:rFonts w:hint="eastAsia"/>
        </w:rPr>
        <w:br/>
      </w:r>
      <w:r>
        <w:rPr>
          <w:rFonts w:hint="eastAsia"/>
        </w:rPr>
        <w:t>　　第二节 中国钢瓶市场供给状况</w:t>
      </w:r>
      <w:r>
        <w:rPr>
          <w:rFonts w:hint="eastAsia"/>
        </w:rPr>
        <w:br/>
      </w:r>
      <w:r>
        <w:rPr>
          <w:rFonts w:hint="eastAsia"/>
        </w:rPr>
        <w:t>　　　　一、中国钢瓶产量分析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二、2025-2031年中国钢瓶产量预测</w:t>
      </w:r>
      <w:r>
        <w:rPr>
          <w:rFonts w:hint="eastAsia"/>
        </w:rPr>
        <w:br/>
      </w:r>
      <w:r>
        <w:rPr>
          <w:rFonts w:hint="eastAsia"/>
        </w:rPr>
        <w:t>　　第三节 中国钢瓶市场规模状况</w:t>
      </w:r>
      <w:r>
        <w:rPr>
          <w:rFonts w:hint="eastAsia"/>
        </w:rPr>
        <w:br/>
      </w:r>
      <w:r>
        <w:rPr>
          <w:rFonts w:hint="eastAsia"/>
        </w:rPr>
        <w:t>　　　　一、中国钢瓶规模分析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二、2025-2031年中国钢瓶规模预测</w:t>
      </w:r>
      <w:r>
        <w:rPr>
          <w:rFonts w:hint="eastAsia"/>
        </w:rPr>
        <w:br/>
      </w:r>
      <w:r>
        <w:rPr>
          <w:rFonts w:hint="eastAsia"/>
        </w:rPr>
        <w:t>　　第四节 中国钢瓶市场价格分析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中国钢瓶行业产业链分析</w:t>
      </w:r>
      <w:r>
        <w:rPr>
          <w:rFonts w:hint="eastAsia"/>
        </w:rPr>
        <w:br/>
      </w:r>
      <w:r>
        <w:rPr>
          <w:rFonts w:hint="eastAsia"/>
        </w:rPr>
        <w:t>　　第一节 钢瓶行业产业链概述</w:t>
      </w:r>
      <w:r>
        <w:rPr>
          <w:rFonts w:hint="eastAsia"/>
        </w:rPr>
        <w:br/>
      </w:r>
      <w:r>
        <w:rPr>
          <w:rFonts w:hint="eastAsia"/>
        </w:rPr>
        <w:t>　　第二节 钢瓶上游产业发展分析</w:t>
      </w:r>
      <w:r>
        <w:rPr>
          <w:rFonts w:hint="eastAsia"/>
        </w:rPr>
        <w:br/>
      </w:r>
      <w:r>
        <w:rPr>
          <w:rFonts w:hint="eastAsia"/>
        </w:rPr>
        <w:t>　　　　一、钢铁</w:t>
      </w:r>
      <w:r>
        <w:rPr>
          <w:rFonts w:hint="eastAsia"/>
        </w:rPr>
        <w:br/>
      </w:r>
      <w:r>
        <w:rPr>
          <w:rFonts w:hint="eastAsia"/>
        </w:rPr>
        <w:t>　　　　　　（一）投资额</w:t>
      </w:r>
      <w:r>
        <w:rPr>
          <w:rFonts w:hint="eastAsia"/>
        </w:rPr>
        <w:br/>
      </w:r>
      <w:r>
        <w:rPr>
          <w:rFonts w:hint="eastAsia"/>
        </w:rPr>
        <w:t>　　　　　　（二）产量</w:t>
      </w:r>
      <w:r>
        <w:rPr>
          <w:rFonts w:hint="eastAsia"/>
        </w:rPr>
        <w:br/>
      </w:r>
      <w:r>
        <w:rPr>
          <w:rFonts w:hint="eastAsia"/>
        </w:rPr>
        <w:t>　　　　　　（三）价格</w:t>
      </w:r>
      <w:r>
        <w:rPr>
          <w:rFonts w:hint="eastAsia"/>
        </w:rPr>
        <w:br/>
      </w:r>
      <w:r>
        <w:rPr>
          <w:rFonts w:hint="eastAsia"/>
        </w:rPr>
        <w:t>　　　　二、阀门</w:t>
      </w:r>
      <w:r>
        <w:rPr>
          <w:rFonts w:hint="eastAsia"/>
        </w:rPr>
        <w:br/>
      </w:r>
      <w:r>
        <w:rPr>
          <w:rFonts w:hint="eastAsia"/>
        </w:rPr>
        <w:t>　　　　　　（一）产量</w:t>
      </w:r>
      <w:r>
        <w:rPr>
          <w:rFonts w:hint="eastAsia"/>
        </w:rPr>
        <w:br/>
      </w:r>
      <w:r>
        <w:rPr>
          <w:rFonts w:hint="eastAsia"/>
        </w:rPr>
        <w:t>　　　　　　（二）价格</w:t>
      </w:r>
      <w:r>
        <w:rPr>
          <w:rFonts w:hint="eastAsia"/>
        </w:rPr>
        <w:br/>
      </w:r>
      <w:r>
        <w:rPr>
          <w:rFonts w:hint="eastAsia"/>
        </w:rPr>
        <w:t>　　　　三、涂料</w:t>
      </w:r>
      <w:r>
        <w:rPr>
          <w:rFonts w:hint="eastAsia"/>
        </w:rPr>
        <w:br/>
      </w:r>
      <w:r>
        <w:rPr>
          <w:rFonts w:hint="eastAsia"/>
        </w:rPr>
        <w:t>　　　　　　（一）概况</w:t>
      </w:r>
      <w:r>
        <w:rPr>
          <w:rFonts w:hint="eastAsia"/>
        </w:rPr>
        <w:br/>
      </w:r>
      <w:r>
        <w:rPr>
          <w:rFonts w:hint="eastAsia"/>
        </w:rPr>
        <w:t>　　　　　　（二）产量</w:t>
      </w:r>
      <w:r>
        <w:rPr>
          <w:rFonts w:hint="eastAsia"/>
        </w:rPr>
        <w:br/>
      </w:r>
      <w:r>
        <w:rPr>
          <w:rFonts w:hint="eastAsia"/>
        </w:rPr>
        <w:t>　　　　　　（三）价格</w:t>
      </w:r>
      <w:r>
        <w:rPr>
          <w:rFonts w:hint="eastAsia"/>
        </w:rPr>
        <w:br/>
      </w:r>
      <w:r>
        <w:rPr>
          <w:rFonts w:hint="eastAsia"/>
        </w:rPr>
        <w:t>　　第三节 钢瓶下游需求行业分析</w:t>
      </w:r>
      <w:r>
        <w:rPr>
          <w:rFonts w:hint="eastAsia"/>
        </w:rPr>
        <w:br/>
      </w:r>
      <w:r>
        <w:rPr>
          <w:rFonts w:hint="eastAsia"/>
        </w:rPr>
        <w:t>　　　　一、石油行业</w:t>
      </w:r>
      <w:r>
        <w:rPr>
          <w:rFonts w:hint="eastAsia"/>
        </w:rPr>
        <w:br/>
      </w:r>
      <w:r>
        <w:rPr>
          <w:rFonts w:hint="eastAsia"/>
        </w:rPr>
        <w:t>　　　　　　（一）投资额</w:t>
      </w:r>
      <w:r>
        <w:rPr>
          <w:rFonts w:hint="eastAsia"/>
        </w:rPr>
        <w:br/>
      </w:r>
      <w:r>
        <w:rPr>
          <w:rFonts w:hint="eastAsia"/>
        </w:rPr>
        <w:t>　　　　　　（二）行业增加值</w:t>
      </w:r>
      <w:r>
        <w:rPr>
          <w:rFonts w:hint="eastAsia"/>
        </w:rPr>
        <w:br/>
      </w:r>
      <w:r>
        <w:rPr>
          <w:rFonts w:hint="eastAsia"/>
        </w:rPr>
        <w:t>　　　　　　（三）液化气产量</w:t>
      </w:r>
      <w:r>
        <w:rPr>
          <w:rFonts w:hint="eastAsia"/>
        </w:rPr>
        <w:br/>
      </w:r>
      <w:r>
        <w:rPr>
          <w:rFonts w:hint="eastAsia"/>
        </w:rPr>
        <w:t>　　　　二、汽车行业</w:t>
      </w:r>
      <w:r>
        <w:rPr>
          <w:rFonts w:hint="eastAsia"/>
        </w:rPr>
        <w:br/>
      </w:r>
      <w:r>
        <w:rPr>
          <w:rFonts w:hint="eastAsia"/>
        </w:rPr>
        <w:t>　　　　　　（一）投资额</w:t>
      </w:r>
      <w:r>
        <w:rPr>
          <w:rFonts w:hint="eastAsia"/>
        </w:rPr>
        <w:br/>
      </w:r>
      <w:r>
        <w:rPr>
          <w:rFonts w:hint="eastAsia"/>
        </w:rPr>
        <w:t>　　　　　　（二）产销量</w:t>
      </w:r>
      <w:r>
        <w:rPr>
          <w:rFonts w:hint="eastAsia"/>
        </w:rPr>
        <w:br/>
      </w:r>
      <w:r>
        <w:rPr>
          <w:rFonts w:hint="eastAsia"/>
        </w:rPr>
        <w:t>　　　　　　（三）保有量</w:t>
      </w:r>
      <w:r>
        <w:rPr>
          <w:rFonts w:hint="eastAsia"/>
        </w:rPr>
        <w:br/>
      </w:r>
      <w:r>
        <w:rPr>
          <w:rFonts w:hint="eastAsia"/>
        </w:rPr>
        <w:t>　　　　三、医疗行业</w:t>
      </w:r>
      <w:r>
        <w:rPr>
          <w:rFonts w:hint="eastAsia"/>
        </w:rPr>
        <w:br/>
      </w:r>
      <w:r>
        <w:rPr>
          <w:rFonts w:hint="eastAsia"/>
        </w:rPr>
        <w:t>　　　　　　（一）机构数量</w:t>
      </w:r>
      <w:r>
        <w:rPr>
          <w:rFonts w:hint="eastAsia"/>
        </w:rPr>
        <w:br/>
      </w:r>
      <w:r>
        <w:rPr>
          <w:rFonts w:hint="eastAsia"/>
        </w:rPr>
        <w:t>　　　　　　（二）床位数量</w:t>
      </w:r>
      <w:r>
        <w:rPr>
          <w:rFonts w:hint="eastAsia"/>
        </w:rPr>
        <w:br/>
      </w:r>
      <w:r>
        <w:rPr>
          <w:rFonts w:hint="eastAsia"/>
        </w:rPr>
        <w:t>　　　　　　（三）诊疗人次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中国钢瓶所属行业进出口状况分析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钢瓶所属行业进口情况分析</w:t>
      </w:r>
      <w:r>
        <w:rPr>
          <w:rFonts w:hint="eastAsia"/>
        </w:rPr>
        <w:br/>
      </w:r>
      <w:r>
        <w:rPr>
          <w:rFonts w:hint="eastAsia"/>
        </w:rPr>
        <w:t>　　2017年我国不锈钢瓶子进口额为3.96亿元，上升至5.13亿元，同比大幅增长29.53%；我国不锈钢瓶子进口额为2.54亿元，预计全面有望超过。</w:t>
      </w:r>
      <w:r>
        <w:rPr>
          <w:rFonts w:hint="eastAsia"/>
        </w:rPr>
        <w:br/>
      </w:r>
      <w:r>
        <w:rPr>
          <w:rFonts w:hint="eastAsia"/>
        </w:rPr>
        <w:t>　　2020-2025年我国不锈钢瓶子行业进口情况</w:t>
      </w:r>
      <w:r>
        <w:rPr>
          <w:rFonts w:hint="eastAsia"/>
        </w:rPr>
        <w:br/>
      </w:r>
      <w:r>
        <w:rPr>
          <w:rFonts w:hint="eastAsia"/>
        </w:rPr>
        <w:t>　　　　一、钢瓶所属行业进口数量情况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二、钢瓶所属行业进口金额情况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三、钢瓶所属行业进口流向分析</w:t>
      </w:r>
      <w:r>
        <w:rPr>
          <w:rFonts w:hint="eastAsia"/>
        </w:rPr>
        <w:br/>
      </w:r>
      <w:r>
        <w:rPr>
          <w:rFonts w:hint="eastAsia"/>
        </w:rPr>
        <w:t>　　　　四、钢瓶所属行业进口价格分析</w:t>
      </w:r>
      <w:r>
        <w:rPr>
          <w:rFonts w:hint="eastAsia"/>
        </w:rPr>
        <w:br/>
      </w:r>
      <w:r>
        <w:rPr>
          <w:rFonts w:hint="eastAsia"/>
        </w:rPr>
        <w:t>　　第二节 钢瓶所属行业出口情况分析</w:t>
      </w:r>
      <w:r>
        <w:rPr>
          <w:rFonts w:hint="eastAsia"/>
        </w:rPr>
        <w:br/>
      </w:r>
      <w:r>
        <w:rPr>
          <w:rFonts w:hint="eastAsia"/>
        </w:rPr>
        <w:t>　　我国生产的不锈钢瓶子大量出口海外，出口额为39.26亿元，增长至42.63亿元，同比增长8.57%；我国不锈钢瓶子出口额为21.28亿元。</w:t>
      </w:r>
      <w:r>
        <w:rPr>
          <w:rFonts w:hint="eastAsia"/>
        </w:rPr>
        <w:br/>
      </w:r>
      <w:r>
        <w:rPr>
          <w:rFonts w:hint="eastAsia"/>
        </w:rPr>
        <w:t>　　2020-2025年我国不锈钢瓶子行业出口情况</w:t>
      </w:r>
      <w:r>
        <w:rPr>
          <w:rFonts w:hint="eastAsia"/>
        </w:rPr>
        <w:br/>
      </w:r>
      <w:r>
        <w:rPr>
          <w:rFonts w:hint="eastAsia"/>
        </w:rPr>
        <w:t>　　　　一、钢瓶所属行业出口数量情况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二、钢瓶所属行业出口金额情况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三、钢瓶所属行业出口流向分析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四、钢瓶所属行业出口价格分析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国内钢瓶生产厂商竞争力分析</w:t>
      </w:r>
      <w:r>
        <w:rPr>
          <w:rFonts w:hint="eastAsia"/>
        </w:rPr>
        <w:br/>
      </w:r>
      <w:r>
        <w:rPr>
          <w:rFonts w:hint="eastAsia"/>
        </w:rPr>
        <w:t>　　第一节 湖北大立容器制造有限公司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河北百工实业有限公司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江苏安益钢瓶制造有限公司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山东环日集团有限公司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杭州余杭獐山钢瓶有限公司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天津仁和鼎盛钢瓶制造有限公司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江苏民生高压容器制造有限公司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北京天海工业有限公司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2025-2031年中国钢瓶行业发展趋势与前景分析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2025-2031年中国钢瓶行业投资前景分析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一、宏观环境风险分析</w:t>
      </w:r>
      <w:r>
        <w:rPr>
          <w:rFonts w:hint="eastAsia"/>
        </w:rPr>
        <w:br/>
      </w:r>
      <w:r>
        <w:rPr>
          <w:rFonts w:hint="eastAsia"/>
        </w:rPr>
        <w:t>　　　　二、国外市场风险分析</w:t>
      </w:r>
      <w:r>
        <w:rPr>
          <w:rFonts w:hint="eastAsia"/>
        </w:rPr>
        <w:br/>
      </w:r>
      <w:r>
        <w:rPr>
          <w:rFonts w:hint="eastAsia"/>
        </w:rPr>
        <w:t>　　　　三、生产技术风险分析</w:t>
      </w:r>
      <w:r>
        <w:rPr>
          <w:rFonts w:hint="eastAsia"/>
        </w:rPr>
        <w:br/>
      </w:r>
      <w:r>
        <w:rPr>
          <w:rFonts w:hint="eastAsia"/>
        </w:rPr>
        <w:t>　　　　四、安全生产风险分析</w:t>
      </w:r>
      <w:r>
        <w:rPr>
          <w:rFonts w:hint="eastAsia"/>
        </w:rPr>
        <w:br/>
      </w:r>
      <w:r>
        <w:rPr>
          <w:rFonts w:hint="eastAsia"/>
        </w:rPr>
        <w:t>　　第三节 2025-2031年钢瓶行业投资策略及建议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钢瓶企业发展战略规划背景意义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钢瓶企业战略规划制定依据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钢瓶企业战略规划策略分析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中.智.林.－钢瓶企业重点客户战略实施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7d6b453c24d6d" w:history="1">
        <w:r>
          <w:rPr>
            <w:rStyle w:val="Hyperlink"/>
          </w:rPr>
          <w:t>2025-2031年中国钢瓶市场现状全面调研与发展趋势报告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7d6b453c24d6d" w:history="1">
        <w:r>
          <w:rPr>
            <w:rStyle w:val="Hyperlink"/>
          </w:rPr>
          <w:t>https://www.20087.com/9/50/GangPingFaZhanQuShiFenXi.html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热点：钢瓶是什么、钢瓶生产厂家、二氧化碳钢瓶、钢瓶秤、钢瓶生产厂家、钢瓶是什么、15公斤煤气罐详细尺寸、钢瓶检验合格证、十大名牌液化气钢瓶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e9a9a6b0648c4" w:history="1">
      <w:r>
        <w:rPr>
          <w:rStyle w:val="Hyperlink"/>
        </w:rPr>
        <w:t>2025-2031年中国钢瓶市场现状全面调研与发展趋势报告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angPingFaZhanQuShiFenXi.html" TargetMode="External" Id="Rb927d6b453c2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angPingFaZhanQuShiFenXi.html" TargetMode="External" Id="R11de9a9a6b06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2025-04-22T02:32:00Z</dcterms:created>
  <dcterms:modified xsi:type="dcterms:W3CDTF">2025-04-22T03:32:00Z</dcterms:modified>
  <dc:subject>2025-2031年中国钢瓶市场现状全面调研与发展趋势报告</dc:subject>
  <dc:title>2025-2031年中国钢瓶市场现状全面调研与发展趋势报告</dc:title>
  <cp:keywords>2025-2031年中国钢瓶市场现状全面调研与发展趋势报告</cp:keywords>
  <dc:description>2025-2031年中国钢瓶市场现状全面调研与发展趋势报告</dc:description>
</cp:coreProperties>
</file>