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b49ce39714aeb" w:history="1">
              <w:r>
                <w:rPr>
                  <w:rStyle w:val="Hyperlink"/>
                </w:rPr>
                <w:t>2025年中国拼扳行业现状研究分析与市场前景预测报告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b49ce39714aeb" w:history="1">
              <w:r>
                <w:rPr>
                  <w:rStyle w:val="Hyperlink"/>
                </w:rPr>
                <w:t>2025年中国拼扳行业现状研究分析与市场前景预测报告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b49ce39714aeb" w:history="1">
                <w:r>
                  <w:rPr>
                    <w:rStyle w:val="Hyperlink"/>
                  </w:rPr>
                  <w:t>https://www.20087.com/A/A0/PinBanShiChangYuCeBaoGao.html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扳是一种广泛应用于家具制造和室内装修的木质板材，在近年来随着消费者对家居环境个性化和舒适度要求的提高，市场需求持续增长。目前，拼扳正朝着更环保、更美观的方向发展。通过采用先进的木材加工技术和表面处理工艺，拼扳不仅提高了产品的耐用性和美观度，还增强了其在复杂环境下的适应能力。此外，随着消费者对绿色环保产品的需求增加，拼扳的设计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拼扳的发展将更加注重技术创新和服务优化。一方面，随着新材料技术和智能制造技术的应用，拼扳将进一步提高性能，如开发具有更高耐用性和更宽适用范围的产品。另一方面，为了满足不同家居风格和应用场景的需求，拼扳将更加注重提供定制化解决方案，如开发适用于特定使用环境或特殊性能要求的产品。此外，随着可持续发展理念的普及，拼扳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中国拼扳行业发展环境分析</w:t>
      </w:r>
      <w:r>
        <w:rPr>
          <w:rFonts w:hint="eastAsia"/>
        </w:rPr>
        <w:br/>
      </w:r>
      <w:r>
        <w:rPr>
          <w:rFonts w:hint="eastAsia"/>
        </w:rPr>
        <w:t>　　第一节 拼扳市场特征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二、拼扳行业相关政策分析</w:t>
      </w:r>
      <w:r>
        <w:rPr>
          <w:rFonts w:hint="eastAsia"/>
        </w:rPr>
        <w:br/>
      </w:r>
      <w:r>
        <w:rPr>
          <w:rFonts w:hint="eastAsia"/>
        </w:rPr>
        <w:t>　　第四节 拼扳行业发展的“波特五力模型”分析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中国拼扳行业产业链（上、下游及关联产业）状况分析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2020-2025年中国拼扳市场规模分析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2025年我国拼扳区域结构分析</w:t>
      </w:r>
      <w:r>
        <w:rPr>
          <w:rFonts w:hint="eastAsia"/>
        </w:rPr>
        <w:br/>
      </w:r>
      <w:r>
        <w:rPr>
          <w:rFonts w:hint="eastAsia"/>
        </w:rPr>
        <w:t>　　第三节 中国拼扳区域市场规模分析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中国拼扳国内市场综述</w:t>
      </w:r>
      <w:r>
        <w:rPr>
          <w:rFonts w:hint="eastAsia"/>
        </w:rPr>
        <w:br/>
      </w:r>
      <w:r>
        <w:rPr>
          <w:rFonts w:hint="eastAsia"/>
        </w:rPr>
        <w:t>　　第二节 中国拼扳产品产量分析及预测</w:t>
      </w:r>
      <w:r>
        <w:rPr>
          <w:rFonts w:hint="eastAsia"/>
        </w:rPr>
        <w:br/>
      </w:r>
      <w:r>
        <w:rPr>
          <w:rFonts w:hint="eastAsia"/>
        </w:rPr>
        <w:t>　　　　一、拼扳产业总体产能规模</w:t>
      </w:r>
      <w:r>
        <w:rPr>
          <w:rFonts w:hint="eastAsia"/>
        </w:rPr>
        <w:br/>
      </w:r>
      <w:r>
        <w:rPr>
          <w:rFonts w:hint="eastAsia"/>
        </w:rPr>
        <w:t>　　　　二、拼扳生产区域分布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中国拼扳市场需求分析及预测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一、中国拼扳需求特点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2025-2031年中国拼扳供需平衡预测（回归预测模型）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中国拼扳价格趋势分析</w:t>
      </w:r>
      <w:r>
        <w:rPr>
          <w:rFonts w:hint="eastAsia"/>
        </w:rPr>
        <w:br/>
      </w:r>
      <w:r>
        <w:rPr>
          <w:rFonts w:hint="eastAsia"/>
        </w:rPr>
        <w:t>　　　　一、中国拼扳2020-2025年价格趋势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二、中国拼扳当前市场价格及分析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三、影响拼扳价格因素分析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四、2025-2031年中国拼扳价格走势预测（回归预测模型）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2020-2025年中国拼扳行业进出口量分析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一、2020-2025年中国拼扳行业进口分析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二、2020-2025年中国拼扳行业出口分析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2025-2031年中国拼扳行业进出口市场预测分析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一、2025-2031年中国拼扳行业进口预测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二、2025-2031年中国拼扳行业出口预测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全国拼扳行业财务状况分析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2025-2031年拼扳行业规模分析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一、2025-2031年拼扳行业总资产对比分析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二、2025-2031年拼扳行业企业单位数对比分析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三、2025-2031年拼扳行业从业人员平均人数对比分析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2025-2031年拼扳行业经济效益分析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一、2025-2031年拼扳行业产值利税率对比分析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二、2025-2031年拼扳行业资金利润率对比分析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三、2025-2031年拼扳行业成本费用利润率对比分析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2025-2031年拼扳行业效率分析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一、2025-2031年拼扳行业资产负债率对比分析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二、2025-2031年拼扳行业流动资产周转次数对比分析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2025-2031年拼扳行业结构分析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一、2025-2031年拼扳行业地区结构分析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二、2025-2031年拼扳行业所有制结构分析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三、2025-2031年拼扳行业不同规模企业结构分析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2025-2031年拼扳行业不同规模企业财务状况分析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一、2025-2031年拼扳行业不同规模企业人均指标分析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二、2025-2031年拼扳行业不同规模企业盈利能力分析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三、2025-2031年拼扳行业不同规模企业营运能力分析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三、2025-2031年拼扳行业不同规模企业偿债能力分析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国内外拼扳重点企业分析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可根据客户要求选择目标企业及调查内容·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中国拼扳行业发展预测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2025-2031年我国拼扳行业产量预测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2025-2031年我国拼扳行业消费量预测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2025-2031年我国拼扳行业产值预测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2025-2031年我国拼扳行业销售收入预测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拼扳行业投资前景与投资策略分析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拼扳行业发展的pest分析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拼扳行业投资价值分析</w:t>
      </w:r>
      <w:r>
        <w:rPr>
          <w:rFonts w:hint="eastAsia"/>
        </w:rPr>
        <w:br/>
      </w:r>
      <w:r>
        <w:rPr>
          <w:rFonts w:hint="eastAsia"/>
        </w:rPr>
        <w:t>　　　　一、拼扳行业发展前景分析</w:t>
      </w:r>
      <w:r>
        <w:rPr>
          <w:rFonts w:hint="eastAsia"/>
        </w:rPr>
        <w:br/>
      </w:r>
      <w:r>
        <w:rPr>
          <w:rFonts w:hint="eastAsia"/>
        </w:rPr>
        <w:t>　　　　二、拼扳行业盈利能力预测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拼扳行业投资风险分析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拼扳行业投资策略分析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业内专家对中国拼扳行业总结及企业重点客户管理建议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拼扳行业企业问题总结</w:t>
      </w:r>
      <w:r>
        <w:rPr>
          <w:rFonts w:hint="eastAsia"/>
        </w:rPr>
        <w:br/>
      </w:r>
      <w:r>
        <w:rPr>
          <w:rFonts w:hint="eastAsia"/>
        </w:rPr>
        <w:t>　　第二节 拼扳企业应对策略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拼扳市场的重点客户战略实施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中⋅智⋅林：济研：拼扳项目投资建议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2020-2025年中国拼扳市场规模变化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2020-2025年东北地区拼扳市场规模变化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2020-2025年华北地区拼扳市场规模变化图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2020-2025年华东地区拼扳市场规模变化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2020-2025年华中地区拼扳市场规模变化图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2020-2025年华南地区拼扳市场规模变化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2020-2025年西部地区拼扳市场规模变化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2020-2025年我国拼扳产量比较分析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2020-2025年我国拼扳产量及增长率变化图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2020-2025年我国拼扳消费量比较分析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2020-2025年我国拼扳消费量及增长率变化图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2025-2031年拼扳消费区域分布比率图</w:t>
      </w:r>
      <w:r>
        <w:rPr>
          <w:rFonts w:hint="eastAsia"/>
        </w:rPr>
        <w:br/>
      </w:r>
      <w:r>
        <w:rPr>
          <w:rFonts w:hint="eastAsia"/>
        </w:rPr>
        <w:t>　　图表 2025-2031年消费者对拼扳产品的品牌满意度调查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中国拼扳消费者对其价格的敏感度分析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2020-2025年我国拼扳进口量比较分析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2020-2025年我国拼扳进口量及增长率变化图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2020-2025年我国拼扳出口量比较分析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2020-2025年我国拼扳出口量及增长率变化图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2025-2031年我国拼扳进口量预测表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2025-2031年中国拼扳进口量预测图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2025-2031年我国拼扳出口量预测表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2025-2031年中国拼扳出口量预测图</w:t>
      </w:r>
      <w:r>
        <w:rPr>
          <w:rFonts w:hint="eastAsia"/>
        </w:rPr>
        <w:br/>
      </w:r>
      <w:r>
        <w:rPr>
          <w:rFonts w:hint="eastAsia"/>
        </w:rPr>
        <w:t>　　图表 2025-2031年我国拼扳市场集中度分析</w:t>
      </w:r>
      <w:r>
        <w:rPr>
          <w:rFonts w:hint="eastAsia"/>
        </w:rPr>
        <w:br/>
      </w:r>
      <w:r>
        <w:rPr>
          <w:rFonts w:hint="eastAsia"/>
        </w:rPr>
        <w:t>　　图表 2025-2031年拼扳行业领导企业的市场占有率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2025-2031年我国拼扳产值预测表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2025-2031年我国拼扳销售收入预测表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2025-2031年我国拼扳总资产预测表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我国拼扳行业swot分析</w:t>
      </w:r>
      <w:r>
        <w:rPr>
          <w:rFonts w:hint="eastAsia"/>
        </w:rPr>
        <w:br/>
      </w:r>
      <w:r>
        <w:rPr>
          <w:rFonts w:hint="eastAsia"/>
        </w:rPr>
        <w:t>　　图表 2025-2031年我国拼扳行业盈利能力情况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2025-2031年我国拼扳行业偿债能力情况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2025-2031年我国拼扳行业发展能力情况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b49ce39714aeb" w:history="1">
        <w:r>
          <w:rPr>
            <w:rStyle w:val="Hyperlink"/>
          </w:rPr>
          <w:t>2025年中国拼扳行业现状研究分析与市场前景预测报告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b49ce39714aeb" w:history="1">
        <w:r>
          <w:rPr>
            <w:rStyle w:val="Hyperlink"/>
          </w:rPr>
          <w:t>https://www.20087.com/A/A0/PinBanShiChangYuCeBaoGao.html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热点：下载拼app免费下载、拼扳机视频、自动拼版软件、拼扳黄色桶胶、机拼板是什么、拼扳胶、拼板方式有多少种、拼扳机限位系统、拼接板和直拼板哪个好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fa892be6943f8" w:history="1">
      <w:r>
        <w:rPr>
          <w:rStyle w:val="Hyperlink"/>
        </w:rPr>
        <w:t>2025年中国拼扳行业现状研究分析与市场前景预测报告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PinBanShiChangYuCeBaoGao.html" TargetMode="External" Id="R62fb49ce3971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PinBanShiChangYuCeBaoGao.html" TargetMode="External" Id="R431fa892be6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2025-01-18T06:49:00Z</dcterms:created>
  <dcterms:modified xsi:type="dcterms:W3CDTF">2025-01-18T07:49:00Z</dcterms:modified>
  <dc:subject>2025年中国拼扳行业现状研究分析与市场前景预测报告</dc:subject>
  <dc:title>2025年中国拼扳行业现状研究分析与市场前景预测报告</dc:title>
  <cp:keywords>2025年中国拼扳行业现状研究分析与市场前景预测报告</cp:keywords>
  <dc:description>2025年中国拼扳行业现状研究分析与市场前景预测报告</dc:description>
</cp:coreProperties>
</file>