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b3c4cf24444ff" w:history="1">
              <w:r>
                <w:rPr>
                  <w:rStyle w:val="Hyperlink"/>
                </w:rPr>
                <w:t>中国APF行业发展调研与市场前景预测报告（2025-2031年）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b3c4cf24444ff" w:history="1">
              <w:r>
                <w:rPr>
                  <w:rStyle w:val="Hyperlink"/>
                </w:rPr>
                <w:t>中国APF行业发展调研与市场前景预测报告（2025-2031年）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b3c4cf24444ff" w:history="1">
                <w:r>
                  <w:rPr>
                    <w:rStyle w:val="Hyperlink"/>
                  </w:rPr>
                  <w:t>https://www.20087.com/M_QiTa/0A/APFShiChangDiaoYanYuQianJingYuCe.html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用于改善电能质量的设备，主要用于消除电网中的谐波电流，提高供电系统的稳定性和效率。近年来，随着工业自动化程度的提高和电力电子设备的广泛应用，谐波污染问题日益严重，推动了APF市场的快速发展。目前，市场上已有多种类型的APF产品，可以根据不同的应用场景进行选择，如工业生产线、数据中心、轨道交通等。</w:t>
      </w:r>
      <w:r>
        <w:rPr>
          <w:rFonts w:hint="eastAsia"/>
        </w:rPr>
        <w:br/>
      </w:r>
      <w:r>
        <w:rPr>
          <w:rFonts w:hint="eastAsia"/>
        </w:rPr>
        <w:t>　　未来，APF (Active Power Filter, 有源电力滤波器)的发展将更加聚焦于智能化和高效性。随着电力电子技术的进步，APF将能够实现更高的补偿精度和更快的响应速度，进一步提高系统的稳定性和能效。同时，随着物联网技术的应用，APF将能够实现远程监控和故障诊断，降低维护成本。此外，随着可再生能源的接入比例增加，APF还将发挥更大的作用，以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b3c4cf24444ff" w:history="1">
        <w:r>
          <w:rPr>
            <w:rStyle w:val="Hyperlink"/>
          </w:rPr>
          <w:t>中国APF行业发展调研与市场前景预测报告（2025-2031年）</w:t>
        </w:r>
      </w:hyperlink>
      <w:r>
        <w:rPr>
          <w:rFonts w:hint="eastAsia"/>
        </w:rPr>
        <w:t>》系统分析了APF行业的市场规模、需求动态及价格趋势，并深入探讨了APF产业链结构的变化与发展。报告详细解读了APF行业现状，科学预测了未来市场前景与发展趋势，同时对APF细分市场的竞争格局进行了全面评估，重点关注领先企业的竞争实力、市场集中度及品牌影响力。结合APF技术现状与未来方向，报告揭示了APF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2024-2025年中国APF市场分析</w:t>
      </w:r>
      <w:r>
        <w:rPr>
          <w:rFonts w:hint="eastAsia"/>
        </w:rPr>
        <w:br/>
      </w:r>
      <w:r>
        <w:rPr>
          <w:rFonts w:hint="eastAsia"/>
        </w:rPr>
        <w:t>　　　　一、2025年APF市场形势回顾</w:t>
      </w:r>
      <w:r>
        <w:rPr>
          <w:rFonts w:hint="eastAsia"/>
        </w:rPr>
        <w:br/>
      </w:r>
      <w:r>
        <w:rPr>
          <w:rFonts w:hint="eastAsia"/>
        </w:rPr>
        <w:t>　　　　二、2025年APF市场形势分析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三、2025-2031年APF行业竞争策略分析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29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电压型有源滤波器</w:t>
      </w:r>
      <w:r>
        <w:rPr>
          <w:rFonts w:hint="eastAsia"/>
        </w:rPr>
        <w:br/>
      </w:r>
      <w:r>
        <w:rPr>
          <w:rFonts w:hint="eastAsia"/>
        </w:rPr>
        <w:t>　　图表 33 电流型有源滤波器</w:t>
      </w:r>
      <w:r>
        <w:rPr>
          <w:rFonts w:hint="eastAsia"/>
        </w:rPr>
        <w:br/>
      </w:r>
      <w:r>
        <w:rPr>
          <w:rFonts w:hint="eastAsia"/>
        </w:rPr>
        <w:t>　　图表 34 控制原理</w:t>
      </w:r>
      <w:r>
        <w:rPr>
          <w:rFonts w:hint="eastAsia"/>
        </w:rPr>
        <w:br/>
      </w:r>
      <w:r>
        <w:rPr>
          <w:rFonts w:hint="eastAsia"/>
        </w:rPr>
        <w:t>　　图表 35 2020-2025年我国APF行业工业总产值及增长情况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2020-2025年我国APF行业资产合计及增长情况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2020-2025年我国APF行业产销率</w:t>
      </w:r>
      <w:r>
        <w:rPr>
          <w:rFonts w:hint="eastAsia"/>
        </w:rPr>
        <w:br/>
      </w:r>
      <w:r>
        <w:rPr>
          <w:rFonts w:hint="eastAsia"/>
        </w:rPr>
        <w:t>　　图表 43 2020-2025年我国APF行业销售利润率</w:t>
      </w:r>
      <w:r>
        <w:rPr>
          <w:rFonts w:hint="eastAsia"/>
        </w:rPr>
        <w:br/>
      </w:r>
      <w:r>
        <w:rPr>
          <w:rFonts w:hint="eastAsia"/>
        </w:rPr>
        <w:t>　　图表 44 2020-2025年我国APF行业资产负债率</w:t>
      </w:r>
      <w:r>
        <w:rPr>
          <w:rFonts w:hint="eastAsia"/>
        </w:rPr>
        <w:br/>
      </w:r>
      <w:r>
        <w:rPr>
          <w:rFonts w:hint="eastAsia"/>
        </w:rPr>
        <w:t>　　图表 45 2020-2025年我国APF行业速动比率</w:t>
      </w:r>
      <w:r>
        <w:rPr>
          <w:rFonts w:hint="eastAsia"/>
        </w:rPr>
        <w:br/>
      </w:r>
      <w:r>
        <w:rPr>
          <w:rFonts w:hint="eastAsia"/>
        </w:rPr>
        <w:t>　　图表 46 2020-2025年我国APF行业总资产周转率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47 2020-2025年华东地区APF行业销售收入及增长情况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50 2020-2025年华北地区APF行业销售收入及增长情况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2020-2025年西北地区APF行业销售收入及增长情况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2020-2025年西南地区APF行业销售收入及增长情况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2020-2025年东北地区APF行业销售收入及增长情况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54 2020-2025年国内APF平均价格走势</w:t>
      </w:r>
      <w:r>
        <w:rPr>
          <w:rFonts w:hint="eastAsia"/>
        </w:rPr>
        <w:br/>
      </w:r>
      <w:r>
        <w:rPr>
          <w:rFonts w:hint="eastAsia"/>
        </w:rPr>
        <w:t>　　图表 55 2020-2025年我国APF行业进口额</w:t>
      </w:r>
      <w:r>
        <w:rPr>
          <w:rFonts w:hint="eastAsia"/>
        </w:rPr>
        <w:br/>
      </w:r>
      <w:r>
        <w:rPr>
          <w:rFonts w:hint="eastAsia"/>
        </w:rPr>
        <w:t>　　图表 56 2020-2025年我国APF行业出口额</w:t>
      </w:r>
      <w:r>
        <w:rPr>
          <w:rFonts w:hint="eastAsia"/>
        </w:rPr>
        <w:br/>
      </w:r>
      <w:r>
        <w:rPr>
          <w:rFonts w:hint="eastAsia"/>
        </w:rPr>
        <w:t>　　图表 57 APF项目投资注意事项图</w:t>
      </w:r>
      <w:r>
        <w:rPr>
          <w:rFonts w:hint="eastAsia"/>
        </w:rPr>
        <w:br/>
      </w:r>
      <w:r>
        <w:rPr>
          <w:rFonts w:hint="eastAsia"/>
        </w:rPr>
        <w:t>　　图表 58 APF行业生产开发策略</w:t>
      </w:r>
      <w:r>
        <w:rPr>
          <w:rFonts w:hint="eastAsia"/>
        </w:rPr>
        <w:br/>
      </w:r>
      <w:r>
        <w:rPr>
          <w:rFonts w:hint="eastAsia"/>
        </w:rPr>
        <w:t>　　图表 59 APF销售策略</w:t>
      </w:r>
      <w:r>
        <w:rPr>
          <w:rFonts w:hint="eastAsia"/>
        </w:rPr>
        <w:br/>
      </w:r>
      <w:r>
        <w:rPr>
          <w:rFonts w:hint="eastAsia"/>
        </w:rPr>
        <w:t>　　图表 60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2025年我国APF行业不同规模企业销售收入占比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62 2025年我国APF行业不同类型企业销售收入占比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表格 63 2025-2031年我国APF行业资产合计预测结果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64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2025-2031年我国APF行业利润总额预测结果</w:t>
      </w:r>
      <w:r>
        <w:rPr>
          <w:rFonts w:hint="eastAsia"/>
        </w:rPr>
        <w:br/>
      </w:r>
      <w:r>
        <w:rPr>
          <w:rFonts w:hint="eastAsia"/>
        </w:rPr>
        <w:t>　　表格 137 2025-2031年我国APF行业销售收入预测结果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138 2025-2031年我国APF行业工业总产值预测结果</w:t>
      </w:r>
      <w:r>
        <w:rPr>
          <w:rFonts w:hint="eastAsia"/>
        </w:rPr>
        <w:br/>
      </w:r>
      <w:r>
        <w:rPr>
          <w:rFonts w:hint="eastAsia"/>
        </w:rPr>
        <w:t>　　图表 139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140 APF与pf混合使用</w:t>
      </w:r>
      <w:r>
        <w:rPr>
          <w:rFonts w:hint="eastAsia"/>
        </w:rPr>
        <w:br/>
      </w:r>
      <w:r>
        <w:rPr>
          <w:rFonts w:hint="eastAsia"/>
        </w:rPr>
        <w:t>　　图表 141 电压型pwm变流器</w:t>
      </w:r>
      <w:r>
        <w:rPr>
          <w:rFonts w:hint="eastAsia"/>
        </w:rPr>
        <w:br/>
      </w:r>
      <w:r>
        <w:rPr>
          <w:rFonts w:hint="eastAsia"/>
        </w:rPr>
        <w:t>　　图表 142 APF产业链投资示意图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b3c4cf24444ff" w:history="1">
        <w:r>
          <w:rPr>
            <w:rStyle w:val="Hyperlink"/>
          </w:rPr>
          <w:t>中国APF行业发展调研与市场前景预测报告（2025-2031年）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b3c4cf24444ff" w:history="1">
        <w:r>
          <w:rPr>
            <w:rStyle w:val="Hyperlink"/>
          </w:rPr>
          <w:t>https://www.20087.com/M_QiTa/0A/APFShiChangDiaoYanYuQianJingYuCe.html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9a1d583434264" w:history="1">
      <w:r>
        <w:rPr>
          <w:rStyle w:val="Hyperlink"/>
        </w:rPr>
        <w:t>中国APF行业发展调研与市场前景预测报告（2025-2031年）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APFShiChangDiaoYanYuQianJingYuCe.html" TargetMode="External" Id="R5a1b3c4cf244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APFShiChangDiaoYanYuQianJingYuCe.html" TargetMode="External" Id="R21c9a1d5834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2025-01-26T00:23:00Z</dcterms:created>
  <dcterms:modified xsi:type="dcterms:W3CDTF">2025-01-26T01:23:00Z</dcterms:modified>
  <dc:subject>中国APF行业发展调研与市场前景预测报告（2025-2031年）</dc:subject>
  <dc:title>中国APF行业发展调研与市场前景预测报告（2025-2031年）</dc:title>
  <cp:keywords>中国APF行业发展调研与市场前景预测报告（2025-2031年）</cp:keywords>
  <dc:description>中国APF行业发展调研与市场前景预测报告（2025-2031年）</dc:description>
</cp:coreProperties>
</file>