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279304049477d" w:history="1">
              <w:r>
                <w:rPr>
                  <w:rStyle w:val="Hyperlink"/>
                </w:rPr>
                <w:t>中国废旧电子市场调研与发展前景预测报告（2024年）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279304049477d" w:history="1">
              <w:r>
                <w:rPr>
                  <w:rStyle w:val="Hyperlink"/>
                </w:rPr>
                <w:t>中国废旧电子市场调研与发展前景预测报告（2024年）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e279304049477d" w:history="1">
                <w:r>
                  <w:rPr>
                    <w:rStyle w:val="Hyperlink"/>
                  </w:rPr>
                  <w:t>https://www.20087.com/M_QiTa/0A/FeiJiuDianZiHangYeQianJingFenXi.html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电子是废弃的电子产品，包括手机、电脑、家电等。近年来，随着电子产品更新换代的速度加快和技术的进步，废旧电子的处理和回收成为一个重要议题。现代废旧电子回收不仅注重资源的回收利用，还能通过特殊处理减少环境污染。此外，随着环保意识的提高，许多地区开始实施严格的电子废弃物管理制度。</w:t>
      </w:r>
      <w:r>
        <w:rPr>
          <w:rFonts w:hint="eastAsia"/>
        </w:rPr>
        <w:br/>
      </w:r>
      <w:r>
        <w:rPr>
          <w:rFonts w:hint="eastAsia"/>
        </w:rPr>
        <w:t>　　未来，废旧电子的处理将更加注重环保性和资源循环利用。一是环保性能的提升，通过采用更多环保的处理工艺，减少有害物质的排放；二是资源循环利用，探索更多可持续的回收和再利用方案；三是操作便利性，通过优化回收流程，提高废旧电子的回收效率；四是法律法规完善，建立更加严格和全面的电子废弃物管理法规，促进废旧电子的合理处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279304049477d" w:history="1">
        <w:r>
          <w:rPr>
            <w:rStyle w:val="Hyperlink"/>
          </w:rPr>
          <w:t>中国废旧电子市场调研与发展前景预测报告（2024年）</w:t>
        </w:r>
      </w:hyperlink>
      <w:r>
        <w:rPr>
          <w:rFonts w:hint="eastAsia"/>
        </w:rPr>
        <w:t>》在多年废旧电子行业研究结论的基础上，结合中国废旧电子行业市场的发展现状，通过资深研究团队对废旧电子市场各类资讯进行整理分析，并依托国家权威数据资源和长期市场监测的数据库，对废旧电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e279304049477d" w:history="1">
        <w:r>
          <w:rPr>
            <w:rStyle w:val="Hyperlink"/>
          </w:rPr>
          <w:t>中国废旧电子市场调研与发展前景预测报告（2024年）</w:t>
        </w:r>
      </w:hyperlink>
      <w:r>
        <w:rPr>
          <w:rFonts w:hint="eastAsia"/>
        </w:rPr>
        <w:t>可以帮助投资者准确把握废旧电子行业的市场现状，为投资者进行投资作出废旧电子行业前景预判，挖掘废旧电子行业投资价值，同时提出废旧电子行业投资策略、营销策略等方面的建议。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废旧电子产品相关概述</w:t>
      </w:r>
      <w:r>
        <w:rPr>
          <w:rFonts w:hint="eastAsia"/>
        </w:rPr>
        <w:br/>
      </w:r>
      <w:r>
        <w:rPr>
          <w:rFonts w:hint="eastAsia"/>
        </w:rPr>
        <w:t>　　第一节 废旧电子产品相关介绍</w:t>
      </w:r>
      <w:r>
        <w:rPr>
          <w:rFonts w:hint="eastAsia"/>
        </w:rPr>
        <w:br/>
      </w:r>
      <w:r>
        <w:rPr>
          <w:rFonts w:hint="eastAsia"/>
        </w:rPr>
        <w:t>　　　　一、电子废弃物定义及分类</w:t>
      </w:r>
      <w:r>
        <w:rPr>
          <w:rFonts w:hint="eastAsia"/>
        </w:rPr>
        <w:br/>
      </w:r>
      <w:r>
        <w:rPr>
          <w:rFonts w:hint="eastAsia"/>
        </w:rPr>
        <w:t>　　　　二、电子废弃物特点</w:t>
      </w:r>
      <w:r>
        <w:rPr>
          <w:rFonts w:hint="eastAsia"/>
        </w:rPr>
        <w:br/>
      </w:r>
      <w:r>
        <w:rPr>
          <w:rFonts w:hint="eastAsia"/>
        </w:rPr>
        <w:t>　　　　三、电子废弃物的价值与使用价值</w:t>
      </w:r>
      <w:r>
        <w:rPr>
          <w:rFonts w:hint="eastAsia"/>
        </w:rPr>
        <w:br/>
      </w:r>
      <w:r>
        <w:rPr>
          <w:rFonts w:hint="eastAsia"/>
        </w:rPr>
        <w:t>　　　　四、电子废弃物再生产实际意义</w:t>
      </w:r>
      <w:r>
        <w:rPr>
          <w:rFonts w:hint="eastAsia"/>
        </w:rPr>
        <w:br/>
      </w:r>
      <w:r>
        <w:rPr>
          <w:rFonts w:hint="eastAsia"/>
        </w:rPr>
        <w:t>　　　　五、中国电子废弃物现状及趋势</w:t>
      </w:r>
      <w:r>
        <w:rPr>
          <w:rFonts w:hint="eastAsia"/>
        </w:rPr>
        <w:br/>
      </w:r>
      <w:r>
        <w:rPr>
          <w:rFonts w:hint="eastAsia"/>
        </w:rPr>
        <w:t>　　第二节 废旧电子产品回收加工概述</w:t>
      </w:r>
      <w:r>
        <w:rPr>
          <w:rFonts w:hint="eastAsia"/>
        </w:rPr>
        <w:br/>
      </w:r>
      <w:r>
        <w:rPr>
          <w:rFonts w:hint="eastAsia"/>
        </w:rPr>
        <w:t>　　　　一、电子废弃物回收处理再利的必要性</w:t>
      </w:r>
      <w:r>
        <w:rPr>
          <w:rFonts w:hint="eastAsia"/>
        </w:rPr>
        <w:br/>
      </w:r>
      <w:r>
        <w:rPr>
          <w:rFonts w:hint="eastAsia"/>
        </w:rPr>
        <w:t>　　　　二、电子废弃物回收处理再利的原则</w:t>
      </w:r>
      <w:r>
        <w:rPr>
          <w:rFonts w:hint="eastAsia"/>
        </w:rPr>
        <w:br/>
      </w:r>
      <w:r>
        <w:rPr>
          <w:rFonts w:hint="eastAsia"/>
        </w:rPr>
        <w:t>　　　　三、中国废旧物资回收处理再利用技术发展状况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国内外废旧电子产品回收加工行业</w:t>
      </w:r>
      <w:r>
        <w:rPr>
          <w:rFonts w:hint="eastAsia"/>
        </w:rPr>
        <w:br/>
      </w:r>
      <w:r>
        <w:rPr>
          <w:rFonts w:hint="eastAsia"/>
        </w:rPr>
        <w:t>　　第一节 国际废旧电子产品回收行业分析</w:t>
      </w:r>
      <w:r>
        <w:rPr>
          <w:rFonts w:hint="eastAsia"/>
        </w:rPr>
        <w:br/>
      </w:r>
      <w:r>
        <w:rPr>
          <w:rFonts w:hint="eastAsia"/>
        </w:rPr>
        <w:t>　　第二节 国外电子废弃物回收现状分析</w:t>
      </w:r>
      <w:r>
        <w:rPr>
          <w:rFonts w:hint="eastAsia"/>
        </w:rPr>
        <w:br/>
      </w:r>
      <w:r>
        <w:rPr>
          <w:rFonts w:hint="eastAsia"/>
        </w:rPr>
        <w:t>　　　　一、美国“电子垃圾”回收、处理现状</w:t>
      </w:r>
      <w:r>
        <w:rPr>
          <w:rFonts w:hint="eastAsia"/>
        </w:rPr>
        <w:br/>
      </w:r>
      <w:r>
        <w:rPr>
          <w:rFonts w:hint="eastAsia"/>
        </w:rPr>
        <w:t>　　　　二、欧洲国家“电子垃圾”回收、处理现状</w:t>
      </w:r>
      <w:r>
        <w:rPr>
          <w:rFonts w:hint="eastAsia"/>
        </w:rPr>
        <w:br/>
      </w:r>
      <w:r>
        <w:rPr>
          <w:rFonts w:hint="eastAsia"/>
        </w:rPr>
        <w:t>　　　　三、日本“电子垃圾”回收、处理现状</w:t>
      </w:r>
      <w:r>
        <w:rPr>
          <w:rFonts w:hint="eastAsia"/>
        </w:rPr>
        <w:br/>
      </w:r>
      <w:r>
        <w:rPr>
          <w:rFonts w:hint="eastAsia"/>
        </w:rPr>
        <w:t>　　　　四、德国电子废弃物回收处理现状</w:t>
      </w:r>
      <w:r>
        <w:rPr>
          <w:rFonts w:hint="eastAsia"/>
        </w:rPr>
        <w:br/>
      </w:r>
      <w:r>
        <w:rPr>
          <w:rFonts w:hint="eastAsia"/>
        </w:rPr>
        <w:t>　　第三节 中国废旧电子产品回收处理利用行业</w:t>
      </w:r>
      <w:r>
        <w:rPr>
          <w:rFonts w:hint="eastAsia"/>
        </w:rPr>
        <w:br/>
      </w:r>
      <w:r>
        <w:rPr>
          <w:rFonts w:hint="eastAsia"/>
        </w:rPr>
        <w:t>　　　　一、中国废旧电子产品回收处理利用行业分析</w:t>
      </w:r>
      <w:r>
        <w:rPr>
          <w:rFonts w:hint="eastAsia"/>
        </w:rPr>
        <w:br/>
      </w:r>
      <w:r>
        <w:rPr>
          <w:rFonts w:hint="eastAsia"/>
        </w:rPr>
        <w:t>　　　　二、国内外电子垃圾回收、处理技术现状</w:t>
      </w:r>
      <w:r>
        <w:rPr>
          <w:rFonts w:hint="eastAsia"/>
        </w:rPr>
        <w:br/>
      </w:r>
      <w:r>
        <w:rPr>
          <w:rFonts w:hint="eastAsia"/>
        </w:rPr>
        <w:t>　　　　三、中国废旧电子产品再生利用产业发展的制约因素</w:t>
      </w:r>
      <w:r>
        <w:rPr>
          <w:rFonts w:hint="eastAsia"/>
        </w:rPr>
        <w:br/>
      </w:r>
      <w:r>
        <w:rPr>
          <w:rFonts w:hint="eastAsia"/>
        </w:rPr>
        <w:t>　　　　四、加快建立废旧电子产品回收处理再利用体系</w:t>
      </w:r>
      <w:r>
        <w:rPr>
          <w:rFonts w:hint="eastAsia"/>
        </w:rPr>
        <w:br/>
      </w:r>
      <w:r>
        <w:rPr>
          <w:rFonts w:hint="eastAsia"/>
        </w:rPr>
        <w:t>　　　　五、我国电子废弃物收集体系构想</w:t>
      </w:r>
      <w:r>
        <w:rPr>
          <w:rFonts w:hint="eastAsia"/>
        </w:rPr>
        <w:br/>
      </w:r>
      <w:r>
        <w:rPr>
          <w:rFonts w:hint="eastAsia"/>
        </w:rPr>
        <w:t>　　第四节 中国废旧电子产品回收处理利用行业问题与对策</w:t>
      </w:r>
      <w:r>
        <w:rPr>
          <w:rFonts w:hint="eastAsia"/>
        </w:rPr>
        <w:br/>
      </w:r>
      <w:r>
        <w:rPr>
          <w:rFonts w:hint="eastAsia"/>
        </w:rPr>
        <w:t>　　　　一、我国电子废弃物处理产业面临的主要障碍</w:t>
      </w:r>
      <w:r>
        <w:rPr>
          <w:rFonts w:hint="eastAsia"/>
        </w:rPr>
        <w:br/>
      </w:r>
      <w:r>
        <w:rPr>
          <w:rFonts w:hint="eastAsia"/>
        </w:rPr>
        <w:t>　　　　二、企业电子回收服务曲高和寡</w:t>
      </w:r>
      <w:r>
        <w:rPr>
          <w:rFonts w:hint="eastAsia"/>
        </w:rPr>
        <w:br/>
      </w:r>
      <w:r>
        <w:rPr>
          <w:rFonts w:hint="eastAsia"/>
        </w:rPr>
        <w:t>　　　　三、应对电子垃圾迫在眉睫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中国废旧电子产品加工行业经济数据分析</w:t>
      </w:r>
      <w:r>
        <w:rPr>
          <w:rFonts w:hint="eastAsia"/>
        </w:rPr>
        <w:br/>
      </w:r>
      <w:r>
        <w:rPr>
          <w:rFonts w:hint="eastAsia"/>
        </w:rPr>
        <w:t>　　第一节 2024年全国废旧电子产品回收加工业经济数据分析</w:t>
      </w:r>
      <w:r>
        <w:rPr>
          <w:rFonts w:hint="eastAsia"/>
        </w:rPr>
        <w:br/>
      </w:r>
      <w:r>
        <w:rPr>
          <w:rFonts w:hint="eastAsia"/>
        </w:rPr>
        <w:t>　　第二节 2024年全国废旧电子产品回收加工工业经济数据分析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国外电子废弃物回收处理借鉴</w:t>
      </w:r>
      <w:r>
        <w:rPr>
          <w:rFonts w:hint="eastAsia"/>
        </w:rPr>
        <w:br/>
      </w:r>
      <w:r>
        <w:rPr>
          <w:rFonts w:hint="eastAsia"/>
        </w:rPr>
        <w:t>　　第一节 国外电子废弃物资源化的启示</w:t>
      </w:r>
      <w:r>
        <w:rPr>
          <w:rFonts w:hint="eastAsia"/>
        </w:rPr>
        <w:br/>
      </w:r>
      <w:r>
        <w:rPr>
          <w:rFonts w:hint="eastAsia"/>
        </w:rPr>
        <w:t>　　第二节 美国、加拿大电子废弃物回收再利用的法律要求</w:t>
      </w:r>
      <w:r>
        <w:rPr>
          <w:rFonts w:hint="eastAsia"/>
        </w:rPr>
        <w:br/>
      </w:r>
      <w:r>
        <w:rPr>
          <w:rFonts w:hint="eastAsia"/>
        </w:rPr>
        <w:t>　　　　一、美国、加拿大电子废弃物回收再利用法律要求</w:t>
      </w:r>
      <w:r>
        <w:rPr>
          <w:rFonts w:hint="eastAsia"/>
        </w:rPr>
        <w:br/>
      </w:r>
      <w:r>
        <w:rPr>
          <w:rFonts w:hint="eastAsia"/>
        </w:rPr>
        <w:t>　　　　二、美国、加拿大有关电子废弃物回收再利用法律要求的比较</w:t>
      </w:r>
      <w:r>
        <w:rPr>
          <w:rFonts w:hint="eastAsia"/>
        </w:rPr>
        <w:br/>
      </w:r>
      <w:r>
        <w:rPr>
          <w:rFonts w:hint="eastAsia"/>
        </w:rPr>
        <w:t>　　第三节 发达国家及地区电子废弃物回收处置管理现状</w:t>
      </w:r>
      <w:r>
        <w:rPr>
          <w:rFonts w:hint="eastAsia"/>
        </w:rPr>
        <w:br/>
      </w:r>
      <w:r>
        <w:rPr>
          <w:rFonts w:hint="eastAsia"/>
        </w:rPr>
        <w:t>　　　　一、管理法规及政策</w:t>
      </w:r>
      <w:r>
        <w:rPr>
          <w:rFonts w:hint="eastAsia"/>
        </w:rPr>
        <w:br/>
      </w:r>
      <w:r>
        <w:rPr>
          <w:rFonts w:hint="eastAsia"/>
        </w:rPr>
        <w:t>　　　　二、国际先进电子废弃物回收处置实例介绍</w:t>
      </w:r>
      <w:r>
        <w:rPr>
          <w:rFonts w:hint="eastAsia"/>
        </w:rPr>
        <w:br/>
      </w:r>
      <w:r>
        <w:rPr>
          <w:rFonts w:hint="eastAsia"/>
        </w:rPr>
        <w:t>　　第四节 各国电子废弃物回收立法现状</w:t>
      </w:r>
      <w:r>
        <w:rPr>
          <w:rFonts w:hint="eastAsia"/>
        </w:rPr>
        <w:br/>
      </w:r>
      <w:r>
        <w:rPr>
          <w:rFonts w:hint="eastAsia"/>
        </w:rPr>
        <w:t>　　　　一、加拿大电子废弃物立法现状</w:t>
      </w:r>
      <w:r>
        <w:rPr>
          <w:rFonts w:hint="eastAsia"/>
        </w:rPr>
        <w:br/>
      </w:r>
      <w:r>
        <w:rPr>
          <w:rFonts w:hint="eastAsia"/>
        </w:rPr>
        <w:t>　　　　二、美国电子废弃物立法现状</w:t>
      </w:r>
      <w:r>
        <w:rPr>
          <w:rFonts w:hint="eastAsia"/>
        </w:rPr>
        <w:br/>
      </w:r>
      <w:r>
        <w:rPr>
          <w:rFonts w:hint="eastAsia"/>
        </w:rPr>
        <w:t>　　　　三、荷兰电子废弃物立法现状</w:t>
      </w:r>
      <w:r>
        <w:rPr>
          <w:rFonts w:hint="eastAsia"/>
        </w:rPr>
        <w:br/>
      </w:r>
      <w:r>
        <w:rPr>
          <w:rFonts w:hint="eastAsia"/>
        </w:rPr>
        <w:t>　　　　四、国外电子废弃物循环体系立法借鉴</w:t>
      </w:r>
      <w:r>
        <w:rPr>
          <w:rFonts w:hint="eastAsia"/>
        </w:rPr>
        <w:br/>
      </w:r>
      <w:r>
        <w:rPr>
          <w:rFonts w:hint="eastAsia"/>
        </w:rPr>
        <w:t>　　　　五、中国ROHS与欧盟ROHS指令之比较</w:t>
      </w:r>
      <w:r>
        <w:rPr>
          <w:rFonts w:hint="eastAsia"/>
        </w:rPr>
        <w:br/>
      </w:r>
      <w:r>
        <w:rPr>
          <w:rFonts w:hint="eastAsia"/>
        </w:rPr>
        <w:t>　　　　六、报废电子电气设备（WEEE）指令（欧盟）</w:t>
      </w:r>
      <w:r>
        <w:rPr>
          <w:rFonts w:hint="eastAsia"/>
        </w:rPr>
        <w:br/>
      </w:r>
      <w:r>
        <w:rPr>
          <w:rFonts w:hint="eastAsia"/>
        </w:rPr>
        <w:t>　　　　七、日本的电子垃圾产业链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我国主要地区废旧电子产品回收处理利用现状及趋势</w:t>
      </w:r>
      <w:r>
        <w:rPr>
          <w:rFonts w:hint="eastAsia"/>
        </w:rPr>
        <w:br/>
      </w:r>
      <w:r>
        <w:rPr>
          <w:rFonts w:hint="eastAsia"/>
        </w:rPr>
        <w:t>　　第一节 上海市电子废弃物回收处置现状</w:t>
      </w:r>
      <w:r>
        <w:rPr>
          <w:rFonts w:hint="eastAsia"/>
        </w:rPr>
        <w:br/>
      </w:r>
      <w:r>
        <w:rPr>
          <w:rFonts w:hint="eastAsia"/>
        </w:rPr>
        <w:t>　　　　一、电子废弃物危害分析</w:t>
      </w:r>
      <w:r>
        <w:rPr>
          <w:rFonts w:hint="eastAsia"/>
        </w:rPr>
        <w:br/>
      </w:r>
      <w:r>
        <w:rPr>
          <w:rFonts w:hint="eastAsia"/>
        </w:rPr>
        <w:t>　　　　二、我国目前电子废弃物产生及管理现状</w:t>
      </w:r>
      <w:r>
        <w:rPr>
          <w:rFonts w:hint="eastAsia"/>
        </w:rPr>
        <w:br/>
      </w:r>
      <w:r>
        <w:rPr>
          <w:rFonts w:hint="eastAsia"/>
        </w:rPr>
        <w:t>　　　　三、上海市电子废弃物产生情况调查</w:t>
      </w:r>
      <w:r>
        <w:rPr>
          <w:rFonts w:hint="eastAsia"/>
        </w:rPr>
        <w:br/>
      </w:r>
      <w:r>
        <w:rPr>
          <w:rFonts w:hint="eastAsia"/>
        </w:rPr>
        <w:t>　　　　四、上海市未来几年主要家电及电子产品报废情况预测</w:t>
      </w:r>
      <w:r>
        <w:rPr>
          <w:rFonts w:hint="eastAsia"/>
        </w:rPr>
        <w:br/>
      </w:r>
      <w:r>
        <w:rPr>
          <w:rFonts w:hint="eastAsia"/>
        </w:rPr>
        <w:t>　　　　五、上海市目前电子废弃物流向分析</w:t>
      </w:r>
      <w:r>
        <w:rPr>
          <w:rFonts w:hint="eastAsia"/>
        </w:rPr>
        <w:br/>
      </w:r>
      <w:r>
        <w:rPr>
          <w:rFonts w:hint="eastAsia"/>
        </w:rPr>
        <w:t>　　第二节 上海市电子废弃物回收处置对策</w:t>
      </w:r>
      <w:r>
        <w:rPr>
          <w:rFonts w:hint="eastAsia"/>
        </w:rPr>
        <w:br/>
      </w:r>
      <w:r>
        <w:rPr>
          <w:rFonts w:hint="eastAsia"/>
        </w:rPr>
        <w:t>　　　　一、制定法律，明确各方责任</w:t>
      </w:r>
      <w:r>
        <w:rPr>
          <w:rFonts w:hint="eastAsia"/>
        </w:rPr>
        <w:br/>
      </w:r>
      <w:r>
        <w:rPr>
          <w:rFonts w:hint="eastAsia"/>
        </w:rPr>
        <w:t>　　　　二、促进循环经济的发展，建立回收体系</w:t>
      </w:r>
      <w:r>
        <w:rPr>
          <w:rFonts w:hint="eastAsia"/>
        </w:rPr>
        <w:br/>
      </w:r>
      <w:r>
        <w:rPr>
          <w:rFonts w:hint="eastAsia"/>
        </w:rPr>
        <w:t>　　　　三、实施方案</w:t>
      </w:r>
      <w:r>
        <w:rPr>
          <w:rFonts w:hint="eastAsia"/>
        </w:rPr>
        <w:br/>
      </w:r>
      <w:r>
        <w:rPr>
          <w:rFonts w:hint="eastAsia"/>
        </w:rPr>
        <w:t>　　第三节 北京市电子废弃物回收利用及处理研究</w:t>
      </w:r>
      <w:r>
        <w:rPr>
          <w:rFonts w:hint="eastAsia"/>
        </w:rPr>
        <w:br/>
      </w:r>
      <w:r>
        <w:rPr>
          <w:rFonts w:hint="eastAsia"/>
        </w:rPr>
        <w:t>　　　　一、北京市电子废弃物的现状</w:t>
      </w:r>
      <w:r>
        <w:rPr>
          <w:rFonts w:hint="eastAsia"/>
        </w:rPr>
        <w:br/>
      </w:r>
      <w:r>
        <w:rPr>
          <w:rFonts w:hint="eastAsia"/>
        </w:rPr>
        <w:t>　　　　二、国外在电子废弃物回收处理方面的经验总结</w:t>
      </w:r>
      <w:r>
        <w:rPr>
          <w:rFonts w:hint="eastAsia"/>
        </w:rPr>
        <w:br/>
      </w:r>
      <w:r>
        <w:rPr>
          <w:rFonts w:hint="eastAsia"/>
        </w:rPr>
        <w:t>　　　　三、北京市电子废弃物回收处理的原则和目标</w:t>
      </w:r>
      <w:r>
        <w:rPr>
          <w:rFonts w:hint="eastAsia"/>
        </w:rPr>
        <w:br/>
      </w:r>
      <w:r>
        <w:rPr>
          <w:rFonts w:hint="eastAsia"/>
        </w:rPr>
        <w:t>　　　　四、北京市电子废弃物处理重点项目发展策略</w:t>
      </w:r>
      <w:r>
        <w:rPr>
          <w:rFonts w:hint="eastAsia"/>
        </w:rPr>
        <w:br/>
      </w:r>
      <w:r>
        <w:rPr>
          <w:rFonts w:hint="eastAsia"/>
        </w:rPr>
        <w:t>　　　　五、对策及措施</w:t>
      </w:r>
      <w:r>
        <w:rPr>
          <w:rFonts w:hint="eastAsia"/>
        </w:rPr>
        <w:br/>
      </w:r>
      <w:r>
        <w:rPr>
          <w:rFonts w:hint="eastAsia"/>
        </w:rPr>
        <w:t>　　第四节 浙江省废旧电子电器回收处理试点工作稳步推进</w:t>
      </w:r>
      <w:r>
        <w:rPr>
          <w:rFonts w:hint="eastAsia"/>
        </w:rPr>
        <w:br/>
      </w:r>
      <w:r>
        <w:rPr>
          <w:rFonts w:hint="eastAsia"/>
        </w:rPr>
        <w:t>　　　　一、初步建成了年处理废电子电器7000吨的处理设施</w:t>
      </w:r>
      <w:r>
        <w:rPr>
          <w:rFonts w:hint="eastAsia"/>
        </w:rPr>
        <w:br/>
      </w:r>
      <w:r>
        <w:rPr>
          <w:rFonts w:hint="eastAsia"/>
        </w:rPr>
        <w:t>　　　　二、初步建立了一个包括四种回收渠道36个回收站</w:t>
      </w:r>
      <w:r>
        <w:rPr>
          <w:rFonts w:hint="eastAsia"/>
        </w:rPr>
        <w:br/>
      </w:r>
      <w:r>
        <w:rPr>
          <w:rFonts w:hint="eastAsia"/>
        </w:rPr>
        <w:t>　　　　三、初步开展了资源再利用工作</w:t>
      </w:r>
      <w:r>
        <w:rPr>
          <w:rFonts w:hint="eastAsia"/>
        </w:rPr>
        <w:br/>
      </w:r>
      <w:r>
        <w:rPr>
          <w:rFonts w:hint="eastAsia"/>
        </w:rPr>
        <w:t>　　第五节 天津今年将建国家级废旧电子产品处理示范基地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废旧电子产品投资前景</w:t>
      </w:r>
      <w:r>
        <w:rPr>
          <w:rFonts w:hint="eastAsia"/>
        </w:rPr>
        <w:br/>
      </w:r>
      <w:r>
        <w:rPr>
          <w:rFonts w:hint="eastAsia"/>
        </w:rPr>
        <w:t>　　第一节 废旧电子产品投资机会分析</w:t>
      </w:r>
      <w:r>
        <w:rPr>
          <w:rFonts w:hint="eastAsia"/>
        </w:rPr>
        <w:br/>
      </w:r>
      <w:r>
        <w:rPr>
          <w:rFonts w:hint="eastAsia"/>
        </w:rPr>
        <w:t>　　　　一、企业回收废电子垃圾有望享税收优惠</w:t>
      </w:r>
      <w:r>
        <w:rPr>
          <w:rFonts w:hint="eastAsia"/>
        </w:rPr>
        <w:br/>
      </w:r>
      <w:r>
        <w:rPr>
          <w:rFonts w:hint="eastAsia"/>
        </w:rPr>
        <w:t>　　　　二、我国今年将出台</w:t>
      </w:r>
      <w:r>
        <w:rPr>
          <w:rFonts w:hint="eastAsia"/>
        </w:rPr>
        <w:br/>
      </w:r>
      <w:r>
        <w:rPr>
          <w:rFonts w:hint="eastAsia"/>
        </w:rPr>
        <w:t>　　　　三、国家再生资源回收利用投资过百亿元</w:t>
      </w:r>
      <w:r>
        <w:rPr>
          <w:rFonts w:hint="eastAsia"/>
        </w:rPr>
        <w:br/>
      </w:r>
      <w:r>
        <w:rPr>
          <w:rFonts w:hint="eastAsia"/>
        </w:rPr>
        <w:t>　　　　四、再生资源产业成为中国的朝阳产业</w:t>
      </w:r>
      <w:r>
        <w:rPr>
          <w:rFonts w:hint="eastAsia"/>
        </w:rPr>
        <w:br/>
      </w:r>
      <w:r>
        <w:rPr>
          <w:rFonts w:hint="eastAsia"/>
        </w:rPr>
        <w:t>　　　　五、废旧电子回收行业商机无限</w:t>
      </w:r>
      <w:r>
        <w:rPr>
          <w:rFonts w:hint="eastAsia"/>
        </w:rPr>
        <w:br/>
      </w:r>
      <w:r>
        <w:rPr>
          <w:rFonts w:hint="eastAsia"/>
        </w:rPr>
        <w:t>　　第二节 废旧电子产品投资方向</w:t>
      </w:r>
      <w:r>
        <w:rPr>
          <w:rFonts w:hint="eastAsia"/>
        </w:rPr>
        <w:br/>
      </w:r>
      <w:r>
        <w:rPr>
          <w:rFonts w:hint="eastAsia"/>
        </w:rPr>
        <w:t>　　　　一、2024年废金属需求上升投资将升温</w:t>
      </w:r>
      <w:r>
        <w:rPr>
          <w:rFonts w:hint="eastAsia"/>
        </w:rPr>
        <w:br/>
      </w:r>
      <w:r>
        <w:rPr>
          <w:rFonts w:hint="eastAsia"/>
        </w:rPr>
        <w:t>　　　　二、废旧家电回收投资收益将增加</w:t>
      </w:r>
      <w:r>
        <w:rPr>
          <w:rFonts w:hint="eastAsia"/>
        </w:rPr>
        <w:br/>
      </w:r>
      <w:r>
        <w:rPr>
          <w:rFonts w:hint="eastAsia"/>
        </w:rPr>
        <w:t>　　　　三、惠普回收10亿磅电子垃圾将加大回收力度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废旧电子产品行业发展趋势</w:t>
      </w:r>
      <w:r>
        <w:rPr>
          <w:rFonts w:hint="eastAsia"/>
        </w:rPr>
        <w:br/>
      </w:r>
      <w:r>
        <w:rPr>
          <w:rFonts w:hint="eastAsia"/>
        </w:rPr>
        <w:t>　　第一节 废旧电子产品行业未来前景</w:t>
      </w:r>
      <w:r>
        <w:rPr>
          <w:rFonts w:hint="eastAsia"/>
        </w:rPr>
        <w:br/>
      </w:r>
      <w:r>
        <w:rPr>
          <w:rFonts w:hint="eastAsia"/>
        </w:rPr>
        <w:t>　　　　一、废旧电子产品回收利用行业发展展望</w:t>
      </w:r>
      <w:r>
        <w:rPr>
          <w:rFonts w:hint="eastAsia"/>
        </w:rPr>
        <w:br/>
      </w:r>
      <w:r>
        <w:rPr>
          <w:rFonts w:hint="eastAsia"/>
        </w:rPr>
        <w:t>　　　　二、我国将建立正规的电子垃圾回收、拆解基地</w:t>
      </w:r>
      <w:r>
        <w:rPr>
          <w:rFonts w:hint="eastAsia"/>
        </w:rPr>
        <w:br/>
      </w:r>
      <w:r>
        <w:rPr>
          <w:rFonts w:hint="eastAsia"/>
        </w:rPr>
        <w:t>　　　　三、废旧电子产品利用潜力巨大</w:t>
      </w:r>
      <w:r>
        <w:rPr>
          <w:rFonts w:hint="eastAsia"/>
        </w:rPr>
        <w:br/>
      </w:r>
      <w:r>
        <w:rPr>
          <w:rFonts w:hint="eastAsia"/>
        </w:rPr>
        <w:t>　　第二节 中⋅智林⋅－主要技术开发前景</w:t>
      </w:r>
      <w:r>
        <w:rPr>
          <w:rFonts w:hint="eastAsia"/>
        </w:rPr>
        <w:br/>
      </w:r>
      <w:r>
        <w:rPr>
          <w:rFonts w:hint="eastAsia"/>
        </w:rPr>
        <w:t>　　　　一、我国首创废印制电路板回收技术与设备</w:t>
      </w:r>
      <w:r>
        <w:rPr>
          <w:rFonts w:hint="eastAsia"/>
        </w:rPr>
        <w:br/>
      </w:r>
      <w:r>
        <w:rPr>
          <w:rFonts w:hint="eastAsia"/>
        </w:rPr>
        <w:t>　　　　二、海尔与清华大学携手研发废旧家电综合利用技术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附录：电子产品及废旧家电回收处理管理条例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279304049477d" w:history="1">
        <w:r>
          <w:rPr>
            <w:rStyle w:val="Hyperlink"/>
          </w:rPr>
          <w:t>中国废旧电子市场调研与发展前景预测报告（2024年）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e279304049477d" w:history="1">
        <w:r>
          <w:rPr>
            <w:rStyle w:val="Hyperlink"/>
          </w:rPr>
          <w:t>https://www.20087.com/M_QiTa/0A/FeiJiuDianZiHangYeQianJingFenXi.html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9ce7ca0f44ddb" w:history="1">
      <w:r>
        <w:rPr>
          <w:rStyle w:val="Hyperlink"/>
        </w:rPr>
        <w:t>中国废旧电子市场调研与发展前景预测报告（2024年）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A/FeiJiuDianZiHangYeQianJingFenXi.html" TargetMode="External" Id="Reae279304049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A/FeiJiuDianZiHangYeQianJingFenXi.html" TargetMode="External" Id="Rc9d9ce7ca0f4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2024-03-03T06:08:00Z</dcterms:created>
  <dcterms:modified xsi:type="dcterms:W3CDTF">2024-03-03T07:08:00Z</dcterms:modified>
  <dc:subject>中国废旧电子市场调研与发展前景预测报告（2024年）</dc:subject>
  <dc:title>中国废旧电子市场调研与发展前景预测报告（2024年）</dc:title>
  <cp:keywords>中国废旧电子市场调研与发展前景预测报告（2024年）</cp:keywords>
  <dc:description>中国废旧电子市场调研与发展前景预测报告（2024年）</dc:description>
</cp:coreProperties>
</file>