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8a6a18ecb4dcc" w:history="1">
              <w:r>
                <w:rPr>
                  <w:rStyle w:val="Hyperlink"/>
                </w:rPr>
                <w:t>中国体育馆行业现状调研与市场前景预测报告（2025-2031年）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8a6a18ecb4dcc" w:history="1">
              <w:r>
                <w:rPr>
                  <w:rStyle w:val="Hyperlink"/>
                </w:rPr>
                <w:t>中国体育馆行业现状调研与市场前景预测报告（2025-2031年）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8a6a18ecb4dcc" w:history="1">
                <w:r>
                  <w:rPr>
                    <w:rStyle w:val="Hyperlink"/>
                  </w:rPr>
                  <w:t>https://www.20087.com/0/51/TiYuGuanHangYeFaZhanQianJing.html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馆是体育赛事、健身娱乐的重要场所，近年来随着人们健康意识的增强和体育事业的发展，数量和质量均有所提升。现代体育馆不仅注重硬件设施的完善，如智能化场馆管理系统、环保材料的使用，也重视软件服务的优化，如多元化的运动课程、赛事组织。同时，疫情后，体育馆在通风系统、消毒措施上也进行了升级，确保公众健康安全。</w:t>
      </w:r>
      <w:r>
        <w:rPr>
          <w:rFonts w:hint="eastAsia"/>
        </w:rPr>
        <w:br/>
      </w:r>
      <w:r>
        <w:rPr>
          <w:rFonts w:hint="eastAsia"/>
        </w:rPr>
        <w:t>　　未来体育馆的发展将更加注重智能化与社区化。智能化方面，通过物联网、大数据等技术，实现场馆预订、健康管理、运动数据追踪等一站式服务，提升用户体验。社区化则意味着体育馆将成为社区健康生活方式的中心，提供从儿童到老年人的全龄化运动方案，促进社区成员间的交流与互动。此外，绿色建筑标准的推广和可持续运营模式的实践，如太阳能利用、雨水收集系统，将使体育馆更加环保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8a6a18ecb4dcc" w:history="1">
        <w:r>
          <w:rPr>
            <w:rStyle w:val="Hyperlink"/>
          </w:rPr>
          <w:t>中国体育馆行业现状调研与市场前景预测报告（2025-2031年）</w:t>
        </w:r>
      </w:hyperlink>
      <w:r>
        <w:rPr>
          <w:rFonts w:hint="eastAsia"/>
        </w:rPr>
        <w:t>》全面分析了体育馆行业的市场规模、产业链结构及技术现状，结合体育馆市场需求、价格动态与竞争格局，提供了清晰的数据支持。报告预测了体育馆发展趋势与市场前景，重点解读了体育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体育馆产业概述</w:t>
      </w:r>
      <w:r>
        <w:rPr>
          <w:rFonts w:hint="eastAsia"/>
        </w:rPr>
        <w:br/>
      </w:r>
      <w:r>
        <w:rPr>
          <w:rFonts w:hint="eastAsia"/>
        </w:rPr>
        <w:t>　　第一节 体育馆定义与分类</w:t>
      </w:r>
      <w:r>
        <w:rPr>
          <w:rFonts w:hint="eastAsia"/>
        </w:rPr>
        <w:br/>
      </w:r>
      <w:r>
        <w:rPr>
          <w:rFonts w:hint="eastAsia"/>
        </w:rPr>
        <w:t>　　第二节 体育馆产业链结构及关键环节剖析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2024-2025年中国体育馆行业发展环境分析</w:t>
      </w:r>
      <w:r>
        <w:rPr>
          <w:rFonts w:hint="eastAsia"/>
        </w:rPr>
        <w:br/>
      </w:r>
      <w:r>
        <w:rPr>
          <w:rFonts w:hint="eastAsia"/>
        </w:rPr>
        <w:t>　　第一节 体育馆行业经济环境分析</w:t>
      </w:r>
      <w:r>
        <w:rPr>
          <w:rFonts w:hint="eastAsia"/>
        </w:rPr>
        <w:br/>
      </w:r>
      <w:r>
        <w:rPr>
          <w:rFonts w:hint="eastAsia"/>
        </w:rPr>
        <w:t>　　第二节 体育馆行业政策环境分析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二、相关体育馆行业标准分析</w:t>
      </w:r>
      <w:r>
        <w:rPr>
          <w:rFonts w:hint="eastAsia"/>
        </w:rPr>
        <w:br/>
      </w:r>
      <w:r>
        <w:rPr>
          <w:rFonts w:hint="eastAsia"/>
        </w:rPr>
        <w:t>　　第三节 体育馆行业社会环境分析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国内外体育馆行业技术差异与原因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二、2025年体育馆行业市场规模特点</w:t>
      </w:r>
      <w:r>
        <w:rPr>
          <w:rFonts w:hint="eastAsia"/>
        </w:rPr>
        <w:br/>
      </w:r>
      <w:r>
        <w:rPr>
          <w:rFonts w:hint="eastAsia"/>
        </w:rPr>
        <w:t>　　第二节 体育馆市场规模的构成</w:t>
      </w:r>
      <w:r>
        <w:rPr>
          <w:rFonts w:hint="eastAsia"/>
        </w:rPr>
        <w:br/>
      </w:r>
      <w:r>
        <w:rPr>
          <w:rFonts w:hint="eastAsia"/>
        </w:rPr>
        <w:t>　　　　一、体育馆客户群体特征与偏好分析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三、各地区体育馆市场规模差异与特点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体育馆细分市场深度分析</w:t>
      </w:r>
      <w:r>
        <w:rPr>
          <w:rFonts w:hint="eastAsia"/>
        </w:rPr>
        <w:br/>
      </w:r>
      <w:r>
        <w:rPr>
          <w:rFonts w:hint="eastAsia"/>
        </w:rPr>
        <w:t>　　第一节 体育馆细分市场（一）发展研究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体育馆细分市场（二）发展研究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2019-2024年中国体育馆行业总体发展与财务状况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2019-2024年体育馆行业规模情况</w:t>
      </w:r>
      <w:r>
        <w:rPr>
          <w:rFonts w:hint="eastAsia"/>
        </w:rPr>
        <w:br/>
      </w:r>
      <w:r>
        <w:rPr>
          <w:rFonts w:hint="eastAsia"/>
        </w:rPr>
        <w:t>　　　　一、体育馆行业企业数量规模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二、体育馆行业从业人员规模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2019-2024年体育馆行业财务能力分析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一、体育馆行业盈利能力</w:t>
      </w:r>
      <w:r>
        <w:rPr>
          <w:rFonts w:hint="eastAsia"/>
        </w:rPr>
        <w:br/>
      </w:r>
      <w:r>
        <w:rPr>
          <w:rFonts w:hint="eastAsia"/>
        </w:rPr>
        <w:t>　　　　二、体育馆行业偿债能力</w:t>
      </w:r>
      <w:r>
        <w:rPr>
          <w:rFonts w:hint="eastAsia"/>
        </w:rPr>
        <w:br/>
      </w:r>
      <w:r>
        <w:rPr>
          <w:rFonts w:hint="eastAsia"/>
        </w:rPr>
        <w:t>　　　　三、体育馆行业营运能力</w:t>
      </w:r>
      <w:r>
        <w:rPr>
          <w:rFonts w:hint="eastAsia"/>
        </w:rPr>
        <w:br/>
      </w:r>
      <w:r>
        <w:rPr>
          <w:rFonts w:hint="eastAsia"/>
        </w:rPr>
        <w:t>　　　　四、体育馆行业发展能力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中国体育馆行业区域市场结构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重点地区体育馆行业调研分析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一、重点地区（一）体育馆市场分析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二、重点地区（二）体育馆市场分析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三、重点地区（三）体育馆市场分析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四、重点地区（四）体育馆市场分析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五、重点地区（五）体育馆市场分析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二、各类渠道对体育馆行业的影响</w:t>
      </w:r>
      <w:r>
        <w:rPr>
          <w:rFonts w:hint="eastAsia"/>
        </w:rPr>
        <w:br/>
      </w:r>
      <w:r>
        <w:rPr>
          <w:rFonts w:hint="eastAsia"/>
        </w:rPr>
        <w:t>　　　　三、主要体育馆企业渠道策略研究</w:t>
      </w:r>
      <w:r>
        <w:rPr>
          <w:rFonts w:hint="eastAsia"/>
        </w:rPr>
        <w:br/>
      </w:r>
      <w:r>
        <w:rPr>
          <w:rFonts w:hint="eastAsia"/>
        </w:rPr>
        <w:t>　　第二节 体育馆行业客户分析与定位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体育馆企业发展策略分析</w:t>
      </w:r>
      <w:r>
        <w:rPr>
          <w:rFonts w:hint="eastAsia"/>
        </w:rPr>
        <w:br/>
      </w:r>
      <w:r>
        <w:rPr>
          <w:rFonts w:hint="eastAsia"/>
        </w:rPr>
        <w:t>　　第一节 体育馆市场与销售策略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2025-2031年体育馆市场发展前景分析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一、体育馆市场发展潜力</w:t>
      </w:r>
      <w:r>
        <w:rPr>
          <w:rFonts w:hint="eastAsia"/>
        </w:rPr>
        <w:br/>
      </w:r>
      <w:r>
        <w:rPr>
          <w:rFonts w:hint="eastAsia"/>
        </w:rPr>
        <w:t>　　　　二、体育馆市场前景分析</w:t>
      </w:r>
      <w:r>
        <w:rPr>
          <w:rFonts w:hint="eastAsia"/>
        </w:rPr>
        <w:br/>
      </w:r>
      <w:r>
        <w:rPr>
          <w:rFonts w:hint="eastAsia"/>
        </w:rPr>
        <w:t>　　　　三、体育馆细分行业发展前景分析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2025-2031年体育馆发展趋势预测</w:t>
      </w:r>
      <w:r>
        <w:rPr>
          <w:rFonts w:hint="eastAsia"/>
        </w:rPr>
        <w:br/>
      </w:r>
      <w:r>
        <w:rPr>
          <w:rFonts w:hint="eastAsia"/>
        </w:rPr>
        <w:t>　　　　一、体育馆发展趋势预测</w:t>
      </w:r>
      <w:r>
        <w:rPr>
          <w:rFonts w:hint="eastAsia"/>
        </w:rPr>
        <w:br/>
      </w:r>
      <w:r>
        <w:rPr>
          <w:rFonts w:hint="eastAsia"/>
        </w:rPr>
        <w:t>　　　　二、体育馆市场规模预测</w:t>
      </w:r>
      <w:r>
        <w:rPr>
          <w:rFonts w:hint="eastAsia"/>
        </w:rPr>
        <w:br/>
      </w:r>
      <w:r>
        <w:rPr>
          <w:rFonts w:hint="eastAsia"/>
        </w:rPr>
        <w:t>　　　　三、体育馆细分市场发展趋势预测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一、体育馆行业挑战</w:t>
      </w:r>
      <w:r>
        <w:rPr>
          <w:rFonts w:hint="eastAsia"/>
        </w:rPr>
        <w:br/>
      </w:r>
      <w:r>
        <w:rPr>
          <w:rFonts w:hint="eastAsia"/>
        </w:rPr>
        <w:t>　　　　二、体育馆行业机遇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[⋅中⋅智⋅林⋅]对体育馆企业和投资者的建议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体育馆介绍</w:t>
      </w:r>
      <w:r>
        <w:rPr>
          <w:rFonts w:hint="eastAsia"/>
        </w:rPr>
        <w:br/>
      </w:r>
      <w:r>
        <w:rPr>
          <w:rFonts w:hint="eastAsia"/>
        </w:rPr>
        <w:t>　　图表 体育馆图片</w:t>
      </w:r>
      <w:r>
        <w:rPr>
          <w:rFonts w:hint="eastAsia"/>
        </w:rPr>
        <w:br/>
      </w:r>
      <w:r>
        <w:rPr>
          <w:rFonts w:hint="eastAsia"/>
        </w:rPr>
        <w:t>　　图表 体育馆主要特点</w:t>
      </w:r>
      <w:r>
        <w:rPr>
          <w:rFonts w:hint="eastAsia"/>
        </w:rPr>
        <w:br/>
      </w:r>
      <w:r>
        <w:rPr>
          <w:rFonts w:hint="eastAsia"/>
        </w:rPr>
        <w:t>　　图表 体育馆发展有利因素分析</w:t>
      </w:r>
      <w:r>
        <w:rPr>
          <w:rFonts w:hint="eastAsia"/>
        </w:rPr>
        <w:br/>
      </w:r>
      <w:r>
        <w:rPr>
          <w:rFonts w:hint="eastAsia"/>
        </w:rPr>
        <w:t>　　图表 体育馆发展不利因素分析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进入体育馆行业壁垒</w:t>
      </w:r>
      <w:r>
        <w:rPr>
          <w:rFonts w:hint="eastAsia"/>
        </w:rPr>
        <w:br/>
      </w:r>
      <w:r>
        <w:rPr>
          <w:rFonts w:hint="eastAsia"/>
        </w:rPr>
        <w:t>　　图表 体育馆政策</w:t>
      </w:r>
      <w:r>
        <w:rPr>
          <w:rFonts w:hint="eastAsia"/>
        </w:rPr>
        <w:br/>
      </w:r>
      <w:r>
        <w:rPr>
          <w:rFonts w:hint="eastAsia"/>
        </w:rPr>
        <w:t>　　图表 体育馆技术 标准</w:t>
      </w:r>
      <w:r>
        <w:rPr>
          <w:rFonts w:hint="eastAsia"/>
        </w:rPr>
        <w:br/>
      </w:r>
      <w:r>
        <w:rPr>
          <w:rFonts w:hint="eastAsia"/>
        </w:rPr>
        <w:t>　　图表 体育馆产业链分析</w:t>
      </w:r>
      <w:r>
        <w:rPr>
          <w:rFonts w:hint="eastAsia"/>
        </w:rPr>
        <w:br/>
      </w:r>
      <w:r>
        <w:rPr>
          <w:rFonts w:hint="eastAsia"/>
        </w:rPr>
        <w:t>　　图表 体育馆品牌分析</w:t>
      </w:r>
      <w:r>
        <w:rPr>
          <w:rFonts w:hint="eastAsia"/>
        </w:rPr>
        <w:br/>
      </w:r>
      <w:r>
        <w:rPr>
          <w:rFonts w:hint="eastAsia"/>
        </w:rPr>
        <w:t>　　图表 2025年体育馆需求分析</w:t>
      </w:r>
      <w:r>
        <w:rPr>
          <w:rFonts w:hint="eastAsia"/>
        </w:rPr>
        <w:br/>
      </w:r>
      <w:r>
        <w:rPr>
          <w:rFonts w:hint="eastAsia"/>
        </w:rPr>
        <w:t>　　图表 2019-2024年中国体育馆市场规模分析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2019-2024年中国体育馆销售情况</w:t>
      </w:r>
      <w:r>
        <w:rPr>
          <w:rFonts w:hint="eastAsia"/>
        </w:rPr>
        <w:br/>
      </w:r>
      <w:r>
        <w:rPr>
          <w:rFonts w:hint="eastAsia"/>
        </w:rPr>
        <w:t>　　图表 体育馆价格走势</w:t>
      </w:r>
      <w:r>
        <w:rPr>
          <w:rFonts w:hint="eastAsia"/>
        </w:rPr>
        <w:br/>
      </w:r>
      <w:r>
        <w:rPr>
          <w:rFonts w:hint="eastAsia"/>
        </w:rPr>
        <w:t>　　图表 2025年中国体育馆公司数量统计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华东地区体育馆市场规模情况</w:t>
      </w:r>
      <w:r>
        <w:rPr>
          <w:rFonts w:hint="eastAsia"/>
        </w:rPr>
        <w:br/>
      </w:r>
      <w:r>
        <w:rPr>
          <w:rFonts w:hint="eastAsia"/>
        </w:rPr>
        <w:t>　　图表 华东地区体育馆市场销售额</w:t>
      </w:r>
      <w:r>
        <w:rPr>
          <w:rFonts w:hint="eastAsia"/>
        </w:rPr>
        <w:br/>
      </w:r>
      <w:r>
        <w:rPr>
          <w:rFonts w:hint="eastAsia"/>
        </w:rPr>
        <w:t>　　图表 华南地区体育馆市场规模情况</w:t>
      </w:r>
      <w:r>
        <w:rPr>
          <w:rFonts w:hint="eastAsia"/>
        </w:rPr>
        <w:br/>
      </w:r>
      <w:r>
        <w:rPr>
          <w:rFonts w:hint="eastAsia"/>
        </w:rPr>
        <w:t>　　图表 华南地区体育馆市场销售额</w:t>
      </w:r>
      <w:r>
        <w:rPr>
          <w:rFonts w:hint="eastAsia"/>
        </w:rPr>
        <w:br/>
      </w:r>
      <w:r>
        <w:rPr>
          <w:rFonts w:hint="eastAsia"/>
        </w:rPr>
        <w:t>　　图表 华北地区体育馆市场规模情况</w:t>
      </w:r>
      <w:r>
        <w:rPr>
          <w:rFonts w:hint="eastAsia"/>
        </w:rPr>
        <w:br/>
      </w:r>
      <w:r>
        <w:rPr>
          <w:rFonts w:hint="eastAsia"/>
        </w:rPr>
        <w:t>　　图表 华北地区体育馆市场销售额</w:t>
      </w:r>
      <w:r>
        <w:rPr>
          <w:rFonts w:hint="eastAsia"/>
        </w:rPr>
        <w:br/>
      </w:r>
      <w:r>
        <w:rPr>
          <w:rFonts w:hint="eastAsia"/>
        </w:rPr>
        <w:t>　　图表 华中地区体育馆市场规模情况</w:t>
      </w:r>
      <w:r>
        <w:rPr>
          <w:rFonts w:hint="eastAsia"/>
        </w:rPr>
        <w:br/>
      </w:r>
      <w:r>
        <w:rPr>
          <w:rFonts w:hint="eastAsia"/>
        </w:rPr>
        <w:t>　　图表 华中地区体育馆市场销售额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体育馆投资、并购现状分析</w:t>
      </w:r>
      <w:r>
        <w:rPr>
          <w:rFonts w:hint="eastAsia"/>
        </w:rPr>
        <w:br/>
      </w:r>
      <w:r>
        <w:rPr>
          <w:rFonts w:hint="eastAsia"/>
        </w:rPr>
        <w:t>　　图表 体育馆上游、下游研究分析</w:t>
      </w:r>
      <w:r>
        <w:rPr>
          <w:rFonts w:hint="eastAsia"/>
        </w:rPr>
        <w:br/>
      </w:r>
      <w:r>
        <w:rPr>
          <w:rFonts w:hint="eastAsia"/>
        </w:rPr>
        <w:t>　　图表 体育馆最新消息</w:t>
      </w:r>
      <w:r>
        <w:rPr>
          <w:rFonts w:hint="eastAsia"/>
        </w:rPr>
        <w:br/>
      </w:r>
      <w:r>
        <w:rPr>
          <w:rFonts w:hint="eastAsia"/>
        </w:rPr>
        <w:t>　　图表 体育馆企业简介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体育馆企业经营情况</w:t>
      </w:r>
      <w:r>
        <w:rPr>
          <w:rFonts w:hint="eastAsia"/>
        </w:rPr>
        <w:br/>
      </w:r>
      <w:r>
        <w:rPr>
          <w:rFonts w:hint="eastAsia"/>
        </w:rPr>
        <w:t>　　图表 体育馆企业(二)简介</w:t>
      </w:r>
      <w:r>
        <w:rPr>
          <w:rFonts w:hint="eastAsia"/>
        </w:rPr>
        <w:br/>
      </w:r>
      <w:r>
        <w:rPr>
          <w:rFonts w:hint="eastAsia"/>
        </w:rPr>
        <w:t>　　图表 企业体育馆业务</w:t>
      </w:r>
      <w:r>
        <w:rPr>
          <w:rFonts w:hint="eastAsia"/>
        </w:rPr>
        <w:br/>
      </w:r>
      <w:r>
        <w:rPr>
          <w:rFonts w:hint="eastAsia"/>
        </w:rPr>
        <w:t>　　图表 体育馆企业(二)经营情况</w:t>
      </w:r>
      <w:r>
        <w:rPr>
          <w:rFonts w:hint="eastAsia"/>
        </w:rPr>
        <w:br/>
      </w:r>
      <w:r>
        <w:rPr>
          <w:rFonts w:hint="eastAsia"/>
        </w:rPr>
        <w:t>　　图表 体育馆企业(三)调研</w:t>
      </w:r>
      <w:r>
        <w:rPr>
          <w:rFonts w:hint="eastAsia"/>
        </w:rPr>
        <w:br/>
      </w:r>
      <w:r>
        <w:rPr>
          <w:rFonts w:hint="eastAsia"/>
        </w:rPr>
        <w:t>　　图表 企业体育馆业务分析</w:t>
      </w:r>
      <w:r>
        <w:rPr>
          <w:rFonts w:hint="eastAsia"/>
        </w:rPr>
        <w:br/>
      </w:r>
      <w:r>
        <w:rPr>
          <w:rFonts w:hint="eastAsia"/>
        </w:rPr>
        <w:t>　　图表 体育馆企业(三)经营情况</w:t>
      </w:r>
      <w:r>
        <w:rPr>
          <w:rFonts w:hint="eastAsia"/>
        </w:rPr>
        <w:br/>
      </w:r>
      <w:r>
        <w:rPr>
          <w:rFonts w:hint="eastAsia"/>
        </w:rPr>
        <w:t>　　图表 体育馆企业(四)介绍</w:t>
      </w:r>
      <w:r>
        <w:rPr>
          <w:rFonts w:hint="eastAsia"/>
        </w:rPr>
        <w:br/>
      </w:r>
      <w:r>
        <w:rPr>
          <w:rFonts w:hint="eastAsia"/>
        </w:rPr>
        <w:t>　　图表 企业体育馆产品服务</w:t>
      </w:r>
      <w:r>
        <w:rPr>
          <w:rFonts w:hint="eastAsia"/>
        </w:rPr>
        <w:br/>
      </w:r>
      <w:r>
        <w:rPr>
          <w:rFonts w:hint="eastAsia"/>
        </w:rPr>
        <w:t>　　图表 体育馆企业(四)经营情况</w:t>
      </w:r>
      <w:r>
        <w:rPr>
          <w:rFonts w:hint="eastAsia"/>
        </w:rPr>
        <w:br/>
      </w:r>
      <w:r>
        <w:rPr>
          <w:rFonts w:hint="eastAsia"/>
        </w:rPr>
        <w:t>　　图表 体育馆企业(五)简介</w:t>
      </w:r>
      <w:r>
        <w:rPr>
          <w:rFonts w:hint="eastAsia"/>
        </w:rPr>
        <w:br/>
      </w:r>
      <w:r>
        <w:rPr>
          <w:rFonts w:hint="eastAsia"/>
        </w:rPr>
        <w:t>　　图表 企业体育馆业务分析</w:t>
      </w:r>
      <w:r>
        <w:rPr>
          <w:rFonts w:hint="eastAsia"/>
        </w:rPr>
        <w:br/>
      </w:r>
      <w:r>
        <w:rPr>
          <w:rFonts w:hint="eastAsia"/>
        </w:rPr>
        <w:t>　　图表 体育馆企业(五)经营情况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体育馆行业生命周期</w:t>
      </w:r>
      <w:r>
        <w:rPr>
          <w:rFonts w:hint="eastAsia"/>
        </w:rPr>
        <w:br/>
      </w:r>
      <w:r>
        <w:rPr>
          <w:rFonts w:hint="eastAsia"/>
        </w:rPr>
        <w:t>　　图表 体育馆优势、劣势、机会、威胁分析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体育馆市场容量</w:t>
      </w:r>
      <w:r>
        <w:rPr>
          <w:rFonts w:hint="eastAsia"/>
        </w:rPr>
        <w:br/>
      </w:r>
      <w:r>
        <w:rPr>
          <w:rFonts w:hint="eastAsia"/>
        </w:rPr>
        <w:t>　　图表 体育馆发展前景</w:t>
      </w:r>
      <w:r>
        <w:rPr>
          <w:rFonts w:hint="eastAsia"/>
        </w:rPr>
        <w:br/>
      </w:r>
      <w:r>
        <w:rPr>
          <w:rFonts w:hint="eastAsia"/>
        </w:rPr>
        <w:t>　　图表 2025-2031年中国体育馆市场规模预测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2025-2031年中国体育馆销售预测</w:t>
      </w:r>
      <w:r>
        <w:rPr>
          <w:rFonts w:hint="eastAsia"/>
        </w:rPr>
        <w:br/>
      </w:r>
      <w:r>
        <w:rPr>
          <w:rFonts w:hint="eastAsia"/>
        </w:rPr>
        <w:t>　　图表 体育馆主要驱动因素</w:t>
      </w:r>
      <w:r>
        <w:rPr>
          <w:rFonts w:hint="eastAsia"/>
        </w:rPr>
        <w:br/>
      </w:r>
      <w:r>
        <w:rPr>
          <w:rFonts w:hint="eastAsia"/>
        </w:rPr>
        <w:t>　　图表 体育馆发展趋势预测</w:t>
      </w:r>
      <w:r>
        <w:rPr>
          <w:rFonts w:hint="eastAsia"/>
        </w:rPr>
        <w:br/>
      </w:r>
      <w:r>
        <w:rPr>
          <w:rFonts w:hint="eastAsia"/>
        </w:rPr>
        <w:t>　　图表 体育馆注意事项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8a6a18ecb4dcc" w:history="1">
        <w:r>
          <w:rPr>
            <w:rStyle w:val="Hyperlink"/>
          </w:rPr>
          <w:t>中国体育馆行业现状调研与市场前景预测报告（2025-2031年）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8a6a18ecb4dcc" w:history="1">
        <w:r>
          <w:rPr>
            <w:rStyle w:val="Hyperlink"/>
          </w:rPr>
          <w:t>https://www.20087.com/0/51/TiYuGuanHangYeFaZhanQianJing.html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热点：黑龙江再次发生体育馆坍塌、体育馆坍塌事件、天津体育馆可以坐多少人、体育馆和体育场的区别、杭州市体育馆、体育馆的面积大约是多少、卫星地图的发展历程、体育馆坍塌共致11人遇难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fb8eff86e4870" w:history="1">
      <w:r>
        <w:rPr>
          <w:rStyle w:val="Hyperlink"/>
        </w:rPr>
        <w:t>中国体育馆行业现状调研与市场前景预测报告（2025-2031年）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iYuGuanHangYeFaZhanQianJing.html" TargetMode="External" Id="R08c8a6a18ecb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iYuGuanHangYeFaZhanQianJing.html" TargetMode="External" Id="R575fb8eff86e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2024-10-20T03:12:00Z</dcterms:created>
  <dcterms:modified xsi:type="dcterms:W3CDTF">2024-10-20T04:12:00Z</dcterms:modified>
  <dc:subject>中国体育馆行业现状调研与市场前景预测报告（2025-2031年）</dc:subject>
  <dc:title>中国体育馆行业现状调研与市场前景预测报告（2025-2031年）</dc:title>
  <cp:keywords>中国体育馆行业现状调研与市场前景预测报告（2025-2031年）</cp:keywords>
  <dc:description>中国体育馆行业现状调研与市场前景预测报告（2025-2031年）</dc:description>
</cp:coreProperties>
</file>