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4622d2ad64a74" w:history="1">
              <w:r>
                <w:rPr>
                  <w:rStyle w:val="Hyperlink"/>
                </w:rPr>
                <w:t>中国动画电影行业发展调研与市场前景预测报告（2025-2031年）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4622d2ad64a74" w:history="1">
              <w:r>
                <w:rPr>
                  <w:rStyle w:val="Hyperlink"/>
                </w:rPr>
                <w:t>中国动画电影行业发展调研与市场前景预测报告（2025-2031年）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4622d2ad64a74" w:history="1">
                <w:r>
                  <w:rPr>
                    <w:rStyle w:val="Hyperlink"/>
                  </w:rPr>
                  <w:t>https://www.20087.com/M_QiTa/10/DongHuaDianYingWeiLaiFaZhanQuShi.html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是一个创意产业的重要组成部分，近年来经历了显著的增长。随着数字技术的进步，3D动画和计算机生成图像（CGI）技术的应用使得动画电影的质量达到了前所未有的高度。此外，流媒体平台的兴起也为动画电影提供了新的发行渠道，使得更多观众能够便捷地观看这些作品。与此同时，全球化趋势让动画电影跨越国界，吸引了全世界观众的目光。文化多样性的融合使得动画电影能够讲述更加丰富的故事，满足不同文化背景观众的需求。</w:t>
      </w:r>
      <w:r>
        <w:rPr>
          <w:rFonts w:hint="eastAsia"/>
        </w:rPr>
        <w:br/>
      </w:r>
      <w:r>
        <w:rPr>
          <w:rFonts w:hint="eastAsia"/>
        </w:rPr>
        <w:t>　　未来，动画电影行业将继续保持强劲的增长势头。技术创新将继续推动动画制作水平的提升，为观众带来更加震撼的视觉体验。此外，随着虚拟现实（VR）、增强现实（AR）等新技术的应用，动画电影将探索更多的互动形式，为用户提供沉浸式的观影体验。同时，随着社交媒体和网络社区的普及，动画电影的营销方式也将变得更加多元化，利用在线平台与粉丝建立更紧密的联系。在内容创作上，原创故事和跨文化合作将成为行业的新趋势，为全球观众带来更多新颖有趣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4622d2ad64a74" w:history="1">
        <w:r>
          <w:rPr>
            <w:rStyle w:val="Hyperlink"/>
          </w:rPr>
          <w:t>中国动画电影行业发展调研与市场前景预测报告（2025-2031年）</w:t>
        </w:r>
      </w:hyperlink>
      <w:r>
        <w:rPr>
          <w:rFonts w:hint="eastAsia"/>
        </w:rPr>
        <w:t>》基于多年市场监测与行业研究，全面分析了动画电影行业的现状、市场需求及市场规模，详细解读了动画电影产业链结构、价格趋势及细分市场特点。报告科学预测了行业前景与发展方向，重点剖析了品牌竞争格局、市场集中度及主要企业的经营表现，并通过SWOT分析揭示了动画电影行业机遇与风险。为投资者和决策者提供专业、客观的战略建议，是把握动画电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2024-2025年中国动画电影行业宏观环境分析</w:t>
      </w:r>
      <w:r>
        <w:rPr>
          <w:rFonts w:hint="eastAsia"/>
        </w:rPr>
        <w:br/>
      </w:r>
      <w:r>
        <w:rPr>
          <w:rFonts w:hint="eastAsia"/>
        </w:rPr>
        <w:t>　　第一节 动画电影行业定义分析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2024-2025年动画电影行业宏观环境分析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2、2024-2025年工业经济发展形势分析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3、2024-2025年社会固定资产投资分析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4、2024-2025年全社会消费品零售总额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5、2024-2025年城乡居民收入增长分析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6、2024-2025年居民消费价格变化分析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1、中国观众基础</w:t>
      </w:r>
      <w:r>
        <w:rPr>
          <w:rFonts w:hint="eastAsia"/>
        </w:rPr>
        <w:br/>
      </w:r>
      <w:r>
        <w:rPr>
          <w:rFonts w:hint="eastAsia"/>
        </w:rPr>
        <w:t>　　　　　　2、中国人口结构环境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4、中国文化消费水平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2024-2025年中国动画电影行业市场与竞争分析</w:t>
      </w:r>
      <w:r>
        <w:rPr>
          <w:rFonts w:hint="eastAsia"/>
        </w:rPr>
        <w:br/>
      </w:r>
      <w:r>
        <w:rPr>
          <w:rFonts w:hint="eastAsia"/>
        </w:rPr>
        <w:t>　　第一节 动画电影行业上下游市场分析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一、动画电影行业产业链简介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1、动画电影人才</w:t>
      </w:r>
      <w:r>
        <w:rPr>
          <w:rFonts w:hint="eastAsia"/>
        </w:rPr>
        <w:br/>
      </w:r>
      <w:r>
        <w:rPr>
          <w:rFonts w:hint="eastAsia"/>
        </w:rPr>
        <w:t>　　　　　　2、动画电影原创故事</w:t>
      </w:r>
      <w:r>
        <w:rPr>
          <w:rFonts w:hint="eastAsia"/>
        </w:rPr>
        <w:br/>
      </w:r>
      <w:r>
        <w:rPr>
          <w:rFonts w:hint="eastAsia"/>
        </w:rPr>
        <w:t>　　　　　　3、动画电影制作</w:t>
      </w:r>
      <w:r>
        <w:rPr>
          <w:rFonts w:hint="eastAsia"/>
        </w:rPr>
        <w:br/>
      </w:r>
      <w:r>
        <w:rPr>
          <w:rFonts w:hint="eastAsia"/>
        </w:rPr>
        <w:t>　　　　　　4、动画电影发行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1、动画电影观众</w:t>
      </w:r>
      <w:r>
        <w:rPr>
          <w:rFonts w:hint="eastAsia"/>
        </w:rPr>
        <w:br/>
      </w:r>
      <w:r>
        <w:rPr>
          <w:rFonts w:hint="eastAsia"/>
        </w:rPr>
        <w:t>　　　　　　2、动画电影传媒化运营</w:t>
      </w:r>
      <w:r>
        <w:rPr>
          <w:rFonts w:hint="eastAsia"/>
        </w:rPr>
        <w:br/>
      </w:r>
      <w:r>
        <w:rPr>
          <w:rFonts w:hint="eastAsia"/>
        </w:rPr>
        <w:t>　　　　　　3、动画电影衍生品</w:t>
      </w:r>
      <w:r>
        <w:rPr>
          <w:rFonts w:hint="eastAsia"/>
        </w:rPr>
        <w:br/>
      </w:r>
      <w:r>
        <w:rPr>
          <w:rFonts w:hint="eastAsia"/>
        </w:rPr>
        <w:t>　　第二节 2024-2025年动画电影行业市场供需分析</w:t>
      </w:r>
      <w:r>
        <w:rPr>
          <w:rFonts w:hint="eastAsia"/>
        </w:rPr>
        <w:br/>
      </w:r>
      <w:r>
        <w:rPr>
          <w:rFonts w:hint="eastAsia"/>
        </w:rPr>
        <w:t>　　　　一、动画电影行业供应总量</w:t>
      </w:r>
      <w:r>
        <w:rPr>
          <w:rFonts w:hint="eastAsia"/>
        </w:rPr>
        <w:br/>
      </w:r>
      <w:r>
        <w:rPr>
          <w:rFonts w:hint="eastAsia"/>
        </w:rPr>
        <w:t>　　　　二、动画电影行业市场总量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三、动画电影行业产品价格分析</w:t>
      </w:r>
      <w:r>
        <w:rPr>
          <w:rFonts w:hint="eastAsia"/>
        </w:rPr>
        <w:br/>
      </w:r>
      <w:r>
        <w:rPr>
          <w:rFonts w:hint="eastAsia"/>
        </w:rPr>
        <w:t>　　第三节 动画电影行业五力竞争分析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动画电影行业市场集中度分析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中国动画电影行业传统商业模式分析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动画电影行业原料采购模式</w:t>
      </w:r>
      <w:r>
        <w:rPr>
          <w:rFonts w:hint="eastAsia"/>
        </w:rPr>
        <w:br/>
      </w:r>
      <w:r>
        <w:rPr>
          <w:rFonts w:hint="eastAsia"/>
        </w:rPr>
        <w:t>　　第二节 动画电影行业经营模式</w:t>
      </w:r>
      <w:r>
        <w:rPr>
          <w:rFonts w:hint="eastAsia"/>
        </w:rPr>
        <w:br/>
      </w:r>
      <w:r>
        <w:rPr>
          <w:rFonts w:hint="eastAsia"/>
        </w:rPr>
        <w:t>　　第三节 动画电影行业盈利模式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中国动画电影行业商业模式构建与实施策略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动画电影行业商业模式要素与特征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二、国外商业商业模式分析</w:t>
      </w:r>
      <w:r>
        <w:rPr>
          <w:rFonts w:hint="eastAsia"/>
        </w:rPr>
        <w:br/>
      </w:r>
      <w:r>
        <w:rPr>
          <w:rFonts w:hint="eastAsia"/>
        </w:rPr>
        <w:t>　　　　　　1、“大题材、大制作”模式</w:t>
      </w:r>
      <w:r>
        <w:rPr>
          <w:rFonts w:hint="eastAsia"/>
        </w:rPr>
        <w:br/>
      </w:r>
      <w:r>
        <w:rPr>
          <w:rFonts w:hint="eastAsia"/>
        </w:rPr>
        <w:t>　　　　　　2、“漫画先行”模式</w:t>
      </w:r>
      <w:r>
        <w:rPr>
          <w:rFonts w:hint="eastAsia"/>
        </w:rPr>
        <w:br/>
      </w:r>
      <w:r>
        <w:rPr>
          <w:rFonts w:hint="eastAsia"/>
        </w:rPr>
        <w:t>　　　　　　3、“艺术性与思想性”模式</w:t>
      </w:r>
      <w:r>
        <w:rPr>
          <w:rFonts w:hint="eastAsia"/>
        </w:rPr>
        <w:br/>
      </w:r>
      <w:r>
        <w:rPr>
          <w:rFonts w:hint="eastAsia"/>
        </w:rPr>
        <w:t>　　　　三、中国动画电影的商业运作模式探讨</w:t>
      </w:r>
      <w:r>
        <w:rPr>
          <w:rFonts w:hint="eastAsia"/>
        </w:rPr>
        <w:br/>
      </w:r>
      <w:r>
        <w:rPr>
          <w:rFonts w:hint="eastAsia"/>
        </w:rPr>
        <w:t>　　第二节 动画电影行业企业商业模式构建步骤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动画电影行业商业模式的实施策略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t>　　　　一、动画电影行业与互联网思维的结合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2020-2025年中国动画电影行业经济指标分析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2020-2025年动画电影行业发展概述</w:t>
      </w:r>
      <w:r>
        <w:rPr>
          <w:rFonts w:hint="eastAsia"/>
        </w:rPr>
        <w:br/>
      </w:r>
      <w:r>
        <w:rPr>
          <w:rFonts w:hint="eastAsia"/>
        </w:rPr>
        <w:t>　　第二节 2020-2025年动画电影行业经济运行状况</w:t>
      </w:r>
      <w:r>
        <w:rPr>
          <w:rFonts w:hint="eastAsia"/>
        </w:rPr>
        <w:br/>
      </w:r>
      <w:r>
        <w:rPr>
          <w:rFonts w:hint="eastAsia"/>
        </w:rPr>
        <w:t>　　　　一、动画电影行业企业数量分析</w:t>
      </w:r>
      <w:r>
        <w:rPr>
          <w:rFonts w:hint="eastAsia"/>
        </w:rPr>
        <w:br/>
      </w:r>
      <w:r>
        <w:rPr>
          <w:rFonts w:hint="eastAsia"/>
        </w:rPr>
        <w:t>　　　　二、动画电影行业资产规模分析</w:t>
      </w:r>
      <w:r>
        <w:rPr>
          <w:rFonts w:hint="eastAsia"/>
        </w:rPr>
        <w:br/>
      </w:r>
      <w:r>
        <w:rPr>
          <w:rFonts w:hint="eastAsia"/>
        </w:rPr>
        <w:t>　　　　三、动画电影行业销售收入分析</w:t>
      </w:r>
      <w:r>
        <w:rPr>
          <w:rFonts w:hint="eastAsia"/>
        </w:rPr>
        <w:br/>
      </w:r>
      <w:r>
        <w:rPr>
          <w:rFonts w:hint="eastAsia"/>
        </w:rPr>
        <w:t>　　　　四、动画电影行业利润总额分析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2020-2025年动画电影行业成本费用分析</w:t>
      </w:r>
      <w:r>
        <w:rPr>
          <w:rFonts w:hint="eastAsia"/>
        </w:rPr>
        <w:br/>
      </w:r>
      <w:r>
        <w:rPr>
          <w:rFonts w:hint="eastAsia"/>
        </w:rPr>
        <w:t>　　　　一、动画电影行业营销成本分析</w:t>
      </w:r>
      <w:r>
        <w:rPr>
          <w:rFonts w:hint="eastAsia"/>
        </w:rPr>
        <w:br/>
      </w:r>
      <w:r>
        <w:rPr>
          <w:rFonts w:hint="eastAsia"/>
        </w:rPr>
        <w:t>　　　　二、动画电影行业销售费用分析</w:t>
      </w:r>
      <w:r>
        <w:rPr>
          <w:rFonts w:hint="eastAsia"/>
        </w:rPr>
        <w:br/>
      </w:r>
      <w:r>
        <w:rPr>
          <w:rFonts w:hint="eastAsia"/>
        </w:rPr>
        <w:t>　　　　三、动画电影行业管理费用分析</w:t>
      </w:r>
      <w:r>
        <w:rPr>
          <w:rFonts w:hint="eastAsia"/>
        </w:rPr>
        <w:br/>
      </w:r>
      <w:r>
        <w:rPr>
          <w:rFonts w:hint="eastAsia"/>
        </w:rPr>
        <w:t>　　　　四、动画电影行业财务费用分析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2020-2025年动画电影行业运营效益分析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二、动画电影行业运营能力分析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动画电影行业企业经营策略分析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苏州欧瑞动漫有限公司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深圳市欢乐动漫有限公司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第九节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2025-2031年中国动画电影行业发展前景预测分析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2025-2031年动画电影行业发展前景及趋势预测分析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动画电影行业关键成功要素分析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动画电影行业投资壁垒分析</w:t>
      </w:r>
      <w:r>
        <w:rPr>
          <w:rFonts w:hint="eastAsia"/>
        </w:rPr>
        <w:br/>
      </w:r>
      <w:r>
        <w:rPr>
          <w:rFonts w:hint="eastAsia"/>
        </w:rPr>
        <w:t>　　　　一、动画电影行业进入壁垒</w:t>
      </w:r>
      <w:r>
        <w:rPr>
          <w:rFonts w:hint="eastAsia"/>
        </w:rPr>
        <w:br/>
      </w:r>
      <w:r>
        <w:rPr>
          <w:rFonts w:hint="eastAsia"/>
        </w:rPr>
        <w:t>　　　　二、动画电影行业退出壁垒</w:t>
      </w:r>
      <w:r>
        <w:rPr>
          <w:rFonts w:hint="eastAsia"/>
        </w:rPr>
        <w:br/>
      </w:r>
      <w:r>
        <w:rPr>
          <w:rFonts w:hint="eastAsia"/>
        </w:rPr>
        <w:t>　　第三节 动画电影行业投资风险与规避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动画电影行业融资渠道与策略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一、动画电影行业融资渠道分析</w:t>
      </w:r>
      <w:r>
        <w:rPr>
          <w:rFonts w:hint="eastAsia"/>
        </w:rPr>
        <w:br/>
      </w:r>
      <w:r>
        <w:rPr>
          <w:rFonts w:hint="eastAsia"/>
        </w:rPr>
        <w:t>　　　　二、动画电影行业融资策略分析</w:t>
      </w:r>
      <w:r>
        <w:rPr>
          <w:rFonts w:hint="eastAsia"/>
        </w:rPr>
        <w:br/>
      </w:r>
      <w:r>
        <w:rPr>
          <w:rFonts w:hint="eastAsia"/>
        </w:rPr>
        <w:t>　　第五节 动画电影行业的营销策略分析</w:t>
      </w:r>
      <w:r>
        <w:rPr>
          <w:rFonts w:hint="eastAsia"/>
        </w:rPr>
        <w:br/>
      </w:r>
      <w:r>
        <w:rPr>
          <w:rFonts w:hint="eastAsia"/>
        </w:rPr>
        <w:t>　　第六节 中-智林-对中国动画电影市场的建议和对策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2024-2025年中国人口结构分析</w:t>
      </w:r>
      <w:r>
        <w:rPr>
          <w:rFonts w:hint="eastAsia"/>
        </w:rPr>
        <w:br/>
      </w:r>
      <w:r>
        <w:rPr>
          <w:rFonts w:hint="eastAsia"/>
        </w:rPr>
        <w:t>　　图表 《喜洋洋与灰太狼》系列电影历年票房情况</w:t>
      </w:r>
      <w:r>
        <w:rPr>
          <w:rFonts w:hint="eastAsia"/>
        </w:rPr>
        <w:br/>
      </w:r>
      <w:r>
        <w:rPr>
          <w:rFonts w:hint="eastAsia"/>
        </w:rPr>
        <w:t>　　图表 2020-2025年寒假档票房情况</w:t>
      </w:r>
      <w:r>
        <w:rPr>
          <w:rFonts w:hint="eastAsia"/>
        </w:rPr>
        <w:br/>
      </w:r>
      <w:r>
        <w:rPr>
          <w:rFonts w:hint="eastAsia"/>
        </w:rPr>
        <w:t>　　图表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2020-2025年中国国产动画电影制作方收入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2020-2025年中国国产动画电影制作方利润总额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2020-2025年系列动画作品票房情况</w:t>
      </w:r>
      <w:r>
        <w:rPr>
          <w:rFonts w:hint="eastAsia"/>
        </w:rPr>
        <w:br/>
      </w:r>
      <w:r>
        <w:rPr>
          <w:rFonts w:hint="eastAsia"/>
        </w:rPr>
        <w:t>　　图表 典型的日本动漫产业链条</w:t>
      </w:r>
      <w:r>
        <w:rPr>
          <w:rFonts w:hint="eastAsia"/>
        </w:rPr>
        <w:br/>
      </w:r>
      <w:r>
        <w:rPr>
          <w:rFonts w:hint="eastAsia"/>
        </w:rPr>
        <w:t>　　图表 2020-2025年国内开设动漫专业高校数量表</w:t>
      </w:r>
      <w:r>
        <w:rPr>
          <w:rFonts w:hint="eastAsia"/>
        </w:rPr>
        <w:br/>
      </w:r>
      <w:r>
        <w:rPr>
          <w:rFonts w:hint="eastAsia"/>
        </w:rPr>
        <w:t>　　图表 《兔侠传奇》、《功夫熊猫》剧照</w:t>
      </w:r>
      <w:r>
        <w:rPr>
          <w:rFonts w:hint="eastAsia"/>
        </w:rPr>
        <w:br/>
      </w:r>
      <w:r>
        <w:rPr>
          <w:rFonts w:hint="eastAsia"/>
        </w:rPr>
        <w:t>　　图表 《魁拔》电影剧照</w:t>
      </w:r>
      <w:r>
        <w:rPr>
          <w:rFonts w:hint="eastAsia"/>
        </w:rPr>
        <w:br/>
      </w:r>
      <w:r>
        <w:rPr>
          <w:rFonts w:hint="eastAsia"/>
        </w:rPr>
        <w:t>　　图表 国内动漫产业比重表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2020-2025年中国国产动画电影数量</w:t>
      </w:r>
      <w:r>
        <w:rPr>
          <w:rFonts w:hint="eastAsia"/>
        </w:rPr>
        <w:br/>
      </w:r>
      <w:r>
        <w:rPr>
          <w:rFonts w:hint="eastAsia"/>
        </w:rPr>
        <w:t>　　图表 2020-2025年中国动画电影市场概况</w:t>
      </w:r>
      <w:r>
        <w:rPr>
          <w:rFonts w:hint="eastAsia"/>
        </w:rPr>
        <w:br/>
      </w:r>
      <w:r>
        <w:rPr>
          <w:rFonts w:hint="eastAsia"/>
        </w:rPr>
        <w:t>　　图表 2020-2025年中国节假日档期动画票房占比</w:t>
      </w:r>
      <w:r>
        <w:rPr>
          <w:rFonts w:hint="eastAsia"/>
        </w:rPr>
        <w:br/>
      </w:r>
      <w:r>
        <w:rPr>
          <w:rFonts w:hint="eastAsia"/>
        </w:rPr>
        <w:t>　　图表 各国电影票价与人均月GDP比值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2020-2025年中国国产动画电影票房及占比</w:t>
      </w:r>
      <w:r>
        <w:rPr>
          <w:rFonts w:hint="eastAsia"/>
        </w:rPr>
        <w:br/>
      </w:r>
      <w:r>
        <w:rPr>
          <w:rFonts w:hint="eastAsia"/>
        </w:rPr>
        <w:t>　　图表 2020-2025年中国动画产业市场集中度</w:t>
      </w:r>
      <w:r>
        <w:rPr>
          <w:rFonts w:hint="eastAsia"/>
        </w:rPr>
        <w:br/>
      </w:r>
      <w:r>
        <w:rPr>
          <w:rFonts w:hint="eastAsia"/>
        </w:rPr>
        <w:t>　　图表 2020-2025年备案公示的国产电视动画片题材比例图</w:t>
      </w:r>
      <w:r>
        <w:rPr>
          <w:rFonts w:hint="eastAsia"/>
        </w:rPr>
        <w:br/>
      </w:r>
      <w:r>
        <w:rPr>
          <w:rFonts w:hint="eastAsia"/>
        </w:rPr>
        <w:t>　　图表 2020-2025年国产电视动画片生产能力利用率情况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2020-2025年国产动画电影生产能力利用率情况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2020-2025年我国动画电影题材来源分布</w:t>
      </w:r>
      <w:r>
        <w:rPr>
          <w:rFonts w:hint="eastAsia"/>
        </w:rPr>
        <w:br/>
      </w:r>
      <w:r>
        <w:rPr>
          <w:rFonts w:hint="eastAsia"/>
        </w:rPr>
        <w:t>　　图表 2020-2025年票房较高收入主要动漫电影投资情况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4622d2ad64a74" w:history="1">
        <w:r>
          <w:rPr>
            <w:rStyle w:val="Hyperlink"/>
          </w:rPr>
          <w:t>中国动画电影行业发展调研与市场前景预测报告（2025-2031年）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4622d2ad64a74" w:history="1">
        <w:r>
          <w:rPr>
            <w:rStyle w:val="Hyperlink"/>
          </w:rPr>
          <w:t>https://www.20087.com/M_QiTa/10/DongHuaDianYingWeiLaiFaZhanQuShi.html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5228fc5c54b70" w:history="1">
      <w:r>
        <w:rPr>
          <w:rStyle w:val="Hyperlink"/>
        </w:rPr>
        <w:t>中国动画电影行业发展调研与市场前景预测报告（2025-2031年）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DongHuaDianYingWeiLaiFaZhanQuShi.html" TargetMode="External" Id="R1064622d2ad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DongHuaDianYingWeiLaiFaZhanQuShi.html" TargetMode="External" Id="R5245228fc5c5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2025-06-18T00:40:00Z</dcterms:created>
  <dcterms:modified xsi:type="dcterms:W3CDTF">2025-06-18T01:40:00Z</dcterms:modified>
  <dc:subject>中国动画电影行业发展调研与市场前景预测报告（2025-2031年）</dc:subject>
  <dc:title>中国动画电影行业发展调研与市场前景预测报告（2025-2031年）</dc:title>
  <cp:keywords>中国动画电影行业发展调研与市场前景预测报告（2025-2031年）</cp:keywords>
  <dc:description>中国动画电影行业发展调研与市场前景预测报告（2025-2031年）</dc:description>
</cp:coreProperties>
</file>