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a7f62e92d4865" w:history="1">
              <w:r>
                <w:rPr>
                  <w:rStyle w:val="Hyperlink"/>
                </w:rPr>
                <w:t>2025-2031年中国生态水利工程行业研究与市场前景预测报告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a7f62e92d4865" w:history="1">
              <w:r>
                <w:rPr>
                  <w:rStyle w:val="Hyperlink"/>
                </w:rPr>
                <w:t>2025-2031年中国生态水利工程行业研究与市场前景预测报告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a7f62e92d4865" w:history="1">
                <w:r>
                  <w:rPr>
                    <w:rStyle w:val="Hyperlink"/>
                  </w:rPr>
                  <w:t>https://www.20087.com/0/71/ShengTaiShuiLiGongChengHangYeXianZhuangJiQianJing.html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水利工程是在水利工程建设中，充分考虑生态环境保护和可持续发展的原则，实现水资源合理利用与生态系统健康共存的水利工程。近年来，随着生态文明建设的推进和公众环保意识的提升，生态水利工程成为水利行业的重要发展趋势。通过湿地恢复、河岸绿化、生态流量保障等措施，生态水利工程不仅解决了水资源调配问题，还改善了水环境质量，促进了生物多样性。</w:t>
      </w:r>
      <w:r>
        <w:rPr>
          <w:rFonts w:hint="eastAsia"/>
        </w:rPr>
        <w:br/>
      </w:r>
      <w:r>
        <w:rPr>
          <w:rFonts w:hint="eastAsia"/>
        </w:rPr>
        <w:t>　　未来，生态水利工程将更加注重流域综合治理和生态修复技术的创新。一方面，通过流域一体化管理，综合考虑上下游、左右岸的生态需求，实现水资源的合理分配和生态保护的协同推进。另一方面，生态工程技术如人工湿地、生态堤岸等将在生态水利工程中发挥更大作用，促进水体净化和生态系统的自我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a7f62e92d4865" w:history="1">
        <w:r>
          <w:rPr>
            <w:rStyle w:val="Hyperlink"/>
          </w:rPr>
          <w:t>2025-2031年中国生态水利工程行业研究与市场前景预测报告</w:t>
        </w:r>
      </w:hyperlink>
      <w:r>
        <w:rPr>
          <w:rFonts w:hint="eastAsia"/>
        </w:rPr>
        <w:t>》以专业、科学的视角，系统分析了生态水利工程行业的市场规模、供需状况和竞争格局，梳理了生态水利工程技术发展水平和未来方向。报告对生态水利工程行业发展趋势做出客观预测，评估了市场增长空间和潜在风险，并分析了重点生态水利工程企业的经营情况和市场表现。结合政策环境和消费需求变化，为投资者和企业提供生态水利工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生态水利工程产业概述</w:t>
      </w:r>
      <w:r>
        <w:rPr>
          <w:rFonts w:hint="eastAsia"/>
        </w:rPr>
        <w:br/>
      </w:r>
      <w:r>
        <w:rPr>
          <w:rFonts w:hint="eastAsia"/>
        </w:rPr>
        <w:t>　　第一节 生态水利工程定义与分类</w:t>
      </w:r>
      <w:r>
        <w:rPr>
          <w:rFonts w:hint="eastAsia"/>
        </w:rPr>
        <w:br/>
      </w:r>
      <w:r>
        <w:rPr>
          <w:rFonts w:hint="eastAsia"/>
        </w:rPr>
        <w:t>　　第二节 生态水利工程产业链结构及关键环节剖析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生态水利工程商业模式与盈利模式解析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生态水利工程经济指标与行业评估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全球生态水利工程市场发展综述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2020-2024年全球生态水利工程市场规模及增长趋势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主要国家与地区生态水利工程市场对比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2025-2031年全球生态水利工程行业发展趋势与前景预测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国际生态水利工程市场发展趋势及对我国启示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二、对我国生态水利工程市场的借鉴意义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中国生态水利工程行业市场规模分析与预测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生态水利工程市场的总体规模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一、2020-2024年生态水利工程市场规模变化及趋势分析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二、2025年生态水利工程行业市场规模特点</w:t>
      </w:r>
      <w:r>
        <w:rPr>
          <w:rFonts w:hint="eastAsia"/>
        </w:rPr>
        <w:br/>
      </w:r>
      <w:r>
        <w:rPr>
          <w:rFonts w:hint="eastAsia"/>
        </w:rPr>
        <w:t>　　第二节 生态水利工程市场规模的构成</w:t>
      </w:r>
      <w:r>
        <w:rPr>
          <w:rFonts w:hint="eastAsia"/>
        </w:rPr>
        <w:br/>
      </w:r>
      <w:r>
        <w:rPr>
          <w:rFonts w:hint="eastAsia"/>
        </w:rPr>
        <w:t>　　　　一、生态水利工程客户群体特征与偏好分析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二、不同类型生态水利工程市场规模分布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三、各地区生态水利工程市场规模差异与特点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生态水利工程市场规模的预测与展望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一、未来几年生态水利工程市场规模增长预测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2020-2024年中国生态水利工程行业总体发展与财务状况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2020-2024年生态水利工程行业规模情况</w:t>
      </w:r>
      <w:r>
        <w:rPr>
          <w:rFonts w:hint="eastAsia"/>
        </w:rPr>
        <w:br/>
      </w:r>
      <w:r>
        <w:rPr>
          <w:rFonts w:hint="eastAsia"/>
        </w:rPr>
        <w:t>　　　　一、生态水利工程行业企业数量规模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二、生态水利工程行业从业人员规模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三、生态水利工程行业市场敏感性分析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2020-2024年生态水利工程行业财务能力分析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一、生态水利工程行业盈利能力</w:t>
      </w:r>
      <w:r>
        <w:rPr>
          <w:rFonts w:hint="eastAsia"/>
        </w:rPr>
        <w:br/>
      </w:r>
      <w:r>
        <w:rPr>
          <w:rFonts w:hint="eastAsia"/>
        </w:rPr>
        <w:t>　　　　二、生态水利工程行业偿债能力</w:t>
      </w:r>
      <w:r>
        <w:rPr>
          <w:rFonts w:hint="eastAsia"/>
        </w:rPr>
        <w:br/>
      </w:r>
      <w:r>
        <w:rPr>
          <w:rFonts w:hint="eastAsia"/>
        </w:rPr>
        <w:t>　　　　三、生态水利工程行业营运能力</w:t>
      </w:r>
      <w:r>
        <w:rPr>
          <w:rFonts w:hint="eastAsia"/>
        </w:rPr>
        <w:br/>
      </w:r>
      <w:r>
        <w:rPr>
          <w:rFonts w:hint="eastAsia"/>
        </w:rPr>
        <w:t>　　　　四、生态水利工程行业发展能力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中国生态水利工程行业细分市场调研与机会挖掘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生态水利工程细分市场（一）市场调研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生态水利工程细分市场（二）市场调研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中国生态水利工程行业区域市场调研分析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2020-2024年中国生态水利工程行业重点区域调研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一、重点地区（一）生态水利工程市场规模与特点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二、重点地区（二）生态水利工程市场规模及特点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三、重点地区（三）生态水利工程市场规模及特点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四、重点地区（四）生态水利工程市场规模及特点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不同区域生态水利工程市场的对比与启示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二、生态水利工程市场拓展策略与建议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中国生态水利工程行业的营销渠道与客户分析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生态水利工程行业渠道分析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二、各类渠道对生态水利工程行业的影响</w:t>
      </w:r>
      <w:r>
        <w:rPr>
          <w:rFonts w:hint="eastAsia"/>
        </w:rPr>
        <w:br/>
      </w:r>
      <w:r>
        <w:rPr>
          <w:rFonts w:hint="eastAsia"/>
        </w:rPr>
        <w:t>　　　　三、主要生态水利工程企业渠道策略研究</w:t>
      </w:r>
      <w:r>
        <w:rPr>
          <w:rFonts w:hint="eastAsia"/>
        </w:rPr>
        <w:br/>
      </w:r>
      <w:r>
        <w:rPr>
          <w:rFonts w:hint="eastAsia"/>
        </w:rPr>
        <w:t>　　第二节 生态水利工程行业客户分析与定位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中国生态水利工程行业竞争格局及策略选择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生态水利工程行业总体市场竞争状况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一、生态水利工程行业竞争结构分析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二、生态水利工程企业竞争格局与集中度评估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三、生态水利工程行业SWOT分析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生态水利工程行业重点企业调研分析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生态水利工程企业发展策略分析</w:t>
      </w:r>
      <w:r>
        <w:rPr>
          <w:rFonts w:hint="eastAsia"/>
        </w:rPr>
        <w:br/>
      </w:r>
      <w:r>
        <w:rPr>
          <w:rFonts w:hint="eastAsia"/>
        </w:rPr>
        <w:t>　　第一节 生态水利工程市场与销售策略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生态水利工程品牌战略思考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中国生态水利工程行业发展环境分析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二、生态水利工程行业主管部门、监管体制及相关政策法规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3、生态水利工程行业的主要法律、法规和政策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4、2025年生态水利工程行业法律法规和政策对行业的影响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二、生态水利工程消费者需求分析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一、生态水利工程技术的应用与创新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二、生态水利工程行业发展的技术趋势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2025-2031年生态水利工程行业展趋势预测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2025-2031年生态水利工程市场发展前景分析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一、生态水利工程市场发展潜力</w:t>
      </w:r>
      <w:r>
        <w:rPr>
          <w:rFonts w:hint="eastAsia"/>
        </w:rPr>
        <w:br/>
      </w:r>
      <w:r>
        <w:rPr>
          <w:rFonts w:hint="eastAsia"/>
        </w:rPr>
        <w:t>　　　　二、生态水利工程市场前景分析</w:t>
      </w:r>
      <w:r>
        <w:rPr>
          <w:rFonts w:hint="eastAsia"/>
        </w:rPr>
        <w:br/>
      </w:r>
      <w:r>
        <w:rPr>
          <w:rFonts w:hint="eastAsia"/>
        </w:rPr>
        <w:t>　　　　三、生态水利工程细分行业发展前景分析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2025-2031年生态水利工程发展趋势预测</w:t>
      </w:r>
      <w:r>
        <w:rPr>
          <w:rFonts w:hint="eastAsia"/>
        </w:rPr>
        <w:br/>
      </w:r>
      <w:r>
        <w:rPr>
          <w:rFonts w:hint="eastAsia"/>
        </w:rPr>
        <w:t>　　　　一、生态水利工程发展趋势预测</w:t>
      </w:r>
      <w:r>
        <w:rPr>
          <w:rFonts w:hint="eastAsia"/>
        </w:rPr>
        <w:br/>
      </w:r>
      <w:r>
        <w:rPr>
          <w:rFonts w:hint="eastAsia"/>
        </w:rPr>
        <w:t>　　　　二、生态水利工程市场规模预测</w:t>
      </w:r>
      <w:r>
        <w:rPr>
          <w:rFonts w:hint="eastAsia"/>
        </w:rPr>
        <w:br/>
      </w:r>
      <w:r>
        <w:rPr>
          <w:rFonts w:hint="eastAsia"/>
        </w:rPr>
        <w:t>　　　　三、生态水利工程细分市场发展趋势预测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未来生态水利工程行业挑战与机遇探讨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一、生态水利工程行业挑战</w:t>
      </w:r>
      <w:r>
        <w:rPr>
          <w:rFonts w:hint="eastAsia"/>
        </w:rPr>
        <w:br/>
      </w:r>
      <w:r>
        <w:rPr>
          <w:rFonts w:hint="eastAsia"/>
        </w:rPr>
        <w:t>　　　　二、生态水利工程行业机遇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生态水利工程行业研究结论及建议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对生态水利工程行业发展的建议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(中-智-林)对生态水利工程企业和投资者的建议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生态水利工程介绍</w:t>
      </w:r>
      <w:r>
        <w:rPr>
          <w:rFonts w:hint="eastAsia"/>
        </w:rPr>
        <w:br/>
      </w:r>
      <w:r>
        <w:rPr>
          <w:rFonts w:hint="eastAsia"/>
        </w:rPr>
        <w:t>　　图表 生态水利工程图片</w:t>
      </w:r>
      <w:r>
        <w:rPr>
          <w:rFonts w:hint="eastAsia"/>
        </w:rPr>
        <w:br/>
      </w:r>
      <w:r>
        <w:rPr>
          <w:rFonts w:hint="eastAsia"/>
        </w:rPr>
        <w:t>　　图表 生态水利工程产业链分析</w:t>
      </w:r>
      <w:r>
        <w:rPr>
          <w:rFonts w:hint="eastAsia"/>
        </w:rPr>
        <w:br/>
      </w:r>
      <w:r>
        <w:rPr>
          <w:rFonts w:hint="eastAsia"/>
        </w:rPr>
        <w:t>　　图表 生态水利工程主要特点</w:t>
      </w:r>
      <w:r>
        <w:rPr>
          <w:rFonts w:hint="eastAsia"/>
        </w:rPr>
        <w:br/>
      </w:r>
      <w:r>
        <w:rPr>
          <w:rFonts w:hint="eastAsia"/>
        </w:rPr>
        <w:t>　　图表 生态水利工程政策分析</w:t>
      </w:r>
      <w:r>
        <w:rPr>
          <w:rFonts w:hint="eastAsia"/>
        </w:rPr>
        <w:br/>
      </w:r>
      <w:r>
        <w:rPr>
          <w:rFonts w:hint="eastAsia"/>
        </w:rPr>
        <w:t>　　图表 生态水利工程标准 技术</w:t>
      </w:r>
      <w:r>
        <w:rPr>
          <w:rFonts w:hint="eastAsia"/>
        </w:rPr>
        <w:br/>
      </w:r>
      <w:r>
        <w:rPr>
          <w:rFonts w:hint="eastAsia"/>
        </w:rPr>
        <w:t>　　图表 生态水利工程最新消息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2020-2024年生态水利工程行业市场容量统计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生态水利工程价格走势</w:t>
      </w:r>
      <w:r>
        <w:rPr>
          <w:rFonts w:hint="eastAsia"/>
        </w:rPr>
        <w:br/>
      </w:r>
      <w:r>
        <w:rPr>
          <w:rFonts w:hint="eastAsia"/>
        </w:rPr>
        <w:t>　　图表 2024年生态水利工程成本和利润分析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2024年中国生态水利工程行业竞争力分析</w:t>
      </w:r>
      <w:r>
        <w:rPr>
          <w:rFonts w:hint="eastAsia"/>
        </w:rPr>
        <w:br/>
      </w:r>
      <w:r>
        <w:rPr>
          <w:rFonts w:hint="eastAsia"/>
        </w:rPr>
        <w:t>　　图表 生态水利工程优势</w:t>
      </w:r>
      <w:r>
        <w:rPr>
          <w:rFonts w:hint="eastAsia"/>
        </w:rPr>
        <w:br/>
      </w:r>
      <w:r>
        <w:rPr>
          <w:rFonts w:hint="eastAsia"/>
        </w:rPr>
        <w:t>　　图表 生态水利工程劣势</w:t>
      </w:r>
      <w:r>
        <w:rPr>
          <w:rFonts w:hint="eastAsia"/>
        </w:rPr>
        <w:br/>
      </w:r>
      <w:r>
        <w:rPr>
          <w:rFonts w:hint="eastAsia"/>
        </w:rPr>
        <w:t>　　图表 生态水利工程机会</w:t>
      </w:r>
      <w:r>
        <w:rPr>
          <w:rFonts w:hint="eastAsia"/>
        </w:rPr>
        <w:br/>
      </w:r>
      <w:r>
        <w:rPr>
          <w:rFonts w:hint="eastAsia"/>
        </w:rPr>
        <w:t>　　图表 生态水利工程威胁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2020-2024年中国生态水利工程行业经营效益分析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**地区生态水利工程行业市场需求情况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生态水利工程品牌分析</w:t>
      </w:r>
      <w:r>
        <w:rPr>
          <w:rFonts w:hint="eastAsia"/>
        </w:rPr>
        <w:br/>
      </w:r>
      <w:r>
        <w:rPr>
          <w:rFonts w:hint="eastAsia"/>
        </w:rPr>
        <w:t>　　图表 生态水利工程企业（一）概述</w:t>
      </w:r>
      <w:r>
        <w:rPr>
          <w:rFonts w:hint="eastAsia"/>
        </w:rPr>
        <w:br/>
      </w:r>
      <w:r>
        <w:rPr>
          <w:rFonts w:hint="eastAsia"/>
        </w:rPr>
        <w:t>　　图表 企业生态水利工程业务分析</w:t>
      </w:r>
      <w:r>
        <w:rPr>
          <w:rFonts w:hint="eastAsia"/>
        </w:rPr>
        <w:br/>
      </w:r>
      <w:r>
        <w:rPr>
          <w:rFonts w:hint="eastAsia"/>
        </w:rPr>
        <w:t>　　图表 生态水利工程企业（一）经营情况分析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生态水利工程企业（一）盈利能力情况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生态水利工程企业（二）简介</w:t>
      </w:r>
      <w:r>
        <w:rPr>
          <w:rFonts w:hint="eastAsia"/>
        </w:rPr>
        <w:br/>
      </w:r>
      <w:r>
        <w:rPr>
          <w:rFonts w:hint="eastAsia"/>
        </w:rPr>
        <w:t>　　图表 企业生态水利工程业务</w:t>
      </w:r>
      <w:r>
        <w:rPr>
          <w:rFonts w:hint="eastAsia"/>
        </w:rPr>
        <w:br/>
      </w:r>
      <w:r>
        <w:rPr>
          <w:rFonts w:hint="eastAsia"/>
        </w:rPr>
        <w:t>　　图表 生态水利工程企业（二）经营情况分析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生态水利工程企业（二）盈利能力情况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生态水利工程企业（三）概况</w:t>
      </w:r>
      <w:r>
        <w:rPr>
          <w:rFonts w:hint="eastAsia"/>
        </w:rPr>
        <w:br/>
      </w:r>
      <w:r>
        <w:rPr>
          <w:rFonts w:hint="eastAsia"/>
        </w:rPr>
        <w:t>　　图表 企业生态水利工程业务情况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生态水利工程企业（三）盈利能力情况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生态水利工程企业（三）成长能力情况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生态水利工程发展有利因素分析</w:t>
      </w:r>
      <w:r>
        <w:rPr>
          <w:rFonts w:hint="eastAsia"/>
        </w:rPr>
        <w:br/>
      </w:r>
      <w:r>
        <w:rPr>
          <w:rFonts w:hint="eastAsia"/>
        </w:rPr>
        <w:t>　　图表 生态水利工程发展不利因素分析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进入生态水利工程行业壁垒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2025-2031年中国生态水利工程行业市场容量预测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2025-2031年中国生态水利工程行业市场规模预测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2025-2031年中国生态水利工程市场前景分析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2025-2031年中国生态水利工程行业风险研究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2025-2031年中国生态水利工程行业发展趋势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a7f62e92d4865" w:history="1">
        <w:r>
          <w:rPr>
            <w:rStyle w:val="Hyperlink"/>
          </w:rPr>
          <w:t>2025-2031年中国生态水利工程行业研究与市场前景预测报告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a7f62e92d4865" w:history="1">
        <w:r>
          <w:rPr>
            <w:rStyle w:val="Hyperlink"/>
          </w:rPr>
          <w:t>https://www.20087.com/0/71/ShengTaiShuiLiGongChengHangYeXianZhuangJiQianJing.html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水利工程学的定义、生态水利工程学的指导思想是改造自然、水利工程生态保护的内容、生态水利工程有哪些、山西省重点水利工程、生态水利工程对自然界无有负面影响、水利科学与工程专业、生态水利工程景观设计、水利建设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c503c86a4cf4" w:history="1">
      <w:r>
        <w:rPr>
          <w:rStyle w:val="Hyperlink"/>
        </w:rPr>
        <w:t>2025-2031年中国生态水利工程行业研究与市场前景预测报告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engTaiShuiLiGongChengHangYeXianZhuangJiQianJing.html" TargetMode="External" Id="Rcdda7f62e92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engTaiShuiLiGongChengHangYeXianZhuangJiQianJing.html" TargetMode="External" Id="R58e3c503c86a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2024-12-20T00:06:07Z</dcterms:created>
  <dcterms:modified xsi:type="dcterms:W3CDTF">2024-12-20T01:06:07Z</dcterms:modified>
  <dc:subject>2025-2031年中国生态水利工程行业研究与市场前景预测报告</dc:subject>
  <dc:title>2025-2031年中国生态水利工程行业研究与市场前景预测报告</dc:title>
  <cp:keywords>2025-2031年中国生态水利工程行业研究与市场前景预测报告</cp:keywords>
  <dc:description>2025-2031年中国生态水利工程行业研究与市场前景预测报告</dc:description>
</cp:coreProperties>
</file>