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d8ce29fee4446" w:history="1">
              <w:r>
                <w:rPr>
                  <w:rStyle w:val="Hyperlink"/>
                </w:rPr>
                <w:t>2024-2030年中国大气汞污染治理市场研究与前景趋势报告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d8ce29fee4446" w:history="1">
              <w:r>
                <w:rPr>
                  <w:rStyle w:val="Hyperlink"/>
                </w:rPr>
                <w:t>2024-2030年中国大气汞污染治理市场研究与前景趋势报告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d8ce29fee4446" w:history="1">
                <w:r>
                  <w:rPr>
                    <w:rStyle w:val="Hyperlink"/>
                  </w:rPr>
                  <w:t>https://www.20087.com/0/71/DaQiGongWuRanZhiLiDeFaZhanQuShi.html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汞污染治理是全球环境保护的重要议题之一。近年来，随着各国对汞排放控制标准的制定和实施，大气汞污染治理技术得到了快速发展。目前，汞污染治理主要集中在燃煤电厂、水泥厂等重点排放源，通过采用活性炭吸附、湿法脱硫等技术减少汞的排放。此外，国际社会通过签署《水俣公约》等协议，共同致力于减少汞排放，保护人类健康和生态环境。</w:t>
      </w:r>
      <w:r>
        <w:rPr>
          <w:rFonts w:hint="eastAsia"/>
        </w:rPr>
        <w:br/>
      </w:r>
      <w:r>
        <w:rPr>
          <w:rFonts w:hint="eastAsia"/>
        </w:rPr>
        <w:t>　　未来，大气汞污染治理的发展将更加注重技术创新和国际合作。市场调研网认为，一方面，随着新技术的不断涌现，如高效的汞捕获材料和设备，汞污染治理将更加高效和经济。另一方面，随着国际合作的深化，不同国家和地区将共享最佳实践和技术成果，共同解决跨区域的大气汞污染问题。此外，随着公众环保意识的提高和社会监督力度的加大，汞污染治理将更加公开透明，确保治理成效得到广泛认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dd8ce29fee4446" w:history="1">
        <w:r>
          <w:rPr>
            <w:rStyle w:val="Hyperlink"/>
          </w:rPr>
          <w:t>2024-2030年中国大气汞污染治理市场研究与前景趋势报告</w:t>
        </w:r>
      </w:hyperlink>
      <w:r>
        <w:rPr>
          <w:rFonts w:hint="eastAsia"/>
        </w:rPr>
        <w:t>》，2024年大气汞污染治理行业市场规模达 亿元，预计2030年市场规模将达 亿元，期间年均复合增长率（CAGR）达 %。报告基于详实数据，从市场规模、需求变化及价格动态等维度，全面解析了大气汞污染治理行业的现状与发展趋势，并对大气汞污染治理产业链各环节进行了系统性探讨。报告科学预测了大气汞污染治理行业未来发展方向，重点分析了大气汞污染治理技术现状及创新路径，同时聚焦大气汞污染治理重点企业的经营表现，评估了市场竞争格局、品牌影响力及市场集中度。通过对细分市场的深入研究及SWOT分析，报告揭示了大气汞污染治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大气汞污染治理产业概述</w:t>
      </w:r>
      <w:r>
        <w:rPr>
          <w:rFonts w:hint="eastAsia"/>
        </w:rPr>
        <w:br/>
      </w:r>
      <w:r>
        <w:rPr>
          <w:rFonts w:hint="eastAsia"/>
        </w:rPr>
        <w:t>　　第一节 大气汞污染治理定义</w:t>
      </w:r>
      <w:r>
        <w:rPr>
          <w:rFonts w:hint="eastAsia"/>
        </w:rPr>
        <w:br/>
      </w:r>
      <w:r>
        <w:rPr>
          <w:rFonts w:hint="eastAsia"/>
        </w:rPr>
        <w:t>　　第二节 大气汞污染治理行业特点</w:t>
      </w:r>
      <w:r>
        <w:rPr>
          <w:rFonts w:hint="eastAsia"/>
        </w:rPr>
        <w:br/>
      </w:r>
      <w:r>
        <w:rPr>
          <w:rFonts w:hint="eastAsia"/>
        </w:rPr>
        <w:t>　　第三节 大气汞污染治理产业链分析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2023-2024年中国大气汞污染治理行业运行环境分析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中国大气汞污染治理运行经济环境分析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中国大气汞污染治理产业政策环境分析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一、大气汞污染治理行业监管体制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二、大气汞污染治理行业主要法规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三、主要大气汞污染治理产业政策</w:t>
      </w:r>
      <w:r>
        <w:rPr>
          <w:rFonts w:hint="eastAsia"/>
        </w:rPr>
        <w:br/>
      </w:r>
      <w:r>
        <w:rPr>
          <w:rFonts w:hint="eastAsia"/>
        </w:rPr>
        <w:t>　　第三节 中国大气汞污染治理产业社会环境分析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国外大气汞污染治理行业发展态势分析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国外大气汞污染治理市场发展现状分析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国外主要国家大气汞污染治理市场现状</w:t>
      </w:r>
      <w:r>
        <w:rPr>
          <w:rFonts w:hint="eastAsia"/>
        </w:rPr>
        <w:br/>
      </w:r>
      <w:r>
        <w:rPr>
          <w:rFonts w:hint="eastAsia"/>
        </w:rPr>
        <w:t>　　第三节 国外大气汞污染治理行业发展趋势预测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中国大气汞污染治理行业市场分析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2019-2024年中国大气汞污染治理行业规模情况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2019-2024年中国大气汞污染治理市场规模情况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2019-2024年中国大气汞污染治理行业盈利情况分析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2019-2024年中国大气汞污染治理市场需求状况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2019-2024年中国大气汞污染治理行业市场供给状况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2019-2024年大气汞污染治理行业市场供需平衡状况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中国重点地区大气汞污染治理行业市场调研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中国大气汞污染治理行业价格走势及影响因素分析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国内大气汞污染治理行业价格回顾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国内大气汞污染治理行业价格走势预测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国内大气汞污染治理行业价格影响因素分析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中国大气汞污染治理行业客户调研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一、大气汞污染治理行业客户偏好调查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二、客户对大气汞污染治理品牌的首要认知渠道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三、大气汞污染治理品牌忠诚度调查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四、大气汞污染治理行业客户消费理念调研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中国大气汞污染治理行业竞争格局分析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2024年大气汞污染治理行业集中度分析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一、大气汞污染治理市场集中度分析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二、大气汞污染治理企业集中度分析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2023-2024年大气汞污染治理行业竞争格局分析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一、大气汞污染治理行业竞争策略分析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二、大气汞污染治理行业竞争格局展望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三、我国大气汞污染治理市场竞争趋势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大气汞污染治理行业重点企业发展调研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大气汞污染治理重点企业（二）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大气汞污染治理重点企业（四）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大气汞污染治理行业企业经营策略研究分析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大气汞污染治理企业多样化经营策略分析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一、大气汞污染治理企业多样化经营情况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二、现行大气汞污染治理行业多样化经营的方向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大型大气汞污染治理企业集团未来发展策略分析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对中小大气汞污染治理企业生产经营的建议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大气汞污染治理行业投资风险与控制策略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大气汞污染治理行业SWOT模型分析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一、大气汞污染治理行业优势分析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二、大气汞污染治理行业劣势分析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三、大气汞污染治理行业机会分析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四、大气汞污染治理行业风险分析</w:t>
      </w:r>
      <w:r>
        <w:rPr>
          <w:rFonts w:hint="eastAsia"/>
        </w:rPr>
        <w:br/>
      </w:r>
      <w:r>
        <w:rPr>
          <w:rFonts w:hint="eastAsia"/>
        </w:rPr>
        <w:t>　　第二节 大气汞污染治理行业投资风险及控制策略分析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一、大气汞污染治理市场风险及控制策略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二、大气汞污染治理行业政策风险及控制策略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三、大气汞污染治理行业经营风险及控制策略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四、大气汞污染治理同业竞争风险及控制策略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五、大气汞污染治理行业其他风险及控制策略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2024-2030年中国大气汞污染治理行业投资潜力及发展趋势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2024-2030年大气汞污染治理行业投资潜力分析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一、大气汞污染治理行业重点可投资领域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二、大气汞污染治理行业目标市场需求潜力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三、大气汞污染治理行业投资潜力综合评判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中-智-林-：2024-2030年中国大气汞污染治理行业发展趋势分析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一、2024年大气汞污染治理市场前景分析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二、2024年大气汞污染治理发展趋势预测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三、2024-2030年我国大气汞污染治理行业发展剖析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五、未来大气汞污染治理行业发展变局剖析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大气汞污染治理介绍</w:t>
      </w:r>
      <w:r>
        <w:rPr>
          <w:rFonts w:hint="eastAsia"/>
        </w:rPr>
        <w:br/>
      </w:r>
      <w:r>
        <w:rPr>
          <w:rFonts w:hint="eastAsia"/>
        </w:rPr>
        <w:t>　　图表 大气汞污染治理图片</w:t>
      </w:r>
      <w:r>
        <w:rPr>
          <w:rFonts w:hint="eastAsia"/>
        </w:rPr>
        <w:br/>
      </w:r>
      <w:r>
        <w:rPr>
          <w:rFonts w:hint="eastAsia"/>
        </w:rPr>
        <w:t>　　图表 大气汞污染治理种类</w:t>
      </w:r>
      <w:r>
        <w:rPr>
          <w:rFonts w:hint="eastAsia"/>
        </w:rPr>
        <w:br/>
      </w:r>
      <w:r>
        <w:rPr>
          <w:rFonts w:hint="eastAsia"/>
        </w:rPr>
        <w:t>　　图表 大气汞污染治理用途 应用</w:t>
      </w:r>
      <w:r>
        <w:rPr>
          <w:rFonts w:hint="eastAsia"/>
        </w:rPr>
        <w:br/>
      </w:r>
      <w:r>
        <w:rPr>
          <w:rFonts w:hint="eastAsia"/>
        </w:rPr>
        <w:t>　　图表 大气汞污染治理产业链调研</w:t>
      </w:r>
      <w:r>
        <w:rPr>
          <w:rFonts w:hint="eastAsia"/>
        </w:rPr>
        <w:br/>
      </w:r>
      <w:r>
        <w:rPr>
          <w:rFonts w:hint="eastAsia"/>
        </w:rPr>
        <w:t>　　图表 大气汞污染治理行业现状</w:t>
      </w:r>
      <w:r>
        <w:rPr>
          <w:rFonts w:hint="eastAsia"/>
        </w:rPr>
        <w:br/>
      </w:r>
      <w:r>
        <w:rPr>
          <w:rFonts w:hint="eastAsia"/>
        </w:rPr>
        <w:t>　　图表 大气汞污染治理行业特点</w:t>
      </w:r>
      <w:r>
        <w:rPr>
          <w:rFonts w:hint="eastAsia"/>
        </w:rPr>
        <w:br/>
      </w:r>
      <w:r>
        <w:rPr>
          <w:rFonts w:hint="eastAsia"/>
        </w:rPr>
        <w:t>　　图表 大气汞污染治理政策</w:t>
      </w:r>
      <w:r>
        <w:rPr>
          <w:rFonts w:hint="eastAsia"/>
        </w:rPr>
        <w:br/>
      </w:r>
      <w:r>
        <w:rPr>
          <w:rFonts w:hint="eastAsia"/>
        </w:rPr>
        <w:t>　　图表 大气汞污染治理技术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2019-2023年中国大气汞污染治理行业市场规模</w:t>
      </w:r>
      <w:r>
        <w:rPr>
          <w:rFonts w:hint="eastAsia"/>
        </w:rPr>
        <w:br/>
      </w:r>
      <w:r>
        <w:rPr>
          <w:rFonts w:hint="eastAsia"/>
        </w:rPr>
        <w:t>　　图表 大气汞污染治理生产现状</w:t>
      </w:r>
      <w:r>
        <w:rPr>
          <w:rFonts w:hint="eastAsia"/>
        </w:rPr>
        <w:br/>
      </w:r>
      <w:r>
        <w:rPr>
          <w:rFonts w:hint="eastAsia"/>
        </w:rPr>
        <w:t>　　图表 大气汞污染治理发展有利因素分析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大气汞污染治理发展不利因素分析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2023年中国大气汞污染治理产能</w:t>
      </w:r>
      <w:r>
        <w:rPr>
          <w:rFonts w:hint="eastAsia"/>
        </w:rPr>
        <w:br/>
      </w:r>
      <w:r>
        <w:rPr>
          <w:rFonts w:hint="eastAsia"/>
        </w:rPr>
        <w:t>　　图表 2023年大气汞污染治理供给情况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2019-2023年中国大气汞污染治理产量统计</w:t>
      </w:r>
      <w:r>
        <w:rPr>
          <w:rFonts w:hint="eastAsia"/>
        </w:rPr>
        <w:br/>
      </w:r>
      <w:r>
        <w:rPr>
          <w:rFonts w:hint="eastAsia"/>
        </w:rPr>
        <w:t>　　图表 大气汞污染治理最新消息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2019-2023年大气汞污染治理销售情况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大气汞污染治理成本和利润分析</w:t>
      </w:r>
      <w:r>
        <w:rPr>
          <w:rFonts w:hint="eastAsia"/>
        </w:rPr>
        <w:br/>
      </w:r>
      <w:r>
        <w:rPr>
          <w:rFonts w:hint="eastAsia"/>
        </w:rPr>
        <w:t>　　图表 大气汞污染治理上游发展</w:t>
      </w:r>
      <w:r>
        <w:rPr>
          <w:rFonts w:hint="eastAsia"/>
        </w:rPr>
        <w:br/>
      </w:r>
      <w:r>
        <w:rPr>
          <w:rFonts w:hint="eastAsia"/>
        </w:rPr>
        <w:t>　　图表 大气汞污染治理下游发展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2023年中国大气汞污染治理行业需求区域调研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**地区大气汞污染治理市场需求分析</w:t>
      </w:r>
      <w:r>
        <w:rPr>
          <w:rFonts w:hint="eastAsia"/>
        </w:rPr>
        <w:br/>
      </w:r>
      <w:r>
        <w:rPr>
          <w:rFonts w:hint="eastAsia"/>
        </w:rPr>
        <w:t>　　图表 大气汞污染治理招标、中标情况</w:t>
      </w:r>
      <w:r>
        <w:rPr>
          <w:rFonts w:hint="eastAsia"/>
        </w:rPr>
        <w:br/>
      </w:r>
      <w:r>
        <w:rPr>
          <w:rFonts w:hint="eastAsia"/>
        </w:rPr>
        <w:t>　　图表 大气汞污染治理品牌分析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企业大气汞污染治理型号、规格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企业大气汞污染治理型号、规格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企业大气汞污染治理型号、规格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大气汞污染治理优势</w:t>
      </w:r>
      <w:r>
        <w:rPr>
          <w:rFonts w:hint="eastAsia"/>
        </w:rPr>
        <w:br/>
      </w:r>
      <w:r>
        <w:rPr>
          <w:rFonts w:hint="eastAsia"/>
        </w:rPr>
        <w:t>　　图表 大气汞污染治理劣势</w:t>
      </w:r>
      <w:r>
        <w:rPr>
          <w:rFonts w:hint="eastAsia"/>
        </w:rPr>
        <w:br/>
      </w:r>
      <w:r>
        <w:rPr>
          <w:rFonts w:hint="eastAsia"/>
        </w:rPr>
        <w:t>　　图表 大气汞污染治理机会</w:t>
      </w:r>
      <w:r>
        <w:rPr>
          <w:rFonts w:hint="eastAsia"/>
        </w:rPr>
        <w:br/>
      </w:r>
      <w:r>
        <w:rPr>
          <w:rFonts w:hint="eastAsia"/>
        </w:rPr>
        <w:t>　　图表 大气汞污染治理威胁</w:t>
      </w:r>
      <w:r>
        <w:rPr>
          <w:rFonts w:hint="eastAsia"/>
        </w:rPr>
        <w:br/>
      </w:r>
      <w:r>
        <w:rPr>
          <w:rFonts w:hint="eastAsia"/>
        </w:rPr>
        <w:t>　　图表 进入大气汞污染治理行业壁垒</w:t>
      </w:r>
      <w:r>
        <w:rPr>
          <w:rFonts w:hint="eastAsia"/>
        </w:rPr>
        <w:br/>
      </w:r>
      <w:r>
        <w:rPr>
          <w:rFonts w:hint="eastAsia"/>
        </w:rPr>
        <w:t>　　图表 大气汞污染治理投资、并购情况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2024-2030年中国大气汞污染治理市场规模预测</w:t>
      </w:r>
      <w:r>
        <w:rPr>
          <w:rFonts w:hint="eastAsia"/>
        </w:rPr>
        <w:br/>
      </w:r>
      <w:r>
        <w:rPr>
          <w:rFonts w:hint="eastAsia"/>
        </w:rPr>
        <w:t>　　图表 大气汞污染治理行业准入条件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d8ce29fee4446" w:history="1">
        <w:r>
          <w:rPr>
            <w:rStyle w:val="Hyperlink"/>
          </w:rPr>
          <w:t>2024-2030年中国大气汞污染治理市场研究与前景趋势报告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d8ce29fee4446" w:history="1">
        <w:r>
          <w:rPr>
            <w:rStyle w:val="Hyperlink"/>
          </w:rPr>
          <w:t>https://www.20087.com/0/71/DaQiGongWuRanZhiLiDeFaZhanQuShi.html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热点：汞蒸气对人体的危害、大气汞污染治理方案、汞泄漏的应急处理、大气汞污染现状、土壤汞污染的治理措施、大气汞含量、大气污染治理方法有哪些、大气汞沉降、对大气治理的看法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1413fa5ec467e" w:history="1">
      <w:r>
        <w:rPr>
          <w:rStyle w:val="Hyperlink"/>
        </w:rPr>
        <w:t>2024-2030年中国大气汞污染治理市场研究与前景趋势报告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aQiGongWuRanZhiLiDeFaZhanQuShi.html" TargetMode="External" Id="R56dd8ce29fee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aQiGongWuRanZhiLiDeFaZhanQuShi.html" TargetMode="External" Id="Rf8b1413fa5ec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2024-01-31T23:34:00Z</dcterms:created>
  <dcterms:modified xsi:type="dcterms:W3CDTF">2024-02-01T00:34:00Z</dcterms:modified>
  <dc:subject>2024-2030年中国大气汞污染治理市场研究与前景趋势报告</dc:subject>
  <dc:title>2024-2030年中国大气汞污染治理市场研究与前景趋势报告</dc:title>
  <cp:keywords>2024-2030年中国大气汞污染治理市场研究与前景趋势报告</cp:keywords>
  <dc:description>2024-2030年中国大气汞污染治理市场研究与前景趋势报告</dc:description>
</cp:coreProperties>
</file>